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0E357">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大庆市第五医院检验科使用试剂耗材采购项目招标公告</w:t>
      </w:r>
    </w:p>
    <w:p w14:paraId="29AE37CA">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2026004</w:t>
      </w:r>
    </w:p>
    <w:p w14:paraId="21188186">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大庆市第五医院检验科使用试剂耗材采购项目</w:t>
      </w:r>
    </w:p>
    <w:p w14:paraId="36A3926E">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cs="宋体" w:asciiTheme="minorEastAsia" w:hAnsiTheme="minorEastAsia" w:eastAsiaTheme="minorEastAsia"/>
          <w:bCs/>
          <w:kern w:val="0"/>
          <w:sz w:val="24"/>
        </w:rPr>
        <w:t>）</w:t>
      </w:r>
      <w:r>
        <w:rPr>
          <w:rFonts w:hint="eastAsia" w:cs="宋体" w:asciiTheme="minorEastAsia" w:hAnsiTheme="minorEastAsia"/>
          <w:bCs/>
          <w:kern w:val="0"/>
          <w:sz w:val="24"/>
        </w:rPr>
        <w:t>合同期限为</w:t>
      </w:r>
      <w:r>
        <w:rPr>
          <w:rFonts w:hint="eastAsia" w:cs="宋体" w:asciiTheme="minorEastAsia" w:hAnsiTheme="minorEastAsia"/>
          <w:bCs/>
          <w:kern w:val="0"/>
          <w:sz w:val="24"/>
          <w:lang w:eastAsia="zh-CN"/>
        </w:rPr>
        <w:t>一</w:t>
      </w:r>
      <w:r>
        <w:rPr>
          <w:rFonts w:hint="eastAsia" w:cs="宋体" w:asciiTheme="minorEastAsia" w:hAnsiTheme="minorEastAsia"/>
          <w:bCs/>
          <w:kern w:val="0"/>
          <w:sz w:val="24"/>
        </w:rPr>
        <w:t>年</w:t>
      </w:r>
    </w:p>
    <w:p w14:paraId="508043AB">
      <w:pPr>
        <w:pStyle w:val="7"/>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14:paraId="1D983049">
      <w:pPr>
        <w:pStyle w:val="7"/>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14:paraId="2B33DEEB">
      <w:pPr>
        <w:pStyle w:val="7"/>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9</w:t>
      </w:r>
      <w:r>
        <w:rPr>
          <w:rFonts w:hint="eastAsia" w:asciiTheme="minorEastAsia" w:hAnsiTheme="minorEastAsia" w:eastAsiaTheme="minorEastAsia"/>
          <w:bCs/>
        </w:rPr>
        <w:t>日止</w:t>
      </w:r>
    </w:p>
    <w:p w14:paraId="1D831CF4">
      <w:pPr>
        <w:pStyle w:val="7"/>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14:paraId="4DCA4CA4">
      <w:pPr>
        <w:pStyle w:val="7"/>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14:paraId="1113A2AD">
      <w:pPr>
        <w:pStyle w:val="7"/>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14:paraId="6CDAB35E">
      <w:pPr>
        <w:pStyle w:val="7"/>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14:paraId="7E9FA29C">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14:paraId="59BBBEC7">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14:paraId="53BA81E9">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14:paraId="766B02F7">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14:paraId="7EE4CE2F">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14:paraId="23298719">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14:paraId="35E21EE0">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14:paraId="4B7A285D">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14:paraId="5EF37C8A">
      <w:pPr>
        <w:snapToGrid w:val="0"/>
        <w:spacing w:line="348" w:lineRule="auto"/>
        <w:rPr>
          <w:rFonts w:hint="eastAsia"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14:paraId="0AB94BCB">
      <w:pPr>
        <w:snapToGrid w:val="0"/>
        <w:spacing w:line="348" w:lineRule="auto"/>
        <w:rPr>
          <w:rFonts w:ascii="宋体" w:hAnsi="宋体" w:cs="宋体"/>
          <w:sz w:val="24"/>
        </w:rPr>
      </w:pPr>
      <w:r>
        <w:rPr>
          <w:rFonts w:hint="eastAsia" w:ascii="宋体" w:hAnsi="宋体" w:cs="宋体"/>
          <w:sz w:val="24"/>
        </w:rPr>
        <w:t>12、来院索参。</w:t>
      </w:r>
    </w:p>
    <w:p w14:paraId="0EAEF5B4">
      <w:pPr>
        <w:pStyle w:val="7"/>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14:paraId="15F84BF2">
      <w:pPr>
        <w:pStyle w:val="7"/>
        <w:spacing w:before="0" w:beforeAutospacing="0" w:after="0" w:afterAutospacing="0" w:line="348" w:lineRule="auto"/>
        <w:rPr>
          <w:rFonts w:asciiTheme="minorEastAsia" w:hAnsiTheme="minorEastAsia"/>
        </w:rPr>
      </w:pPr>
      <w:r>
        <w:rPr>
          <w:rFonts w:hint="eastAsia" w:asciiTheme="minorEastAsia" w:hAnsiTheme="minorEastAsia"/>
        </w:rPr>
        <w:t>投标人于202</w:t>
      </w:r>
      <w:r>
        <w:rPr>
          <w:rFonts w:hint="eastAsia" w:asciiTheme="minorEastAsia" w:hAnsiTheme="minorEastAsia"/>
          <w:lang w:val="en-US" w:eastAsia="zh-CN"/>
        </w:rPr>
        <w:t>6</w:t>
      </w:r>
      <w:r>
        <w:rPr>
          <w:rFonts w:hint="eastAsia" w:asciiTheme="minorEastAsia" w:hAnsiTheme="minorEastAsia"/>
        </w:rPr>
        <w:t xml:space="preserve">年 </w:t>
      </w:r>
      <w:r>
        <w:rPr>
          <w:rFonts w:hint="eastAsia" w:asciiTheme="minorEastAsia" w:hAnsiTheme="minorEastAsia"/>
          <w:lang w:val="en-US" w:eastAsia="zh-CN"/>
        </w:rPr>
        <w:t>3</w:t>
      </w:r>
      <w:r>
        <w:rPr>
          <w:rFonts w:hint="eastAsia" w:asciiTheme="minorEastAsia" w:hAnsiTheme="minorEastAsia"/>
        </w:rPr>
        <w:t xml:space="preserve"> 月 </w:t>
      </w:r>
      <w:r>
        <w:rPr>
          <w:rFonts w:hint="eastAsia" w:asciiTheme="minorEastAsia" w:hAnsiTheme="minorEastAsia"/>
          <w:lang w:val="en-US" w:eastAsia="zh-CN"/>
        </w:rPr>
        <w:t>9</w:t>
      </w:r>
      <w:r>
        <w:rPr>
          <w:rFonts w:hint="eastAsia" w:asciiTheme="minorEastAsia" w:hAnsiTheme="minorEastAsia"/>
        </w:rPr>
        <w:t>日</w:t>
      </w:r>
      <w:r>
        <w:rPr>
          <w:rFonts w:hint="eastAsia" w:asciiTheme="minorEastAsia" w:hAnsiTheme="minorEastAsia"/>
          <w:lang w:val="en-US" w:eastAsia="zh-CN"/>
        </w:rPr>
        <w:t>16</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室递交以下材料：</w:t>
      </w:r>
    </w:p>
    <w:p w14:paraId="3615CB8D">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14:paraId="289B5F3C">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14:paraId="43FFDD80">
      <w:pPr>
        <w:pStyle w:val="7"/>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14:paraId="17C192EF">
      <w:pPr>
        <w:pStyle w:val="7"/>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14:paraId="018229EA">
      <w:pPr>
        <w:pStyle w:val="7"/>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eastAsiaTheme="minorEastAsia"/>
        </w:rPr>
        <w:t>电话：0459-</w:t>
      </w:r>
      <w:r>
        <w:rPr>
          <w:rFonts w:hint="eastAsia" w:asciiTheme="minorEastAsia" w:hAnsiTheme="minorEastAsia" w:eastAsiaTheme="minorEastAsia"/>
          <w:lang w:val="en-US" w:eastAsia="zh-CN"/>
        </w:rPr>
        <w:t>6705858</w:t>
      </w:r>
    </w:p>
    <w:p w14:paraId="3B65B17F">
      <w:pPr>
        <w:pStyle w:val="7"/>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14:paraId="30704352">
      <w:pPr>
        <w:pStyle w:val="7"/>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14:paraId="67083A32">
      <w:pPr>
        <w:pStyle w:val="7"/>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9"/>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451"/>
        <w:gridCol w:w="826"/>
        <w:gridCol w:w="973"/>
        <w:gridCol w:w="692"/>
        <w:gridCol w:w="894"/>
        <w:gridCol w:w="745"/>
        <w:gridCol w:w="1151"/>
        <w:gridCol w:w="1066"/>
        <w:gridCol w:w="1045"/>
        <w:gridCol w:w="949"/>
      </w:tblGrid>
      <w:tr w14:paraId="0743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89" w:type="dxa"/>
            <w:shd w:val="clear" w:color="auto" w:fill="auto"/>
            <w:vAlign w:val="center"/>
          </w:tcPr>
          <w:p w14:paraId="73989EA3">
            <w:pPr>
              <w:widowControl/>
              <w:jc w:val="center"/>
              <w:rPr>
                <w:rFonts w:ascii="宋体" w:hAnsi="宋体" w:cs="宋体"/>
                <w:bCs/>
                <w:kern w:val="0"/>
                <w:szCs w:val="21"/>
              </w:rPr>
            </w:pPr>
            <w:r>
              <w:rPr>
                <w:rFonts w:hint="eastAsia" w:ascii="宋体" w:hAnsi="宋体" w:cs="宋体"/>
                <w:bCs/>
                <w:kern w:val="0"/>
                <w:szCs w:val="21"/>
              </w:rPr>
              <w:t>序号</w:t>
            </w:r>
          </w:p>
        </w:tc>
        <w:tc>
          <w:tcPr>
            <w:tcW w:w="1451" w:type="dxa"/>
            <w:shd w:val="clear" w:color="auto" w:fill="auto"/>
            <w:vAlign w:val="center"/>
          </w:tcPr>
          <w:p w14:paraId="73F88C4D">
            <w:pPr>
              <w:widowControl/>
              <w:jc w:val="center"/>
              <w:rPr>
                <w:rFonts w:ascii="宋体" w:hAnsi="宋体" w:cs="宋体"/>
                <w:bCs/>
                <w:kern w:val="0"/>
                <w:szCs w:val="21"/>
              </w:rPr>
            </w:pPr>
            <w:r>
              <w:rPr>
                <w:rFonts w:hint="eastAsia" w:ascii="宋体" w:hAnsi="宋体" w:cs="宋体"/>
                <w:bCs/>
                <w:kern w:val="0"/>
                <w:szCs w:val="21"/>
              </w:rPr>
              <w:t>采购产品名称</w:t>
            </w:r>
          </w:p>
        </w:tc>
        <w:tc>
          <w:tcPr>
            <w:tcW w:w="826" w:type="dxa"/>
            <w:vAlign w:val="center"/>
          </w:tcPr>
          <w:p w14:paraId="27F7F81F">
            <w:pPr>
              <w:widowControl/>
              <w:jc w:val="center"/>
              <w:rPr>
                <w:rFonts w:ascii="宋体" w:hAnsi="宋体" w:cs="宋体"/>
                <w:bCs/>
                <w:kern w:val="0"/>
                <w:szCs w:val="21"/>
              </w:rPr>
            </w:pPr>
            <w:r>
              <w:rPr>
                <w:rFonts w:hint="eastAsia" w:ascii="宋体" w:hAnsi="宋体" w:cs="宋体"/>
                <w:bCs/>
                <w:kern w:val="0"/>
                <w:szCs w:val="21"/>
              </w:rPr>
              <w:t>投标产品名称</w:t>
            </w:r>
          </w:p>
        </w:tc>
        <w:tc>
          <w:tcPr>
            <w:tcW w:w="973" w:type="dxa"/>
            <w:shd w:val="clear" w:color="auto" w:fill="auto"/>
            <w:vAlign w:val="center"/>
          </w:tcPr>
          <w:p w14:paraId="73B699BA">
            <w:pPr>
              <w:widowControl/>
              <w:jc w:val="center"/>
              <w:rPr>
                <w:rFonts w:ascii="宋体" w:hAnsi="宋体" w:cs="宋体"/>
                <w:bCs/>
                <w:kern w:val="0"/>
                <w:szCs w:val="21"/>
              </w:rPr>
            </w:pPr>
            <w:r>
              <w:rPr>
                <w:rFonts w:hint="eastAsia" w:ascii="宋体" w:hAnsi="宋体" w:cs="宋体"/>
                <w:bCs/>
                <w:kern w:val="0"/>
                <w:szCs w:val="21"/>
              </w:rPr>
              <w:t>规格型号</w:t>
            </w:r>
          </w:p>
        </w:tc>
        <w:tc>
          <w:tcPr>
            <w:tcW w:w="692" w:type="dxa"/>
            <w:shd w:val="clear" w:color="auto" w:fill="auto"/>
            <w:vAlign w:val="center"/>
          </w:tcPr>
          <w:p w14:paraId="5F329CB0">
            <w:pPr>
              <w:widowControl/>
              <w:jc w:val="center"/>
              <w:rPr>
                <w:rFonts w:ascii="宋体" w:hAnsi="宋体" w:cs="宋体"/>
                <w:bCs/>
                <w:kern w:val="0"/>
                <w:szCs w:val="21"/>
              </w:rPr>
            </w:pPr>
            <w:r>
              <w:rPr>
                <w:rFonts w:hint="eastAsia" w:ascii="宋体" w:hAnsi="宋体" w:cs="宋体"/>
                <w:bCs/>
                <w:kern w:val="0"/>
                <w:szCs w:val="21"/>
              </w:rPr>
              <w:t>单位</w:t>
            </w:r>
          </w:p>
        </w:tc>
        <w:tc>
          <w:tcPr>
            <w:tcW w:w="894" w:type="dxa"/>
            <w:vAlign w:val="center"/>
          </w:tcPr>
          <w:p w14:paraId="39983644">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45" w:type="dxa"/>
            <w:vAlign w:val="center"/>
          </w:tcPr>
          <w:p w14:paraId="588182CE">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51" w:type="dxa"/>
            <w:vAlign w:val="center"/>
          </w:tcPr>
          <w:p w14:paraId="191A3581">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66" w:type="dxa"/>
            <w:vAlign w:val="center"/>
          </w:tcPr>
          <w:p w14:paraId="3C7CEC65">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14:paraId="2E821B61">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45" w:type="dxa"/>
            <w:vAlign w:val="center"/>
          </w:tcPr>
          <w:p w14:paraId="67C8ADE2">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949" w:type="dxa"/>
            <w:vAlign w:val="center"/>
          </w:tcPr>
          <w:p w14:paraId="6CC115D9">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14:paraId="4F11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9" w:type="dxa"/>
            <w:shd w:val="clear" w:color="auto" w:fill="auto"/>
            <w:vAlign w:val="center"/>
          </w:tcPr>
          <w:p w14:paraId="25296596">
            <w:pPr>
              <w:jc w:val="center"/>
              <w:rPr>
                <w:rFonts w:ascii="宋体" w:hAnsi="宋体" w:cs="宋体"/>
                <w:sz w:val="18"/>
                <w:szCs w:val="18"/>
              </w:rPr>
            </w:pPr>
            <w:r>
              <w:rPr>
                <w:rFonts w:hint="eastAsia"/>
                <w:sz w:val="18"/>
                <w:szCs w:val="18"/>
              </w:rPr>
              <w:t>1</w:t>
            </w:r>
          </w:p>
        </w:tc>
        <w:tc>
          <w:tcPr>
            <w:tcW w:w="1451" w:type="dxa"/>
            <w:shd w:val="clear" w:color="auto" w:fill="auto"/>
            <w:vAlign w:val="center"/>
          </w:tcPr>
          <w:p w14:paraId="4DE59197">
            <w:pPr>
              <w:jc w:val="center"/>
              <w:rPr>
                <w:rFonts w:ascii="宋体" w:hAnsi="宋体" w:cs="宋体"/>
                <w:sz w:val="18"/>
                <w:szCs w:val="18"/>
              </w:rPr>
            </w:pPr>
            <w:r>
              <w:rPr>
                <w:rFonts w:hint="eastAsia"/>
                <w:sz w:val="18"/>
                <w:szCs w:val="18"/>
              </w:rPr>
              <w:t>头孢噻肟</w:t>
            </w:r>
          </w:p>
        </w:tc>
        <w:tc>
          <w:tcPr>
            <w:tcW w:w="826" w:type="dxa"/>
            <w:vAlign w:val="center"/>
          </w:tcPr>
          <w:p w14:paraId="6398D69F">
            <w:pPr>
              <w:jc w:val="center"/>
              <w:rPr>
                <w:b/>
                <w:bCs/>
                <w:szCs w:val="21"/>
              </w:rPr>
            </w:pPr>
          </w:p>
        </w:tc>
        <w:tc>
          <w:tcPr>
            <w:tcW w:w="973" w:type="dxa"/>
            <w:shd w:val="clear" w:color="auto" w:fill="auto"/>
            <w:vAlign w:val="center"/>
          </w:tcPr>
          <w:p w14:paraId="5A95EDA5">
            <w:pPr>
              <w:jc w:val="center"/>
              <w:rPr>
                <w:rFonts w:ascii="宋体" w:hAnsi="宋体" w:cs="宋体"/>
                <w:bCs/>
                <w:szCs w:val="21"/>
              </w:rPr>
            </w:pPr>
          </w:p>
        </w:tc>
        <w:tc>
          <w:tcPr>
            <w:tcW w:w="692" w:type="dxa"/>
            <w:shd w:val="clear" w:color="auto" w:fill="auto"/>
            <w:vAlign w:val="center"/>
          </w:tcPr>
          <w:p w14:paraId="7AB166A2">
            <w:pPr>
              <w:jc w:val="center"/>
              <w:rPr>
                <w:rFonts w:ascii="宋体" w:hAnsi="宋体" w:cs="宋体"/>
                <w:sz w:val="18"/>
                <w:szCs w:val="18"/>
              </w:rPr>
            </w:pPr>
            <w:r>
              <w:rPr>
                <w:rFonts w:hint="eastAsia"/>
                <w:sz w:val="18"/>
                <w:szCs w:val="18"/>
              </w:rPr>
              <w:t>瓶</w:t>
            </w:r>
          </w:p>
        </w:tc>
        <w:tc>
          <w:tcPr>
            <w:tcW w:w="894" w:type="dxa"/>
            <w:vAlign w:val="center"/>
          </w:tcPr>
          <w:p w14:paraId="7A2F2679">
            <w:pPr>
              <w:widowControl/>
              <w:spacing w:line="360" w:lineRule="auto"/>
              <w:jc w:val="center"/>
              <w:textAlignment w:val="center"/>
              <w:rPr>
                <w:rFonts w:ascii="宋体"/>
                <w:color w:val="000000"/>
                <w:szCs w:val="21"/>
              </w:rPr>
            </w:pPr>
          </w:p>
        </w:tc>
        <w:tc>
          <w:tcPr>
            <w:tcW w:w="745" w:type="dxa"/>
            <w:vAlign w:val="center"/>
          </w:tcPr>
          <w:p w14:paraId="2C9544C7">
            <w:pPr>
              <w:widowControl/>
              <w:jc w:val="center"/>
              <w:rPr>
                <w:rFonts w:ascii="宋体" w:hAnsi="宋体" w:cs="宋体"/>
                <w:kern w:val="0"/>
                <w:szCs w:val="21"/>
              </w:rPr>
            </w:pPr>
          </w:p>
        </w:tc>
        <w:tc>
          <w:tcPr>
            <w:tcW w:w="1151" w:type="dxa"/>
            <w:vAlign w:val="center"/>
          </w:tcPr>
          <w:p w14:paraId="54EF0282">
            <w:pPr>
              <w:spacing w:line="240" w:lineRule="exact"/>
              <w:jc w:val="center"/>
              <w:rPr>
                <w:rFonts w:ascii="Calibri" w:hAnsi="Calibri" w:cs="宋体"/>
                <w:color w:val="000000"/>
                <w:sz w:val="18"/>
                <w:szCs w:val="18"/>
              </w:rPr>
            </w:pPr>
            <w:r>
              <w:rPr>
                <w:rFonts w:hint="eastAsia" w:ascii="宋体" w:hAnsi="宋体" w:cs="宋体"/>
                <w:spacing w:val="-16"/>
                <w:sz w:val="18"/>
                <w:szCs w:val="18"/>
              </w:rPr>
              <w:t>6.65</w:t>
            </w:r>
          </w:p>
        </w:tc>
        <w:tc>
          <w:tcPr>
            <w:tcW w:w="1066" w:type="dxa"/>
            <w:vAlign w:val="center"/>
          </w:tcPr>
          <w:p w14:paraId="1F6982CA">
            <w:pPr>
              <w:widowControl/>
              <w:jc w:val="center"/>
              <w:rPr>
                <w:rFonts w:ascii="宋体" w:hAnsi="宋体" w:cs="宋体"/>
                <w:kern w:val="0"/>
                <w:szCs w:val="21"/>
              </w:rPr>
            </w:pPr>
          </w:p>
        </w:tc>
        <w:tc>
          <w:tcPr>
            <w:tcW w:w="1045" w:type="dxa"/>
            <w:vAlign w:val="center"/>
          </w:tcPr>
          <w:p w14:paraId="53029010">
            <w:pPr>
              <w:widowControl/>
              <w:jc w:val="center"/>
              <w:rPr>
                <w:rFonts w:ascii="宋体" w:hAnsi="宋体" w:cs="宋体"/>
                <w:kern w:val="0"/>
                <w:szCs w:val="21"/>
              </w:rPr>
            </w:pPr>
          </w:p>
        </w:tc>
        <w:tc>
          <w:tcPr>
            <w:tcW w:w="949" w:type="dxa"/>
            <w:vAlign w:val="center"/>
          </w:tcPr>
          <w:p w14:paraId="68E55E93">
            <w:pPr>
              <w:jc w:val="center"/>
              <w:rPr>
                <w:rFonts w:ascii="宋体" w:hAnsi="宋体" w:cs="宋体"/>
                <w:kern w:val="0"/>
                <w:szCs w:val="21"/>
              </w:rPr>
            </w:pPr>
          </w:p>
        </w:tc>
      </w:tr>
      <w:tr w14:paraId="0BD8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89" w:type="dxa"/>
            <w:shd w:val="clear" w:color="auto" w:fill="auto"/>
            <w:vAlign w:val="center"/>
          </w:tcPr>
          <w:p w14:paraId="14E78E82">
            <w:pPr>
              <w:jc w:val="center"/>
              <w:rPr>
                <w:rFonts w:ascii="宋体" w:hAnsi="宋体" w:cs="宋体"/>
                <w:sz w:val="18"/>
                <w:szCs w:val="18"/>
              </w:rPr>
            </w:pPr>
            <w:r>
              <w:rPr>
                <w:rFonts w:hint="eastAsia"/>
                <w:sz w:val="18"/>
                <w:szCs w:val="18"/>
              </w:rPr>
              <w:t>2</w:t>
            </w:r>
          </w:p>
        </w:tc>
        <w:tc>
          <w:tcPr>
            <w:tcW w:w="1451" w:type="dxa"/>
            <w:shd w:val="clear" w:color="auto" w:fill="auto"/>
            <w:vAlign w:val="center"/>
          </w:tcPr>
          <w:p w14:paraId="44912A41">
            <w:pPr>
              <w:jc w:val="center"/>
              <w:rPr>
                <w:rFonts w:ascii="宋体" w:hAnsi="宋体" w:cs="宋体"/>
                <w:sz w:val="18"/>
                <w:szCs w:val="18"/>
              </w:rPr>
            </w:pPr>
            <w:r>
              <w:rPr>
                <w:rFonts w:hint="eastAsia"/>
                <w:sz w:val="18"/>
                <w:szCs w:val="18"/>
              </w:rPr>
              <w:t>头孢曲松</w:t>
            </w:r>
          </w:p>
        </w:tc>
        <w:tc>
          <w:tcPr>
            <w:tcW w:w="826" w:type="dxa"/>
            <w:vAlign w:val="center"/>
          </w:tcPr>
          <w:p w14:paraId="3BA7BFAC">
            <w:pPr>
              <w:ind w:left="28" w:leftChars="-77" w:hanging="190" w:hangingChars="90"/>
              <w:jc w:val="center"/>
              <w:rPr>
                <w:b/>
                <w:bCs/>
                <w:szCs w:val="21"/>
              </w:rPr>
            </w:pPr>
          </w:p>
        </w:tc>
        <w:tc>
          <w:tcPr>
            <w:tcW w:w="973" w:type="dxa"/>
            <w:shd w:val="clear" w:color="auto" w:fill="auto"/>
            <w:vAlign w:val="center"/>
          </w:tcPr>
          <w:p w14:paraId="21AD2B86">
            <w:pPr>
              <w:jc w:val="center"/>
              <w:rPr>
                <w:rFonts w:ascii="宋体" w:hAnsi="宋体" w:cs="宋体"/>
                <w:szCs w:val="21"/>
              </w:rPr>
            </w:pPr>
          </w:p>
        </w:tc>
        <w:tc>
          <w:tcPr>
            <w:tcW w:w="692" w:type="dxa"/>
            <w:shd w:val="clear" w:color="auto" w:fill="auto"/>
            <w:vAlign w:val="center"/>
          </w:tcPr>
          <w:p w14:paraId="058C42FF">
            <w:pPr>
              <w:jc w:val="center"/>
              <w:rPr>
                <w:rFonts w:ascii="宋体" w:hAnsi="宋体" w:cs="宋体"/>
                <w:sz w:val="18"/>
                <w:szCs w:val="18"/>
              </w:rPr>
            </w:pPr>
            <w:r>
              <w:rPr>
                <w:rFonts w:hint="eastAsia"/>
                <w:sz w:val="18"/>
                <w:szCs w:val="18"/>
              </w:rPr>
              <w:t>瓶</w:t>
            </w:r>
          </w:p>
        </w:tc>
        <w:tc>
          <w:tcPr>
            <w:tcW w:w="894" w:type="dxa"/>
            <w:vAlign w:val="center"/>
          </w:tcPr>
          <w:p w14:paraId="126BDA2B">
            <w:pPr>
              <w:widowControl/>
              <w:spacing w:line="360" w:lineRule="auto"/>
              <w:jc w:val="center"/>
              <w:textAlignment w:val="center"/>
              <w:rPr>
                <w:rFonts w:ascii="宋体"/>
                <w:color w:val="000000"/>
                <w:szCs w:val="21"/>
              </w:rPr>
            </w:pPr>
          </w:p>
        </w:tc>
        <w:tc>
          <w:tcPr>
            <w:tcW w:w="745" w:type="dxa"/>
            <w:vAlign w:val="center"/>
          </w:tcPr>
          <w:p w14:paraId="60E52B7A">
            <w:pPr>
              <w:widowControl/>
              <w:jc w:val="center"/>
              <w:rPr>
                <w:rFonts w:ascii="宋体" w:hAnsi="宋体" w:cs="宋体"/>
                <w:kern w:val="0"/>
                <w:szCs w:val="21"/>
              </w:rPr>
            </w:pPr>
          </w:p>
        </w:tc>
        <w:tc>
          <w:tcPr>
            <w:tcW w:w="1151" w:type="dxa"/>
            <w:vAlign w:val="center"/>
          </w:tcPr>
          <w:p w14:paraId="328E1884">
            <w:pPr>
              <w:spacing w:line="240" w:lineRule="exact"/>
              <w:jc w:val="center"/>
              <w:rPr>
                <w:rFonts w:ascii="Calibri" w:hAnsi="Calibri" w:cs="宋体"/>
                <w:color w:val="000000"/>
                <w:sz w:val="18"/>
                <w:szCs w:val="18"/>
              </w:rPr>
            </w:pPr>
            <w:r>
              <w:rPr>
                <w:rFonts w:hint="eastAsia"/>
              </w:rPr>
              <w:t>6.65</w:t>
            </w:r>
          </w:p>
        </w:tc>
        <w:tc>
          <w:tcPr>
            <w:tcW w:w="1066" w:type="dxa"/>
            <w:vAlign w:val="center"/>
          </w:tcPr>
          <w:p w14:paraId="27D4189B">
            <w:pPr>
              <w:widowControl/>
              <w:jc w:val="center"/>
              <w:rPr>
                <w:rFonts w:ascii="宋体" w:hAnsi="宋体" w:cs="宋体"/>
                <w:kern w:val="0"/>
                <w:szCs w:val="21"/>
              </w:rPr>
            </w:pPr>
          </w:p>
        </w:tc>
        <w:tc>
          <w:tcPr>
            <w:tcW w:w="1045" w:type="dxa"/>
            <w:vAlign w:val="center"/>
          </w:tcPr>
          <w:p w14:paraId="18B5B07A">
            <w:pPr>
              <w:widowControl/>
              <w:jc w:val="center"/>
              <w:rPr>
                <w:rFonts w:ascii="宋体" w:hAnsi="宋体" w:cs="宋体"/>
                <w:kern w:val="0"/>
                <w:szCs w:val="21"/>
              </w:rPr>
            </w:pPr>
          </w:p>
        </w:tc>
        <w:tc>
          <w:tcPr>
            <w:tcW w:w="949" w:type="dxa"/>
            <w:vAlign w:val="center"/>
          </w:tcPr>
          <w:p w14:paraId="06D5D3E7">
            <w:pPr>
              <w:jc w:val="center"/>
              <w:rPr>
                <w:rFonts w:ascii="宋体" w:hAnsi="宋体" w:cs="宋体"/>
                <w:kern w:val="0"/>
                <w:szCs w:val="21"/>
              </w:rPr>
            </w:pPr>
          </w:p>
        </w:tc>
      </w:tr>
      <w:tr w14:paraId="59B2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9" w:type="dxa"/>
            <w:shd w:val="clear" w:color="auto" w:fill="auto"/>
            <w:vAlign w:val="center"/>
          </w:tcPr>
          <w:p w14:paraId="500470EA">
            <w:pPr>
              <w:jc w:val="center"/>
              <w:rPr>
                <w:rFonts w:ascii="宋体" w:hAnsi="宋体" w:cs="宋体"/>
                <w:sz w:val="18"/>
                <w:szCs w:val="18"/>
              </w:rPr>
            </w:pPr>
            <w:r>
              <w:rPr>
                <w:rFonts w:hint="eastAsia"/>
                <w:sz w:val="18"/>
                <w:szCs w:val="18"/>
              </w:rPr>
              <w:t>3</w:t>
            </w:r>
          </w:p>
        </w:tc>
        <w:tc>
          <w:tcPr>
            <w:tcW w:w="1451" w:type="dxa"/>
            <w:shd w:val="clear" w:color="auto" w:fill="auto"/>
            <w:vAlign w:val="center"/>
          </w:tcPr>
          <w:p w14:paraId="222BA2B5">
            <w:pPr>
              <w:jc w:val="center"/>
              <w:rPr>
                <w:rFonts w:ascii="宋体" w:hAnsi="宋体" w:cs="宋体"/>
                <w:sz w:val="18"/>
                <w:szCs w:val="18"/>
              </w:rPr>
            </w:pPr>
            <w:r>
              <w:rPr>
                <w:rFonts w:hint="eastAsia"/>
                <w:sz w:val="18"/>
                <w:szCs w:val="18"/>
              </w:rPr>
              <w:t>头孢哌酮</w:t>
            </w:r>
          </w:p>
        </w:tc>
        <w:tc>
          <w:tcPr>
            <w:tcW w:w="826" w:type="dxa"/>
            <w:vAlign w:val="center"/>
          </w:tcPr>
          <w:p w14:paraId="0CE134F4">
            <w:pPr>
              <w:jc w:val="center"/>
              <w:rPr>
                <w:b/>
                <w:bCs/>
                <w:szCs w:val="21"/>
              </w:rPr>
            </w:pPr>
          </w:p>
        </w:tc>
        <w:tc>
          <w:tcPr>
            <w:tcW w:w="973" w:type="dxa"/>
            <w:shd w:val="clear" w:color="auto" w:fill="auto"/>
            <w:vAlign w:val="center"/>
          </w:tcPr>
          <w:p w14:paraId="5565048D">
            <w:pPr>
              <w:jc w:val="center"/>
              <w:rPr>
                <w:rFonts w:ascii="宋体" w:hAnsi="宋体" w:cs="宋体"/>
                <w:bCs/>
                <w:szCs w:val="21"/>
              </w:rPr>
            </w:pPr>
          </w:p>
        </w:tc>
        <w:tc>
          <w:tcPr>
            <w:tcW w:w="692" w:type="dxa"/>
            <w:shd w:val="clear" w:color="auto" w:fill="auto"/>
            <w:vAlign w:val="center"/>
          </w:tcPr>
          <w:p w14:paraId="786B7491">
            <w:pPr>
              <w:jc w:val="center"/>
              <w:rPr>
                <w:rFonts w:ascii="宋体" w:hAnsi="宋体" w:cs="宋体"/>
                <w:sz w:val="18"/>
                <w:szCs w:val="18"/>
              </w:rPr>
            </w:pPr>
            <w:r>
              <w:rPr>
                <w:rFonts w:hint="eastAsia"/>
                <w:sz w:val="18"/>
                <w:szCs w:val="18"/>
              </w:rPr>
              <w:t>瓶</w:t>
            </w:r>
          </w:p>
        </w:tc>
        <w:tc>
          <w:tcPr>
            <w:tcW w:w="894" w:type="dxa"/>
            <w:vAlign w:val="center"/>
          </w:tcPr>
          <w:p w14:paraId="4FB18FB1">
            <w:pPr>
              <w:widowControl/>
              <w:spacing w:line="360" w:lineRule="auto"/>
              <w:jc w:val="center"/>
              <w:textAlignment w:val="center"/>
              <w:rPr>
                <w:rFonts w:ascii="宋体"/>
                <w:color w:val="000000"/>
                <w:szCs w:val="21"/>
              </w:rPr>
            </w:pPr>
          </w:p>
        </w:tc>
        <w:tc>
          <w:tcPr>
            <w:tcW w:w="745" w:type="dxa"/>
            <w:vAlign w:val="center"/>
          </w:tcPr>
          <w:p w14:paraId="6BFBAE2A">
            <w:pPr>
              <w:widowControl/>
              <w:jc w:val="center"/>
              <w:rPr>
                <w:rFonts w:ascii="宋体" w:hAnsi="宋体" w:cs="宋体"/>
                <w:kern w:val="0"/>
                <w:szCs w:val="21"/>
              </w:rPr>
            </w:pPr>
          </w:p>
        </w:tc>
        <w:tc>
          <w:tcPr>
            <w:tcW w:w="1151" w:type="dxa"/>
            <w:vAlign w:val="center"/>
          </w:tcPr>
          <w:p w14:paraId="7CD7E187">
            <w:pPr>
              <w:spacing w:line="240" w:lineRule="exact"/>
              <w:jc w:val="center"/>
              <w:rPr>
                <w:rFonts w:ascii="Calibri" w:hAnsi="Calibri" w:cs="宋体"/>
                <w:color w:val="000000"/>
                <w:sz w:val="18"/>
                <w:szCs w:val="18"/>
              </w:rPr>
            </w:pPr>
            <w:r>
              <w:rPr>
                <w:rFonts w:hint="eastAsia"/>
              </w:rPr>
              <w:t>6.65</w:t>
            </w:r>
          </w:p>
        </w:tc>
        <w:tc>
          <w:tcPr>
            <w:tcW w:w="1066" w:type="dxa"/>
            <w:vAlign w:val="center"/>
          </w:tcPr>
          <w:p w14:paraId="25E5A576">
            <w:pPr>
              <w:widowControl/>
              <w:jc w:val="center"/>
              <w:rPr>
                <w:rFonts w:ascii="宋体" w:hAnsi="宋体" w:cs="宋体"/>
                <w:kern w:val="0"/>
                <w:szCs w:val="21"/>
              </w:rPr>
            </w:pPr>
          </w:p>
        </w:tc>
        <w:tc>
          <w:tcPr>
            <w:tcW w:w="1045" w:type="dxa"/>
            <w:vAlign w:val="center"/>
          </w:tcPr>
          <w:p w14:paraId="1F413358">
            <w:pPr>
              <w:widowControl/>
              <w:jc w:val="center"/>
              <w:rPr>
                <w:rFonts w:ascii="宋体" w:hAnsi="宋体" w:cs="宋体"/>
                <w:kern w:val="0"/>
                <w:szCs w:val="21"/>
              </w:rPr>
            </w:pPr>
          </w:p>
        </w:tc>
        <w:tc>
          <w:tcPr>
            <w:tcW w:w="949" w:type="dxa"/>
            <w:vAlign w:val="center"/>
          </w:tcPr>
          <w:p w14:paraId="19779B9B">
            <w:pPr>
              <w:jc w:val="center"/>
              <w:rPr>
                <w:rFonts w:ascii="宋体" w:hAnsi="宋体" w:cs="宋体"/>
                <w:kern w:val="0"/>
                <w:szCs w:val="21"/>
              </w:rPr>
            </w:pPr>
          </w:p>
        </w:tc>
      </w:tr>
      <w:tr w14:paraId="565C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9" w:type="dxa"/>
            <w:shd w:val="clear" w:color="auto" w:fill="auto"/>
            <w:vAlign w:val="center"/>
          </w:tcPr>
          <w:p w14:paraId="2B73C8FE">
            <w:pPr>
              <w:jc w:val="center"/>
              <w:rPr>
                <w:rFonts w:ascii="宋体" w:hAnsi="宋体" w:cs="宋体"/>
                <w:sz w:val="18"/>
                <w:szCs w:val="18"/>
              </w:rPr>
            </w:pPr>
            <w:r>
              <w:rPr>
                <w:rFonts w:hint="eastAsia"/>
                <w:sz w:val="18"/>
                <w:szCs w:val="18"/>
              </w:rPr>
              <w:t>4</w:t>
            </w:r>
          </w:p>
        </w:tc>
        <w:tc>
          <w:tcPr>
            <w:tcW w:w="1451" w:type="dxa"/>
            <w:shd w:val="clear" w:color="auto" w:fill="auto"/>
            <w:vAlign w:val="center"/>
          </w:tcPr>
          <w:p w14:paraId="6C379F5A">
            <w:pPr>
              <w:jc w:val="center"/>
              <w:rPr>
                <w:rFonts w:ascii="宋体" w:hAnsi="宋体" w:cs="宋体"/>
                <w:sz w:val="18"/>
                <w:szCs w:val="18"/>
              </w:rPr>
            </w:pPr>
            <w:r>
              <w:rPr>
                <w:rFonts w:hint="eastAsia"/>
                <w:sz w:val="18"/>
                <w:szCs w:val="18"/>
              </w:rPr>
              <w:t>头孢他啶</w:t>
            </w:r>
          </w:p>
        </w:tc>
        <w:tc>
          <w:tcPr>
            <w:tcW w:w="826" w:type="dxa"/>
            <w:vAlign w:val="center"/>
          </w:tcPr>
          <w:p w14:paraId="2516DAC2">
            <w:pPr>
              <w:jc w:val="center"/>
              <w:rPr>
                <w:b/>
                <w:bCs/>
                <w:szCs w:val="21"/>
              </w:rPr>
            </w:pPr>
          </w:p>
        </w:tc>
        <w:tc>
          <w:tcPr>
            <w:tcW w:w="973" w:type="dxa"/>
            <w:shd w:val="clear" w:color="auto" w:fill="auto"/>
            <w:vAlign w:val="center"/>
          </w:tcPr>
          <w:p w14:paraId="5BFA80EC">
            <w:pPr>
              <w:jc w:val="center"/>
              <w:rPr>
                <w:rFonts w:ascii="宋体" w:hAnsi="宋体" w:cs="宋体"/>
                <w:bCs/>
                <w:szCs w:val="21"/>
              </w:rPr>
            </w:pPr>
          </w:p>
        </w:tc>
        <w:tc>
          <w:tcPr>
            <w:tcW w:w="692" w:type="dxa"/>
            <w:shd w:val="clear" w:color="auto" w:fill="auto"/>
            <w:vAlign w:val="center"/>
          </w:tcPr>
          <w:p w14:paraId="5534339B">
            <w:pPr>
              <w:jc w:val="center"/>
              <w:rPr>
                <w:rFonts w:ascii="宋体" w:hAnsi="宋体" w:cs="宋体"/>
                <w:sz w:val="18"/>
                <w:szCs w:val="18"/>
              </w:rPr>
            </w:pPr>
            <w:r>
              <w:rPr>
                <w:rFonts w:hint="eastAsia"/>
                <w:sz w:val="18"/>
                <w:szCs w:val="18"/>
              </w:rPr>
              <w:t>瓶</w:t>
            </w:r>
          </w:p>
        </w:tc>
        <w:tc>
          <w:tcPr>
            <w:tcW w:w="894" w:type="dxa"/>
            <w:vAlign w:val="center"/>
          </w:tcPr>
          <w:p w14:paraId="1D0D95D2">
            <w:pPr>
              <w:widowControl/>
              <w:spacing w:line="360" w:lineRule="auto"/>
              <w:jc w:val="center"/>
              <w:textAlignment w:val="center"/>
              <w:rPr>
                <w:rFonts w:ascii="宋体"/>
                <w:color w:val="000000"/>
                <w:szCs w:val="21"/>
              </w:rPr>
            </w:pPr>
          </w:p>
        </w:tc>
        <w:tc>
          <w:tcPr>
            <w:tcW w:w="745" w:type="dxa"/>
            <w:vAlign w:val="center"/>
          </w:tcPr>
          <w:p w14:paraId="21266E56">
            <w:pPr>
              <w:widowControl/>
              <w:jc w:val="center"/>
              <w:rPr>
                <w:rFonts w:ascii="宋体" w:hAnsi="宋体" w:cs="宋体"/>
                <w:kern w:val="0"/>
                <w:szCs w:val="21"/>
              </w:rPr>
            </w:pPr>
          </w:p>
        </w:tc>
        <w:tc>
          <w:tcPr>
            <w:tcW w:w="1151" w:type="dxa"/>
            <w:vAlign w:val="center"/>
          </w:tcPr>
          <w:p w14:paraId="192FB346">
            <w:pPr>
              <w:spacing w:line="240" w:lineRule="exact"/>
              <w:jc w:val="center"/>
              <w:rPr>
                <w:rFonts w:ascii="Calibri" w:hAnsi="Calibri" w:cs="宋体"/>
                <w:color w:val="000000"/>
                <w:sz w:val="18"/>
                <w:szCs w:val="18"/>
              </w:rPr>
            </w:pPr>
            <w:r>
              <w:rPr>
                <w:rFonts w:hint="eastAsia" w:ascii="宋体" w:hAnsi="宋体" w:cs="宋体"/>
                <w:spacing w:val="-15"/>
                <w:sz w:val="18"/>
                <w:szCs w:val="18"/>
              </w:rPr>
              <w:t>6.65</w:t>
            </w:r>
          </w:p>
        </w:tc>
        <w:tc>
          <w:tcPr>
            <w:tcW w:w="1066" w:type="dxa"/>
            <w:vAlign w:val="center"/>
          </w:tcPr>
          <w:p w14:paraId="47ACB28D">
            <w:pPr>
              <w:widowControl/>
              <w:jc w:val="center"/>
              <w:rPr>
                <w:rFonts w:ascii="宋体" w:hAnsi="宋体" w:cs="宋体"/>
                <w:kern w:val="0"/>
                <w:szCs w:val="21"/>
              </w:rPr>
            </w:pPr>
          </w:p>
        </w:tc>
        <w:tc>
          <w:tcPr>
            <w:tcW w:w="1045" w:type="dxa"/>
            <w:vAlign w:val="center"/>
          </w:tcPr>
          <w:p w14:paraId="49357344">
            <w:pPr>
              <w:widowControl/>
              <w:jc w:val="center"/>
              <w:rPr>
                <w:rFonts w:ascii="宋体" w:hAnsi="宋体" w:cs="宋体"/>
                <w:kern w:val="0"/>
                <w:szCs w:val="21"/>
              </w:rPr>
            </w:pPr>
          </w:p>
        </w:tc>
        <w:tc>
          <w:tcPr>
            <w:tcW w:w="949" w:type="dxa"/>
            <w:vAlign w:val="center"/>
          </w:tcPr>
          <w:p w14:paraId="62A42DDA">
            <w:pPr>
              <w:jc w:val="center"/>
              <w:rPr>
                <w:rFonts w:ascii="宋体" w:hAnsi="宋体" w:cs="宋体"/>
                <w:kern w:val="0"/>
                <w:szCs w:val="21"/>
              </w:rPr>
            </w:pPr>
          </w:p>
        </w:tc>
      </w:tr>
      <w:tr w14:paraId="6038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89" w:type="dxa"/>
            <w:shd w:val="clear" w:color="auto" w:fill="auto"/>
            <w:vAlign w:val="center"/>
          </w:tcPr>
          <w:p w14:paraId="65D66AF0">
            <w:pPr>
              <w:jc w:val="center"/>
              <w:rPr>
                <w:rFonts w:ascii="宋体" w:hAnsi="宋体" w:cs="宋体"/>
                <w:sz w:val="18"/>
                <w:szCs w:val="18"/>
              </w:rPr>
            </w:pPr>
            <w:r>
              <w:rPr>
                <w:rFonts w:hint="eastAsia"/>
                <w:sz w:val="18"/>
                <w:szCs w:val="18"/>
              </w:rPr>
              <w:t>5</w:t>
            </w:r>
          </w:p>
        </w:tc>
        <w:tc>
          <w:tcPr>
            <w:tcW w:w="1451" w:type="dxa"/>
            <w:shd w:val="clear" w:color="auto" w:fill="auto"/>
            <w:vAlign w:val="center"/>
          </w:tcPr>
          <w:p w14:paraId="13D9839E">
            <w:pPr>
              <w:jc w:val="center"/>
              <w:rPr>
                <w:rFonts w:ascii="宋体" w:hAnsi="宋体" w:cs="宋体"/>
                <w:sz w:val="18"/>
                <w:szCs w:val="18"/>
              </w:rPr>
            </w:pPr>
            <w:r>
              <w:rPr>
                <w:rFonts w:hint="eastAsia"/>
                <w:sz w:val="18"/>
                <w:szCs w:val="18"/>
              </w:rPr>
              <w:t>头孢哌酮/舒巴坦</w:t>
            </w:r>
          </w:p>
        </w:tc>
        <w:tc>
          <w:tcPr>
            <w:tcW w:w="826" w:type="dxa"/>
            <w:vAlign w:val="center"/>
          </w:tcPr>
          <w:p w14:paraId="5DA75E27">
            <w:pPr>
              <w:jc w:val="center"/>
              <w:rPr>
                <w:b/>
                <w:bCs/>
                <w:szCs w:val="21"/>
              </w:rPr>
            </w:pPr>
          </w:p>
        </w:tc>
        <w:tc>
          <w:tcPr>
            <w:tcW w:w="973" w:type="dxa"/>
            <w:shd w:val="clear" w:color="auto" w:fill="auto"/>
            <w:vAlign w:val="center"/>
          </w:tcPr>
          <w:p w14:paraId="605C864B">
            <w:pPr>
              <w:jc w:val="center"/>
              <w:rPr>
                <w:rFonts w:ascii="宋体" w:hAnsi="宋体" w:cs="宋体"/>
                <w:bCs/>
                <w:szCs w:val="21"/>
              </w:rPr>
            </w:pPr>
          </w:p>
        </w:tc>
        <w:tc>
          <w:tcPr>
            <w:tcW w:w="692" w:type="dxa"/>
            <w:shd w:val="clear" w:color="auto" w:fill="auto"/>
            <w:vAlign w:val="center"/>
          </w:tcPr>
          <w:p w14:paraId="5D8D4F82">
            <w:pPr>
              <w:jc w:val="center"/>
              <w:rPr>
                <w:rFonts w:ascii="宋体" w:hAnsi="宋体" w:cs="宋体"/>
                <w:sz w:val="18"/>
                <w:szCs w:val="18"/>
              </w:rPr>
            </w:pPr>
            <w:r>
              <w:rPr>
                <w:rFonts w:hint="eastAsia"/>
                <w:sz w:val="18"/>
                <w:szCs w:val="18"/>
              </w:rPr>
              <w:t>瓶</w:t>
            </w:r>
          </w:p>
        </w:tc>
        <w:tc>
          <w:tcPr>
            <w:tcW w:w="894" w:type="dxa"/>
            <w:vAlign w:val="center"/>
          </w:tcPr>
          <w:p w14:paraId="7E57208C">
            <w:pPr>
              <w:widowControl/>
              <w:spacing w:line="360" w:lineRule="auto"/>
              <w:jc w:val="center"/>
              <w:textAlignment w:val="center"/>
              <w:rPr>
                <w:rFonts w:ascii="宋体"/>
                <w:color w:val="000000"/>
                <w:szCs w:val="21"/>
              </w:rPr>
            </w:pPr>
          </w:p>
        </w:tc>
        <w:tc>
          <w:tcPr>
            <w:tcW w:w="745" w:type="dxa"/>
            <w:vAlign w:val="center"/>
          </w:tcPr>
          <w:p w14:paraId="1A90ECC0">
            <w:pPr>
              <w:widowControl/>
              <w:jc w:val="center"/>
              <w:rPr>
                <w:rFonts w:ascii="宋体" w:hAnsi="宋体" w:cs="宋体"/>
                <w:kern w:val="0"/>
                <w:szCs w:val="21"/>
              </w:rPr>
            </w:pPr>
          </w:p>
        </w:tc>
        <w:tc>
          <w:tcPr>
            <w:tcW w:w="1151" w:type="dxa"/>
            <w:vAlign w:val="center"/>
          </w:tcPr>
          <w:p w14:paraId="2721FE44">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14:paraId="6EC86472">
            <w:pPr>
              <w:widowControl/>
              <w:jc w:val="center"/>
              <w:rPr>
                <w:rFonts w:ascii="宋体" w:hAnsi="宋体" w:cs="宋体"/>
                <w:kern w:val="0"/>
                <w:szCs w:val="21"/>
              </w:rPr>
            </w:pPr>
          </w:p>
        </w:tc>
        <w:tc>
          <w:tcPr>
            <w:tcW w:w="1045" w:type="dxa"/>
            <w:vAlign w:val="center"/>
          </w:tcPr>
          <w:p w14:paraId="0D9D7A2A">
            <w:pPr>
              <w:widowControl/>
              <w:jc w:val="center"/>
              <w:rPr>
                <w:rFonts w:ascii="宋体" w:hAnsi="宋体" w:cs="宋体"/>
                <w:kern w:val="0"/>
                <w:szCs w:val="21"/>
              </w:rPr>
            </w:pPr>
          </w:p>
        </w:tc>
        <w:tc>
          <w:tcPr>
            <w:tcW w:w="949" w:type="dxa"/>
            <w:vAlign w:val="center"/>
          </w:tcPr>
          <w:p w14:paraId="593C1864">
            <w:pPr>
              <w:jc w:val="center"/>
              <w:rPr>
                <w:rFonts w:ascii="宋体" w:hAnsi="宋体" w:cs="宋体"/>
                <w:kern w:val="0"/>
                <w:szCs w:val="21"/>
              </w:rPr>
            </w:pPr>
          </w:p>
        </w:tc>
      </w:tr>
      <w:tr w14:paraId="5126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89" w:type="dxa"/>
            <w:shd w:val="clear" w:color="auto" w:fill="auto"/>
            <w:vAlign w:val="center"/>
          </w:tcPr>
          <w:p w14:paraId="2DD68148">
            <w:pPr>
              <w:jc w:val="center"/>
              <w:rPr>
                <w:rFonts w:ascii="宋体" w:hAnsi="宋体" w:cs="宋体"/>
                <w:sz w:val="18"/>
                <w:szCs w:val="18"/>
              </w:rPr>
            </w:pPr>
            <w:r>
              <w:rPr>
                <w:rFonts w:hint="eastAsia"/>
                <w:sz w:val="18"/>
                <w:szCs w:val="18"/>
              </w:rPr>
              <w:t>6</w:t>
            </w:r>
          </w:p>
        </w:tc>
        <w:tc>
          <w:tcPr>
            <w:tcW w:w="1451" w:type="dxa"/>
            <w:shd w:val="clear" w:color="auto" w:fill="auto"/>
            <w:vAlign w:val="center"/>
          </w:tcPr>
          <w:p w14:paraId="1F74DF3C">
            <w:pPr>
              <w:jc w:val="center"/>
              <w:rPr>
                <w:rFonts w:ascii="宋体" w:hAnsi="宋体" w:cs="宋体"/>
                <w:sz w:val="18"/>
                <w:szCs w:val="18"/>
              </w:rPr>
            </w:pPr>
            <w:r>
              <w:rPr>
                <w:rFonts w:hint="eastAsia"/>
                <w:sz w:val="18"/>
                <w:szCs w:val="18"/>
              </w:rPr>
              <w:t>哌拉西林/他唑巴坦</w:t>
            </w:r>
          </w:p>
        </w:tc>
        <w:tc>
          <w:tcPr>
            <w:tcW w:w="826" w:type="dxa"/>
            <w:vAlign w:val="center"/>
          </w:tcPr>
          <w:p w14:paraId="2A7655EC">
            <w:pPr>
              <w:jc w:val="center"/>
              <w:rPr>
                <w:b/>
                <w:bCs/>
                <w:szCs w:val="21"/>
              </w:rPr>
            </w:pPr>
          </w:p>
        </w:tc>
        <w:tc>
          <w:tcPr>
            <w:tcW w:w="973" w:type="dxa"/>
            <w:shd w:val="clear" w:color="auto" w:fill="auto"/>
            <w:vAlign w:val="center"/>
          </w:tcPr>
          <w:p w14:paraId="45D98409">
            <w:pPr>
              <w:jc w:val="center"/>
              <w:rPr>
                <w:rFonts w:ascii="宋体" w:hAnsi="宋体" w:cs="宋体"/>
                <w:bCs/>
                <w:szCs w:val="21"/>
              </w:rPr>
            </w:pPr>
          </w:p>
        </w:tc>
        <w:tc>
          <w:tcPr>
            <w:tcW w:w="692" w:type="dxa"/>
            <w:shd w:val="clear" w:color="auto" w:fill="auto"/>
            <w:vAlign w:val="center"/>
          </w:tcPr>
          <w:p w14:paraId="689B2554">
            <w:pPr>
              <w:jc w:val="center"/>
              <w:rPr>
                <w:rFonts w:ascii="宋体" w:hAnsi="宋体" w:cs="宋体"/>
                <w:sz w:val="18"/>
                <w:szCs w:val="18"/>
              </w:rPr>
            </w:pPr>
            <w:r>
              <w:rPr>
                <w:rFonts w:hint="eastAsia"/>
                <w:sz w:val="18"/>
                <w:szCs w:val="18"/>
              </w:rPr>
              <w:t>瓶</w:t>
            </w:r>
          </w:p>
        </w:tc>
        <w:tc>
          <w:tcPr>
            <w:tcW w:w="894" w:type="dxa"/>
            <w:vAlign w:val="center"/>
          </w:tcPr>
          <w:p w14:paraId="59E71744">
            <w:pPr>
              <w:widowControl/>
              <w:spacing w:line="360" w:lineRule="auto"/>
              <w:jc w:val="center"/>
              <w:textAlignment w:val="center"/>
              <w:rPr>
                <w:rFonts w:ascii="宋体"/>
                <w:color w:val="000000"/>
                <w:szCs w:val="21"/>
              </w:rPr>
            </w:pPr>
          </w:p>
        </w:tc>
        <w:tc>
          <w:tcPr>
            <w:tcW w:w="745" w:type="dxa"/>
            <w:vAlign w:val="center"/>
          </w:tcPr>
          <w:p w14:paraId="5BE84BEE">
            <w:pPr>
              <w:widowControl/>
              <w:jc w:val="center"/>
              <w:rPr>
                <w:rFonts w:ascii="宋体" w:hAnsi="宋体" w:cs="宋体"/>
                <w:kern w:val="0"/>
                <w:szCs w:val="21"/>
              </w:rPr>
            </w:pPr>
          </w:p>
        </w:tc>
        <w:tc>
          <w:tcPr>
            <w:tcW w:w="1151" w:type="dxa"/>
            <w:vAlign w:val="center"/>
          </w:tcPr>
          <w:p w14:paraId="3E064199">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14:paraId="2964EC0F">
            <w:pPr>
              <w:widowControl/>
              <w:jc w:val="center"/>
              <w:rPr>
                <w:rFonts w:ascii="宋体" w:hAnsi="宋体" w:cs="宋体"/>
                <w:kern w:val="0"/>
                <w:szCs w:val="21"/>
              </w:rPr>
            </w:pPr>
          </w:p>
        </w:tc>
        <w:tc>
          <w:tcPr>
            <w:tcW w:w="1045" w:type="dxa"/>
            <w:vAlign w:val="center"/>
          </w:tcPr>
          <w:p w14:paraId="5678BF60">
            <w:pPr>
              <w:widowControl/>
              <w:jc w:val="center"/>
              <w:rPr>
                <w:rFonts w:ascii="宋体" w:hAnsi="宋体" w:cs="宋体"/>
                <w:kern w:val="0"/>
                <w:szCs w:val="21"/>
              </w:rPr>
            </w:pPr>
          </w:p>
        </w:tc>
        <w:tc>
          <w:tcPr>
            <w:tcW w:w="949" w:type="dxa"/>
            <w:vAlign w:val="center"/>
          </w:tcPr>
          <w:p w14:paraId="4BCB9810">
            <w:pPr>
              <w:jc w:val="center"/>
              <w:rPr>
                <w:rFonts w:ascii="宋体" w:hAnsi="宋体" w:cs="宋体"/>
                <w:kern w:val="0"/>
                <w:szCs w:val="21"/>
              </w:rPr>
            </w:pPr>
          </w:p>
        </w:tc>
      </w:tr>
      <w:tr w14:paraId="5160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89" w:type="dxa"/>
            <w:shd w:val="clear" w:color="auto" w:fill="auto"/>
            <w:vAlign w:val="center"/>
          </w:tcPr>
          <w:p w14:paraId="40BF7B8A">
            <w:pPr>
              <w:jc w:val="center"/>
              <w:rPr>
                <w:rFonts w:ascii="宋体" w:hAnsi="宋体" w:cs="宋体"/>
                <w:sz w:val="18"/>
                <w:szCs w:val="18"/>
              </w:rPr>
            </w:pPr>
            <w:r>
              <w:rPr>
                <w:rFonts w:hint="eastAsia"/>
                <w:sz w:val="18"/>
                <w:szCs w:val="18"/>
              </w:rPr>
              <w:t>7</w:t>
            </w:r>
          </w:p>
        </w:tc>
        <w:tc>
          <w:tcPr>
            <w:tcW w:w="1451" w:type="dxa"/>
            <w:shd w:val="clear" w:color="auto" w:fill="auto"/>
            <w:vAlign w:val="center"/>
          </w:tcPr>
          <w:p w14:paraId="49365CB7">
            <w:pPr>
              <w:jc w:val="center"/>
              <w:rPr>
                <w:rFonts w:ascii="宋体" w:hAnsi="宋体" w:cs="宋体"/>
                <w:sz w:val="18"/>
                <w:szCs w:val="18"/>
              </w:rPr>
            </w:pPr>
            <w:r>
              <w:rPr>
                <w:rFonts w:hint="eastAsia"/>
                <w:sz w:val="18"/>
                <w:szCs w:val="18"/>
              </w:rPr>
              <w:t>氨苄西林/舒巴坦</w:t>
            </w:r>
          </w:p>
        </w:tc>
        <w:tc>
          <w:tcPr>
            <w:tcW w:w="826" w:type="dxa"/>
            <w:vAlign w:val="center"/>
          </w:tcPr>
          <w:p w14:paraId="068D3E52">
            <w:pPr>
              <w:jc w:val="center"/>
              <w:rPr>
                <w:b/>
                <w:bCs/>
                <w:color w:val="FF0000"/>
                <w:szCs w:val="21"/>
              </w:rPr>
            </w:pPr>
          </w:p>
        </w:tc>
        <w:tc>
          <w:tcPr>
            <w:tcW w:w="973" w:type="dxa"/>
            <w:shd w:val="clear" w:color="auto" w:fill="auto"/>
            <w:vAlign w:val="center"/>
          </w:tcPr>
          <w:p w14:paraId="6684EBD6">
            <w:pPr>
              <w:jc w:val="center"/>
              <w:rPr>
                <w:rFonts w:ascii="宋体" w:hAnsi="宋体" w:cs="宋体"/>
                <w:bCs/>
                <w:color w:val="FF0000"/>
                <w:szCs w:val="21"/>
              </w:rPr>
            </w:pPr>
          </w:p>
        </w:tc>
        <w:tc>
          <w:tcPr>
            <w:tcW w:w="692" w:type="dxa"/>
            <w:shd w:val="clear" w:color="auto" w:fill="auto"/>
            <w:vAlign w:val="center"/>
          </w:tcPr>
          <w:p w14:paraId="78372A7A">
            <w:pPr>
              <w:jc w:val="center"/>
              <w:rPr>
                <w:rFonts w:ascii="宋体" w:hAnsi="宋体" w:cs="宋体"/>
                <w:sz w:val="18"/>
                <w:szCs w:val="18"/>
              </w:rPr>
            </w:pPr>
            <w:r>
              <w:rPr>
                <w:rFonts w:hint="eastAsia"/>
                <w:sz w:val="18"/>
                <w:szCs w:val="18"/>
              </w:rPr>
              <w:t>瓶</w:t>
            </w:r>
          </w:p>
        </w:tc>
        <w:tc>
          <w:tcPr>
            <w:tcW w:w="894" w:type="dxa"/>
            <w:vAlign w:val="center"/>
          </w:tcPr>
          <w:p w14:paraId="42C088E4">
            <w:pPr>
              <w:widowControl/>
              <w:spacing w:line="360" w:lineRule="auto"/>
              <w:jc w:val="center"/>
              <w:textAlignment w:val="center"/>
              <w:rPr>
                <w:rFonts w:ascii="宋体"/>
                <w:color w:val="FF0000"/>
                <w:szCs w:val="21"/>
              </w:rPr>
            </w:pPr>
          </w:p>
        </w:tc>
        <w:tc>
          <w:tcPr>
            <w:tcW w:w="745" w:type="dxa"/>
            <w:vAlign w:val="center"/>
          </w:tcPr>
          <w:p w14:paraId="46490F53">
            <w:pPr>
              <w:widowControl/>
              <w:jc w:val="center"/>
              <w:rPr>
                <w:rFonts w:ascii="宋体" w:hAnsi="宋体" w:cs="宋体"/>
                <w:color w:val="FF0000"/>
                <w:kern w:val="0"/>
                <w:szCs w:val="21"/>
              </w:rPr>
            </w:pPr>
          </w:p>
        </w:tc>
        <w:tc>
          <w:tcPr>
            <w:tcW w:w="1151" w:type="dxa"/>
            <w:vAlign w:val="center"/>
          </w:tcPr>
          <w:p w14:paraId="20759EDB">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14:paraId="39F5E640">
            <w:pPr>
              <w:widowControl/>
              <w:jc w:val="center"/>
              <w:rPr>
                <w:rFonts w:ascii="宋体" w:hAnsi="宋体" w:cs="宋体"/>
                <w:color w:val="FF0000"/>
                <w:kern w:val="0"/>
                <w:szCs w:val="21"/>
              </w:rPr>
            </w:pPr>
          </w:p>
        </w:tc>
        <w:tc>
          <w:tcPr>
            <w:tcW w:w="1045" w:type="dxa"/>
            <w:vAlign w:val="center"/>
          </w:tcPr>
          <w:p w14:paraId="1286C8C3">
            <w:pPr>
              <w:widowControl/>
              <w:jc w:val="center"/>
              <w:rPr>
                <w:rFonts w:ascii="宋体" w:hAnsi="宋体" w:cs="宋体"/>
                <w:color w:val="FF0000"/>
                <w:kern w:val="0"/>
                <w:szCs w:val="21"/>
              </w:rPr>
            </w:pPr>
          </w:p>
        </w:tc>
        <w:tc>
          <w:tcPr>
            <w:tcW w:w="949" w:type="dxa"/>
            <w:vAlign w:val="center"/>
          </w:tcPr>
          <w:p w14:paraId="3713566E">
            <w:pPr>
              <w:jc w:val="center"/>
              <w:rPr>
                <w:rFonts w:ascii="宋体" w:hAnsi="宋体" w:cs="宋体"/>
                <w:kern w:val="0"/>
                <w:szCs w:val="21"/>
              </w:rPr>
            </w:pPr>
          </w:p>
        </w:tc>
      </w:tr>
      <w:tr w14:paraId="29B2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89" w:type="dxa"/>
            <w:shd w:val="clear" w:color="auto" w:fill="auto"/>
            <w:vAlign w:val="center"/>
          </w:tcPr>
          <w:p w14:paraId="327B030D">
            <w:pPr>
              <w:jc w:val="center"/>
              <w:rPr>
                <w:rFonts w:ascii="宋体" w:hAnsi="宋体" w:cs="宋体"/>
                <w:sz w:val="18"/>
                <w:szCs w:val="18"/>
              </w:rPr>
            </w:pPr>
            <w:r>
              <w:rPr>
                <w:rFonts w:hint="eastAsia"/>
                <w:sz w:val="18"/>
                <w:szCs w:val="18"/>
              </w:rPr>
              <w:t>8</w:t>
            </w:r>
          </w:p>
        </w:tc>
        <w:tc>
          <w:tcPr>
            <w:tcW w:w="1451" w:type="dxa"/>
            <w:shd w:val="clear" w:color="auto" w:fill="auto"/>
            <w:vAlign w:val="center"/>
          </w:tcPr>
          <w:p w14:paraId="3E4C94C1">
            <w:pPr>
              <w:jc w:val="center"/>
              <w:rPr>
                <w:rFonts w:ascii="宋体" w:hAnsi="宋体" w:cs="宋体"/>
                <w:sz w:val="18"/>
                <w:szCs w:val="18"/>
              </w:rPr>
            </w:pPr>
            <w:r>
              <w:rPr>
                <w:rFonts w:hint="eastAsia"/>
                <w:sz w:val="18"/>
                <w:szCs w:val="18"/>
              </w:rPr>
              <w:t>头孢呋辛</w:t>
            </w:r>
          </w:p>
        </w:tc>
        <w:tc>
          <w:tcPr>
            <w:tcW w:w="826" w:type="dxa"/>
            <w:vAlign w:val="center"/>
          </w:tcPr>
          <w:p w14:paraId="31E3B2F9">
            <w:pPr>
              <w:jc w:val="center"/>
              <w:rPr>
                <w:b/>
                <w:bCs/>
                <w:color w:val="FF0000"/>
                <w:szCs w:val="21"/>
              </w:rPr>
            </w:pPr>
          </w:p>
        </w:tc>
        <w:tc>
          <w:tcPr>
            <w:tcW w:w="973" w:type="dxa"/>
            <w:shd w:val="clear" w:color="auto" w:fill="auto"/>
            <w:vAlign w:val="center"/>
          </w:tcPr>
          <w:p w14:paraId="67709BA5">
            <w:pPr>
              <w:jc w:val="center"/>
              <w:rPr>
                <w:rFonts w:ascii="宋体" w:hAnsi="宋体" w:cs="宋体"/>
                <w:bCs/>
                <w:color w:val="FF0000"/>
                <w:szCs w:val="21"/>
              </w:rPr>
            </w:pPr>
          </w:p>
        </w:tc>
        <w:tc>
          <w:tcPr>
            <w:tcW w:w="692" w:type="dxa"/>
            <w:shd w:val="clear" w:color="auto" w:fill="auto"/>
            <w:vAlign w:val="center"/>
          </w:tcPr>
          <w:p w14:paraId="2E597D04">
            <w:pPr>
              <w:jc w:val="center"/>
              <w:rPr>
                <w:rFonts w:ascii="宋体" w:hAnsi="宋体" w:cs="宋体"/>
                <w:sz w:val="18"/>
                <w:szCs w:val="18"/>
              </w:rPr>
            </w:pPr>
            <w:r>
              <w:rPr>
                <w:rFonts w:hint="eastAsia"/>
                <w:sz w:val="18"/>
                <w:szCs w:val="18"/>
              </w:rPr>
              <w:t>瓶</w:t>
            </w:r>
          </w:p>
        </w:tc>
        <w:tc>
          <w:tcPr>
            <w:tcW w:w="894" w:type="dxa"/>
            <w:vAlign w:val="center"/>
          </w:tcPr>
          <w:p w14:paraId="4D86C6C0">
            <w:pPr>
              <w:widowControl/>
              <w:spacing w:line="360" w:lineRule="auto"/>
              <w:jc w:val="center"/>
              <w:textAlignment w:val="center"/>
              <w:rPr>
                <w:rFonts w:ascii="宋体"/>
                <w:color w:val="FF0000"/>
                <w:szCs w:val="21"/>
              </w:rPr>
            </w:pPr>
          </w:p>
        </w:tc>
        <w:tc>
          <w:tcPr>
            <w:tcW w:w="745" w:type="dxa"/>
            <w:vAlign w:val="center"/>
          </w:tcPr>
          <w:p w14:paraId="71A0ED94">
            <w:pPr>
              <w:widowControl/>
              <w:jc w:val="center"/>
              <w:rPr>
                <w:rFonts w:ascii="宋体" w:hAnsi="宋体" w:cs="宋体"/>
                <w:color w:val="FF0000"/>
                <w:kern w:val="0"/>
                <w:szCs w:val="21"/>
              </w:rPr>
            </w:pPr>
          </w:p>
        </w:tc>
        <w:tc>
          <w:tcPr>
            <w:tcW w:w="1151" w:type="dxa"/>
            <w:vAlign w:val="center"/>
          </w:tcPr>
          <w:p w14:paraId="47A964C8">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144DF926">
            <w:pPr>
              <w:widowControl/>
              <w:jc w:val="center"/>
              <w:rPr>
                <w:rFonts w:ascii="宋体" w:hAnsi="宋体" w:cs="宋体"/>
                <w:color w:val="FF0000"/>
                <w:kern w:val="0"/>
                <w:szCs w:val="21"/>
              </w:rPr>
            </w:pPr>
          </w:p>
        </w:tc>
        <w:tc>
          <w:tcPr>
            <w:tcW w:w="1045" w:type="dxa"/>
            <w:vAlign w:val="center"/>
          </w:tcPr>
          <w:p w14:paraId="3CE2B6CD">
            <w:pPr>
              <w:widowControl/>
              <w:jc w:val="center"/>
              <w:rPr>
                <w:rFonts w:ascii="宋体" w:hAnsi="宋体" w:cs="宋体"/>
                <w:color w:val="FF0000"/>
                <w:kern w:val="0"/>
                <w:szCs w:val="21"/>
              </w:rPr>
            </w:pPr>
          </w:p>
        </w:tc>
        <w:tc>
          <w:tcPr>
            <w:tcW w:w="949" w:type="dxa"/>
            <w:vAlign w:val="center"/>
          </w:tcPr>
          <w:p w14:paraId="35EEF5B9">
            <w:pPr>
              <w:jc w:val="center"/>
              <w:rPr>
                <w:rFonts w:ascii="宋体" w:hAnsi="宋体" w:cs="宋体"/>
                <w:kern w:val="0"/>
                <w:szCs w:val="21"/>
              </w:rPr>
            </w:pPr>
          </w:p>
        </w:tc>
      </w:tr>
      <w:tr w14:paraId="672D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89" w:type="dxa"/>
            <w:shd w:val="clear" w:color="auto" w:fill="auto"/>
            <w:vAlign w:val="center"/>
          </w:tcPr>
          <w:p w14:paraId="08FC7F02">
            <w:pPr>
              <w:jc w:val="center"/>
              <w:rPr>
                <w:rFonts w:ascii="宋体" w:hAnsi="宋体" w:cs="宋体"/>
                <w:sz w:val="18"/>
                <w:szCs w:val="18"/>
              </w:rPr>
            </w:pPr>
            <w:r>
              <w:rPr>
                <w:rFonts w:hint="eastAsia"/>
                <w:sz w:val="18"/>
                <w:szCs w:val="18"/>
              </w:rPr>
              <w:t>9</w:t>
            </w:r>
          </w:p>
        </w:tc>
        <w:tc>
          <w:tcPr>
            <w:tcW w:w="1451" w:type="dxa"/>
            <w:shd w:val="clear" w:color="auto" w:fill="auto"/>
            <w:vAlign w:val="center"/>
          </w:tcPr>
          <w:p w14:paraId="5C5DB53D">
            <w:pPr>
              <w:jc w:val="center"/>
              <w:rPr>
                <w:rFonts w:ascii="宋体" w:hAnsi="宋体" w:cs="宋体"/>
                <w:sz w:val="18"/>
                <w:szCs w:val="18"/>
              </w:rPr>
            </w:pPr>
            <w:r>
              <w:rPr>
                <w:rFonts w:hint="eastAsia"/>
                <w:sz w:val="18"/>
                <w:szCs w:val="18"/>
              </w:rPr>
              <w:t>头孢唑林</w:t>
            </w:r>
          </w:p>
        </w:tc>
        <w:tc>
          <w:tcPr>
            <w:tcW w:w="826" w:type="dxa"/>
            <w:vAlign w:val="center"/>
          </w:tcPr>
          <w:p w14:paraId="02C78A9E">
            <w:pPr>
              <w:jc w:val="center"/>
              <w:rPr>
                <w:b/>
                <w:bCs/>
                <w:color w:val="FF0000"/>
                <w:szCs w:val="21"/>
              </w:rPr>
            </w:pPr>
          </w:p>
        </w:tc>
        <w:tc>
          <w:tcPr>
            <w:tcW w:w="973" w:type="dxa"/>
            <w:shd w:val="clear" w:color="auto" w:fill="auto"/>
            <w:vAlign w:val="center"/>
          </w:tcPr>
          <w:p w14:paraId="53220A78">
            <w:pPr>
              <w:jc w:val="center"/>
              <w:rPr>
                <w:rFonts w:ascii="宋体" w:hAnsi="宋体" w:cs="宋体"/>
                <w:bCs/>
                <w:color w:val="FF0000"/>
                <w:szCs w:val="21"/>
              </w:rPr>
            </w:pPr>
          </w:p>
        </w:tc>
        <w:tc>
          <w:tcPr>
            <w:tcW w:w="692" w:type="dxa"/>
            <w:shd w:val="clear" w:color="auto" w:fill="auto"/>
            <w:vAlign w:val="center"/>
          </w:tcPr>
          <w:p w14:paraId="7342730C">
            <w:pPr>
              <w:jc w:val="center"/>
              <w:rPr>
                <w:rFonts w:ascii="宋体" w:hAnsi="宋体" w:cs="宋体"/>
                <w:sz w:val="18"/>
                <w:szCs w:val="18"/>
              </w:rPr>
            </w:pPr>
            <w:r>
              <w:rPr>
                <w:rFonts w:hint="eastAsia"/>
                <w:sz w:val="18"/>
                <w:szCs w:val="18"/>
              </w:rPr>
              <w:t>瓶</w:t>
            </w:r>
          </w:p>
        </w:tc>
        <w:tc>
          <w:tcPr>
            <w:tcW w:w="894" w:type="dxa"/>
            <w:vAlign w:val="center"/>
          </w:tcPr>
          <w:p w14:paraId="0D1022FF">
            <w:pPr>
              <w:widowControl/>
              <w:spacing w:line="360" w:lineRule="auto"/>
              <w:jc w:val="center"/>
              <w:textAlignment w:val="center"/>
              <w:rPr>
                <w:rFonts w:ascii="宋体"/>
                <w:color w:val="FF0000"/>
                <w:szCs w:val="21"/>
              </w:rPr>
            </w:pPr>
          </w:p>
        </w:tc>
        <w:tc>
          <w:tcPr>
            <w:tcW w:w="745" w:type="dxa"/>
            <w:vAlign w:val="center"/>
          </w:tcPr>
          <w:p w14:paraId="4524092E">
            <w:pPr>
              <w:widowControl/>
              <w:jc w:val="center"/>
              <w:rPr>
                <w:rFonts w:ascii="宋体" w:hAnsi="宋体" w:cs="宋体"/>
                <w:color w:val="FF0000"/>
                <w:kern w:val="0"/>
                <w:szCs w:val="21"/>
              </w:rPr>
            </w:pPr>
          </w:p>
        </w:tc>
        <w:tc>
          <w:tcPr>
            <w:tcW w:w="1151" w:type="dxa"/>
            <w:vAlign w:val="center"/>
          </w:tcPr>
          <w:p w14:paraId="7B9492C2">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20FAAFDF">
            <w:pPr>
              <w:widowControl/>
              <w:jc w:val="center"/>
              <w:rPr>
                <w:rFonts w:ascii="宋体" w:hAnsi="宋体" w:cs="宋体"/>
                <w:color w:val="FF0000"/>
                <w:kern w:val="0"/>
                <w:szCs w:val="21"/>
              </w:rPr>
            </w:pPr>
          </w:p>
        </w:tc>
        <w:tc>
          <w:tcPr>
            <w:tcW w:w="1045" w:type="dxa"/>
            <w:vAlign w:val="center"/>
          </w:tcPr>
          <w:p w14:paraId="04EB732A">
            <w:pPr>
              <w:widowControl/>
              <w:jc w:val="center"/>
              <w:rPr>
                <w:rFonts w:ascii="宋体" w:hAnsi="宋体" w:cs="宋体"/>
                <w:color w:val="FF0000"/>
                <w:kern w:val="0"/>
                <w:szCs w:val="21"/>
              </w:rPr>
            </w:pPr>
          </w:p>
        </w:tc>
        <w:tc>
          <w:tcPr>
            <w:tcW w:w="949" w:type="dxa"/>
            <w:vAlign w:val="center"/>
          </w:tcPr>
          <w:p w14:paraId="51EA2495">
            <w:pPr>
              <w:jc w:val="center"/>
              <w:rPr>
                <w:rFonts w:ascii="宋体" w:hAnsi="宋体" w:cs="宋体"/>
                <w:kern w:val="0"/>
                <w:szCs w:val="21"/>
              </w:rPr>
            </w:pPr>
          </w:p>
        </w:tc>
      </w:tr>
      <w:tr w14:paraId="2102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89" w:type="dxa"/>
            <w:shd w:val="clear" w:color="auto" w:fill="auto"/>
            <w:vAlign w:val="center"/>
          </w:tcPr>
          <w:p w14:paraId="4D7B272D">
            <w:pPr>
              <w:jc w:val="center"/>
              <w:rPr>
                <w:rFonts w:ascii="宋体" w:hAnsi="宋体" w:cs="宋体"/>
                <w:sz w:val="18"/>
                <w:szCs w:val="18"/>
              </w:rPr>
            </w:pPr>
            <w:r>
              <w:rPr>
                <w:rFonts w:hint="eastAsia"/>
                <w:sz w:val="18"/>
                <w:szCs w:val="18"/>
              </w:rPr>
              <w:t>10</w:t>
            </w:r>
          </w:p>
        </w:tc>
        <w:tc>
          <w:tcPr>
            <w:tcW w:w="1451" w:type="dxa"/>
            <w:shd w:val="clear" w:color="auto" w:fill="auto"/>
            <w:vAlign w:val="center"/>
          </w:tcPr>
          <w:p w14:paraId="7631098F">
            <w:pPr>
              <w:jc w:val="center"/>
              <w:rPr>
                <w:rFonts w:ascii="宋体" w:hAnsi="宋体" w:cs="宋体"/>
                <w:sz w:val="18"/>
                <w:szCs w:val="18"/>
              </w:rPr>
            </w:pPr>
            <w:r>
              <w:rPr>
                <w:rFonts w:hint="eastAsia"/>
                <w:sz w:val="18"/>
                <w:szCs w:val="18"/>
              </w:rPr>
              <w:t>头孢西丁</w:t>
            </w:r>
          </w:p>
        </w:tc>
        <w:tc>
          <w:tcPr>
            <w:tcW w:w="826" w:type="dxa"/>
            <w:vAlign w:val="center"/>
          </w:tcPr>
          <w:p w14:paraId="20410830">
            <w:pPr>
              <w:jc w:val="center"/>
              <w:rPr>
                <w:b/>
                <w:bCs/>
                <w:color w:val="FF0000"/>
                <w:szCs w:val="21"/>
              </w:rPr>
            </w:pPr>
          </w:p>
        </w:tc>
        <w:tc>
          <w:tcPr>
            <w:tcW w:w="973" w:type="dxa"/>
            <w:shd w:val="clear" w:color="auto" w:fill="auto"/>
            <w:vAlign w:val="center"/>
          </w:tcPr>
          <w:p w14:paraId="1D5D468C">
            <w:pPr>
              <w:jc w:val="center"/>
              <w:rPr>
                <w:rFonts w:ascii="宋体" w:hAnsi="宋体" w:cs="宋体"/>
                <w:bCs/>
                <w:color w:val="FF0000"/>
                <w:szCs w:val="21"/>
              </w:rPr>
            </w:pPr>
          </w:p>
        </w:tc>
        <w:tc>
          <w:tcPr>
            <w:tcW w:w="692" w:type="dxa"/>
            <w:shd w:val="clear" w:color="auto" w:fill="auto"/>
            <w:vAlign w:val="center"/>
          </w:tcPr>
          <w:p w14:paraId="74A9BD14">
            <w:pPr>
              <w:jc w:val="center"/>
              <w:rPr>
                <w:rFonts w:ascii="宋体" w:hAnsi="宋体" w:cs="宋体"/>
                <w:sz w:val="18"/>
                <w:szCs w:val="18"/>
              </w:rPr>
            </w:pPr>
            <w:r>
              <w:rPr>
                <w:rFonts w:hint="eastAsia"/>
                <w:sz w:val="18"/>
                <w:szCs w:val="18"/>
              </w:rPr>
              <w:t>瓶</w:t>
            </w:r>
          </w:p>
        </w:tc>
        <w:tc>
          <w:tcPr>
            <w:tcW w:w="894" w:type="dxa"/>
            <w:vAlign w:val="center"/>
          </w:tcPr>
          <w:p w14:paraId="007C204E">
            <w:pPr>
              <w:widowControl/>
              <w:spacing w:line="360" w:lineRule="auto"/>
              <w:jc w:val="center"/>
              <w:textAlignment w:val="center"/>
              <w:rPr>
                <w:rFonts w:ascii="宋体"/>
                <w:color w:val="FF0000"/>
                <w:szCs w:val="21"/>
              </w:rPr>
            </w:pPr>
          </w:p>
        </w:tc>
        <w:tc>
          <w:tcPr>
            <w:tcW w:w="745" w:type="dxa"/>
            <w:vAlign w:val="center"/>
          </w:tcPr>
          <w:p w14:paraId="6C4AD0B6">
            <w:pPr>
              <w:widowControl/>
              <w:jc w:val="center"/>
              <w:rPr>
                <w:rFonts w:ascii="宋体" w:hAnsi="宋体" w:cs="宋体"/>
                <w:color w:val="FF0000"/>
                <w:kern w:val="0"/>
                <w:szCs w:val="21"/>
              </w:rPr>
            </w:pPr>
          </w:p>
        </w:tc>
        <w:tc>
          <w:tcPr>
            <w:tcW w:w="1151" w:type="dxa"/>
            <w:vAlign w:val="center"/>
          </w:tcPr>
          <w:p w14:paraId="00664AF1">
            <w:pPr>
              <w:spacing w:line="240" w:lineRule="exact"/>
              <w:jc w:val="center"/>
              <w:rPr>
                <w:rFonts w:ascii="Calibri" w:hAnsi="Calibri" w:cs="宋体"/>
                <w:color w:val="000000"/>
                <w:sz w:val="18"/>
                <w:szCs w:val="18"/>
              </w:rPr>
            </w:pPr>
            <w:r>
              <w:rPr>
                <w:rFonts w:hint="eastAsia" w:ascii="宋体" w:hAnsi="宋体" w:cs="宋体"/>
                <w:sz w:val="18"/>
                <w:szCs w:val="18"/>
              </w:rPr>
              <w:t>13.88</w:t>
            </w:r>
          </w:p>
        </w:tc>
        <w:tc>
          <w:tcPr>
            <w:tcW w:w="1066" w:type="dxa"/>
            <w:vAlign w:val="center"/>
          </w:tcPr>
          <w:p w14:paraId="28DBB468">
            <w:pPr>
              <w:widowControl/>
              <w:jc w:val="center"/>
              <w:rPr>
                <w:rFonts w:ascii="宋体" w:hAnsi="宋体" w:cs="宋体"/>
                <w:color w:val="FF0000"/>
                <w:kern w:val="0"/>
                <w:szCs w:val="21"/>
              </w:rPr>
            </w:pPr>
          </w:p>
        </w:tc>
        <w:tc>
          <w:tcPr>
            <w:tcW w:w="1045" w:type="dxa"/>
            <w:vAlign w:val="center"/>
          </w:tcPr>
          <w:p w14:paraId="49A42B90">
            <w:pPr>
              <w:widowControl/>
              <w:jc w:val="center"/>
              <w:rPr>
                <w:rFonts w:ascii="宋体" w:hAnsi="宋体" w:cs="宋体"/>
                <w:color w:val="FF0000"/>
                <w:kern w:val="0"/>
                <w:szCs w:val="21"/>
              </w:rPr>
            </w:pPr>
          </w:p>
        </w:tc>
        <w:tc>
          <w:tcPr>
            <w:tcW w:w="949" w:type="dxa"/>
            <w:vAlign w:val="center"/>
          </w:tcPr>
          <w:p w14:paraId="0AD659F2">
            <w:pPr>
              <w:jc w:val="center"/>
              <w:rPr>
                <w:rFonts w:ascii="宋体" w:hAnsi="宋体" w:cs="宋体"/>
                <w:kern w:val="0"/>
                <w:szCs w:val="21"/>
              </w:rPr>
            </w:pPr>
          </w:p>
        </w:tc>
      </w:tr>
      <w:tr w14:paraId="25C1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89" w:type="dxa"/>
            <w:shd w:val="clear" w:color="auto" w:fill="auto"/>
            <w:vAlign w:val="center"/>
          </w:tcPr>
          <w:p w14:paraId="03FAE434">
            <w:pPr>
              <w:jc w:val="center"/>
              <w:rPr>
                <w:rFonts w:ascii="宋体" w:hAnsi="宋体" w:cs="宋体"/>
                <w:sz w:val="18"/>
                <w:szCs w:val="18"/>
              </w:rPr>
            </w:pPr>
            <w:r>
              <w:rPr>
                <w:rFonts w:hint="eastAsia"/>
                <w:sz w:val="18"/>
                <w:szCs w:val="18"/>
              </w:rPr>
              <w:t>11</w:t>
            </w:r>
          </w:p>
        </w:tc>
        <w:tc>
          <w:tcPr>
            <w:tcW w:w="1451" w:type="dxa"/>
            <w:shd w:val="clear" w:color="auto" w:fill="auto"/>
            <w:vAlign w:val="center"/>
          </w:tcPr>
          <w:p w14:paraId="57046887">
            <w:pPr>
              <w:jc w:val="center"/>
              <w:rPr>
                <w:rFonts w:ascii="宋体" w:hAnsi="宋体" w:cs="宋体"/>
                <w:sz w:val="18"/>
                <w:szCs w:val="18"/>
              </w:rPr>
            </w:pPr>
            <w:r>
              <w:rPr>
                <w:rFonts w:hint="eastAsia"/>
                <w:sz w:val="18"/>
                <w:szCs w:val="18"/>
              </w:rPr>
              <w:t>头孢吡肟</w:t>
            </w:r>
          </w:p>
        </w:tc>
        <w:tc>
          <w:tcPr>
            <w:tcW w:w="826" w:type="dxa"/>
            <w:vAlign w:val="center"/>
          </w:tcPr>
          <w:p w14:paraId="3BAD1D5B">
            <w:pPr>
              <w:jc w:val="center"/>
              <w:rPr>
                <w:b/>
                <w:bCs/>
                <w:color w:val="FF0000"/>
                <w:szCs w:val="21"/>
              </w:rPr>
            </w:pPr>
          </w:p>
        </w:tc>
        <w:tc>
          <w:tcPr>
            <w:tcW w:w="973" w:type="dxa"/>
            <w:shd w:val="clear" w:color="auto" w:fill="auto"/>
            <w:vAlign w:val="center"/>
          </w:tcPr>
          <w:p w14:paraId="65531D61">
            <w:pPr>
              <w:jc w:val="center"/>
              <w:rPr>
                <w:rFonts w:ascii="宋体" w:hAnsi="宋体" w:cs="宋体"/>
                <w:bCs/>
                <w:color w:val="FF0000"/>
                <w:szCs w:val="21"/>
              </w:rPr>
            </w:pPr>
          </w:p>
        </w:tc>
        <w:tc>
          <w:tcPr>
            <w:tcW w:w="692" w:type="dxa"/>
            <w:shd w:val="clear" w:color="auto" w:fill="auto"/>
            <w:vAlign w:val="center"/>
          </w:tcPr>
          <w:p w14:paraId="487EA731">
            <w:pPr>
              <w:jc w:val="center"/>
              <w:rPr>
                <w:rFonts w:ascii="宋体" w:hAnsi="宋体" w:cs="宋体"/>
                <w:sz w:val="18"/>
                <w:szCs w:val="18"/>
              </w:rPr>
            </w:pPr>
            <w:r>
              <w:rPr>
                <w:rFonts w:hint="eastAsia"/>
                <w:sz w:val="18"/>
                <w:szCs w:val="18"/>
              </w:rPr>
              <w:t>瓶</w:t>
            </w:r>
          </w:p>
        </w:tc>
        <w:tc>
          <w:tcPr>
            <w:tcW w:w="894" w:type="dxa"/>
            <w:vAlign w:val="center"/>
          </w:tcPr>
          <w:p w14:paraId="5D4E1097">
            <w:pPr>
              <w:widowControl/>
              <w:spacing w:line="360" w:lineRule="auto"/>
              <w:jc w:val="center"/>
              <w:textAlignment w:val="center"/>
              <w:rPr>
                <w:rFonts w:ascii="宋体"/>
                <w:color w:val="FF0000"/>
                <w:szCs w:val="21"/>
              </w:rPr>
            </w:pPr>
          </w:p>
        </w:tc>
        <w:tc>
          <w:tcPr>
            <w:tcW w:w="745" w:type="dxa"/>
            <w:vAlign w:val="center"/>
          </w:tcPr>
          <w:p w14:paraId="4DDE5792">
            <w:pPr>
              <w:widowControl/>
              <w:jc w:val="center"/>
              <w:rPr>
                <w:rFonts w:ascii="宋体" w:hAnsi="宋体" w:cs="宋体"/>
                <w:color w:val="FF0000"/>
                <w:kern w:val="0"/>
                <w:szCs w:val="21"/>
              </w:rPr>
            </w:pPr>
          </w:p>
        </w:tc>
        <w:tc>
          <w:tcPr>
            <w:tcW w:w="1151" w:type="dxa"/>
            <w:vAlign w:val="center"/>
          </w:tcPr>
          <w:p w14:paraId="13922053">
            <w:pPr>
              <w:spacing w:line="240" w:lineRule="exact"/>
              <w:jc w:val="center"/>
              <w:rPr>
                <w:rFonts w:ascii="Calibri" w:hAnsi="Calibri" w:cs="宋体"/>
                <w:color w:val="000000"/>
                <w:sz w:val="18"/>
                <w:szCs w:val="18"/>
              </w:rPr>
            </w:pPr>
            <w:r>
              <w:rPr>
                <w:rFonts w:hint="eastAsia" w:ascii="宋体" w:hAnsi="宋体" w:cs="宋体"/>
                <w:sz w:val="18"/>
                <w:szCs w:val="18"/>
              </w:rPr>
              <w:t>13.88</w:t>
            </w:r>
          </w:p>
        </w:tc>
        <w:tc>
          <w:tcPr>
            <w:tcW w:w="1066" w:type="dxa"/>
            <w:vAlign w:val="center"/>
          </w:tcPr>
          <w:p w14:paraId="2133140B">
            <w:pPr>
              <w:widowControl/>
              <w:jc w:val="center"/>
              <w:rPr>
                <w:rFonts w:ascii="宋体" w:hAnsi="宋体" w:cs="宋体"/>
                <w:color w:val="FF0000"/>
                <w:kern w:val="0"/>
                <w:szCs w:val="21"/>
              </w:rPr>
            </w:pPr>
          </w:p>
        </w:tc>
        <w:tc>
          <w:tcPr>
            <w:tcW w:w="1045" w:type="dxa"/>
            <w:vAlign w:val="center"/>
          </w:tcPr>
          <w:p w14:paraId="09F56D0B">
            <w:pPr>
              <w:widowControl/>
              <w:jc w:val="center"/>
              <w:rPr>
                <w:rFonts w:ascii="宋体" w:hAnsi="宋体" w:cs="宋体"/>
                <w:color w:val="FF0000"/>
                <w:kern w:val="0"/>
                <w:szCs w:val="21"/>
              </w:rPr>
            </w:pPr>
          </w:p>
        </w:tc>
        <w:tc>
          <w:tcPr>
            <w:tcW w:w="949" w:type="dxa"/>
            <w:vAlign w:val="center"/>
          </w:tcPr>
          <w:p w14:paraId="12455CF7">
            <w:pPr>
              <w:jc w:val="center"/>
              <w:rPr>
                <w:rFonts w:ascii="宋体" w:hAnsi="宋体" w:cs="宋体"/>
                <w:kern w:val="0"/>
                <w:szCs w:val="21"/>
              </w:rPr>
            </w:pPr>
          </w:p>
        </w:tc>
      </w:tr>
      <w:tr w14:paraId="64AA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89" w:type="dxa"/>
            <w:shd w:val="clear" w:color="auto" w:fill="auto"/>
            <w:vAlign w:val="center"/>
          </w:tcPr>
          <w:p w14:paraId="3B25CF1F">
            <w:pPr>
              <w:jc w:val="center"/>
              <w:rPr>
                <w:rFonts w:ascii="宋体" w:hAnsi="宋体" w:cs="宋体"/>
                <w:sz w:val="18"/>
                <w:szCs w:val="18"/>
              </w:rPr>
            </w:pPr>
            <w:r>
              <w:rPr>
                <w:rFonts w:hint="eastAsia"/>
                <w:sz w:val="18"/>
                <w:szCs w:val="18"/>
              </w:rPr>
              <w:t>12</w:t>
            </w:r>
          </w:p>
        </w:tc>
        <w:tc>
          <w:tcPr>
            <w:tcW w:w="1451" w:type="dxa"/>
            <w:shd w:val="clear" w:color="auto" w:fill="auto"/>
            <w:vAlign w:val="center"/>
          </w:tcPr>
          <w:p w14:paraId="4C80D3D7">
            <w:pPr>
              <w:jc w:val="center"/>
              <w:rPr>
                <w:rFonts w:ascii="宋体" w:hAnsi="宋体" w:cs="宋体"/>
                <w:sz w:val="18"/>
                <w:szCs w:val="18"/>
              </w:rPr>
            </w:pPr>
            <w:r>
              <w:rPr>
                <w:rFonts w:hint="eastAsia"/>
                <w:sz w:val="18"/>
                <w:szCs w:val="18"/>
              </w:rPr>
              <w:t>头孢噻吩</w:t>
            </w:r>
          </w:p>
        </w:tc>
        <w:tc>
          <w:tcPr>
            <w:tcW w:w="826" w:type="dxa"/>
            <w:vAlign w:val="center"/>
          </w:tcPr>
          <w:p w14:paraId="0FC42A88">
            <w:pPr>
              <w:jc w:val="center"/>
              <w:rPr>
                <w:b/>
                <w:bCs/>
                <w:color w:val="FF0000"/>
                <w:szCs w:val="21"/>
              </w:rPr>
            </w:pPr>
          </w:p>
        </w:tc>
        <w:tc>
          <w:tcPr>
            <w:tcW w:w="973" w:type="dxa"/>
            <w:shd w:val="clear" w:color="auto" w:fill="auto"/>
            <w:vAlign w:val="center"/>
          </w:tcPr>
          <w:p w14:paraId="747E5A0E">
            <w:pPr>
              <w:jc w:val="center"/>
              <w:rPr>
                <w:rFonts w:ascii="宋体" w:hAnsi="宋体" w:cs="宋体"/>
                <w:bCs/>
                <w:color w:val="FF0000"/>
                <w:szCs w:val="21"/>
              </w:rPr>
            </w:pPr>
          </w:p>
        </w:tc>
        <w:tc>
          <w:tcPr>
            <w:tcW w:w="692" w:type="dxa"/>
            <w:shd w:val="clear" w:color="auto" w:fill="auto"/>
            <w:vAlign w:val="center"/>
          </w:tcPr>
          <w:p w14:paraId="61525D3E">
            <w:pPr>
              <w:jc w:val="center"/>
              <w:rPr>
                <w:rFonts w:ascii="宋体" w:hAnsi="宋体" w:cs="宋体"/>
                <w:sz w:val="18"/>
                <w:szCs w:val="18"/>
              </w:rPr>
            </w:pPr>
            <w:r>
              <w:rPr>
                <w:rFonts w:hint="eastAsia"/>
                <w:sz w:val="18"/>
                <w:szCs w:val="18"/>
              </w:rPr>
              <w:t>瓶</w:t>
            </w:r>
          </w:p>
        </w:tc>
        <w:tc>
          <w:tcPr>
            <w:tcW w:w="894" w:type="dxa"/>
            <w:vAlign w:val="center"/>
          </w:tcPr>
          <w:p w14:paraId="0ABBC246">
            <w:pPr>
              <w:widowControl/>
              <w:spacing w:line="360" w:lineRule="auto"/>
              <w:jc w:val="center"/>
              <w:textAlignment w:val="center"/>
              <w:rPr>
                <w:rFonts w:ascii="宋体"/>
                <w:color w:val="FF0000"/>
                <w:szCs w:val="21"/>
              </w:rPr>
            </w:pPr>
          </w:p>
        </w:tc>
        <w:tc>
          <w:tcPr>
            <w:tcW w:w="745" w:type="dxa"/>
            <w:vAlign w:val="center"/>
          </w:tcPr>
          <w:p w14:paraId="75535AEC">
            <w:pPr>
              <w:widowControl/>
              <w:jc w:val="center"/>
              <w:rPr>
                <w:rFonts w:ascii="宋体" w:hAnsi="宋体" w:cs="宋体"/>
                <w:color w:val="FF0000"/>
                <w:kern w:val="0"/>
                <w:szCs w:val="21"/>
              </w:rPr>
            </w:pPr>
          </w:p>
        </w:tc>
        <w:tc>
          <w:tcPr>
            <w:tcW w:w="1151" w:type="dxa"/>
            <w:vAlign w:val="center"/>
          </w:tcPr>
          <w:p w14:paraId="61CDAD7D">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44CB25DC">
            <w:pPr>
              <w:widowControl/>
              <w:jc w:val="center"/>
              <w:rPr>
                <w:rFonts w:ascii="宋体" w:hAnsi="宋体" w:cs="宋体"/>
                <w:color w:val="FF0000"/>
                <w:kern w:val="0"/>
                <w:szCs w:val="21"/>
              </w:rPr>
            </w:pPr>
          </w:p>
        </w:tc>
        <w:tc>
          <w:tcPr>
            <w:tcW w:w="1045" w:type="dxa"/>
            <w:vAlign w:val="center"/>
          </w:tcPr>
          <w:p w14:paraId="2AF7D684">
            <w:pPr>
              <w:widowControl/>
              <w:jc w:val="center"/>
              <w:rPr>
                <w:rFonts w:ascii="宋体" w:hAnsi="宋体" w:cs="宋体"/>
                <w:color w:val="FF0000"/>
                <w:kern w:val="0"/>
                <w:szCs w:val="21"/>
              </w:rPr>
            </w:pPr>
          </w:p>
        </w:tc>
        <w:tc>
          <w:tcPr>
            <w:tcW w:w="949" w:type="dxa"/>
            <w:vAlign w:val="center"/>
          </w:tcPr>
          <w:p w14:paraId="48E6346D">
            <w:pPr>
              <w:jc w:val="center"/>
              <w:rPr>
                <w:rFonts w:ascii="宋体" w:hAnsi="宋体" w:cs="宋体"/>
                <w:kern w:val="0"/>
                <w:szCs w:val="21"/>
              </w:rPr>
            </w:pPr>
          </w:p>
        </w:tc>
      </w:tr>
      <w:tr w14:paraId="6345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9" w:type="dxa"/>
            <w:shd w:val="clear" w:color="auto" w:fill="auto"/>
            <w:vAlign w:val="center"/>
          </w:tcPr>
          <w:p w14:paraId="1E35A6BA">
            <w:pPr>
              <w:jc w:val="center"/>
              <w:rPr>
                <w:rFonts w:ascii="宋体" w:hAnsi="宋体" w:cs="宋体"/>
                <w:sz w:val="18"/>
                <w:szCs w:val="18"/>
              </w:rPr>
            </w:pPr>
            <w:r>
              <w:rPr>
                <w:rFonts w:hint="eastAsia"/>
                <w:sz w:val="18"/>
                <w:szCs w:val="18"/>
              </w:rPr>
              <w:t>13</w:t>
            </w:r>
          </w:p>
        </w:tc>
        <w:tc>
          <w:tcPr>
            <w:tcW w:w="1451" w:type="dxa"/>
            <w:shd w:val="clear" w:color="auto" w:fill="auto"/>
            <w:vAlign w:val="center"/>
          </w:tcPr>
          <w:p w14:paraId="1EDCE06A">
            <w:pPr>
              <w:jc w:val="center"/>
              <w:rPr>
                <w:rFonts w:ascii="宋体" w:hAnsi="宋体" w:cs="宋体"/>
                <w:sz w:val="18"/>
                <w:szCs w:val="18"/>
              </w:rPr>
            </w:pPr>
            <w:r>
              <w:rPr>
                <w:rFonts w:hint="eastAsia"/>
                <w:sz w:val="18"/>
                <w:szCs w:val="18"/>
              </w:rPr>
              <w:t>哌拉西林</w:t>
            </w:r>
          </w:p>
        </w:tc>
        <w:tc>
          <w:tcPr>
            <w:tcW w:w="826" w:type="dxa"/>
            <w:vAlign w:val="center"/>
          </w:tcPr>
          <w:p w14:paraId="3B3306CD">
            <w:pPr>
              <w:jc w:val="center"/>
              <w:rPr>
                <w:b/>
                <w:bCs/>
                <w:color w:val="FF0000"/>
                <w:szCs w:val="21"/>
              </w:rPr>
            </w:pPr>
          </w:p>
        </w:tc>
        <w:tc>
          <w:tcPr>
            <w:tcW w:w="973" w:type="dxa"/>
            <w:shd w:val="clear" w:color="auto" w:fill="auto"/>
            <w:vAlign w:val="center"/>
          </w:tcPr>
          <w:p w14:paraId="1DE87ACC">
            <w:pPr>
              <w:jc w:val="center"/>
              <w:rPr>
                <w:rFonts w:ascii="宋体" w:hAnsi="宋体" w:cs="宋体"/>
                <w:bCs/>
                <w:color w:val="FF0000"/>
                <w:szCs w:val="21"/>
              </w:rPr>
            </w:pPr>
          </w:p>
        </w:tc>
        <w:tc>
          <w:tcPr>
            <w:tcW w:w="692" w:type="dxa"/>
            <w:shd w:val="clear" w:color="auto" w:fill="auto"/>
            <w:vAlign w:val="center"/>
          </w:tcPr>
          <w:p w14:paraId="23F3586B">
            <w:pPr>
              <w:jc w:val="center"/>
              <w:rPr>
                <w:rFonts w:ascii="宋体" w:hAnsi="宋体" w:cs="宋体"/>
                <w:sz w:val="18"/>
                <w:szCs w:val="18"/>
              </w:rPr>
            </w:pPr>
            <w:r>
              <w:rPr>
                <w:rFonts w:hint="eastAsia"/>
                <w:sz w:val="18"/>
                <w:szCs w:val="18"/>
              </w:rPr>
              <w:t>瓶</w:t>
            </w:r>
          </w:p>
        </w:tc>
        <w:tc>
          <w:tcPr>
            <w:tcW w:w="894" w:type="dxa"/>
            <w:vAlign w:val="center"/>
          </w:tcPr>
          <w:p w14:paraId="302B84CF">
            <w:pPr>
              <w:widowControl/>
              <w:spacing w:line="360" w:lineRule="auto"/>
              <w:jc w:val="center"/>
              <w:textAlignment w:val="center"/>
              <w:rPr>
                <w:rFonts w:ascii="宋体"/>
                <w:color w:val="FF0000"/>
                <w:szCs w:val="21"/>
              </w:rPr>
            </w:pPr>
          </w:p>
        </w:tc>
        <w:tc>
          <w:tcPr>
            <w:tcW w:w="745" w:type="dxa"/>
            <w:vAlign w:val="center"/>
          </w:tcPr>
          <w:p w14:paraId="2B9F6107">
            <w:pPr>
              <w:widowControl/>
              <w:jc w:val="center"/>
              <w:rPr>
                <w:rFonts w:ascii="宋体" w:hAnsi="宋体" w:cs="宋体"/>
                <w:color w:val="FF0000"/>
                <w:kern w:val="0"/>
                <w:szCs w:val="21"/>
              </w:rPr>
            </w:pPr>
          </w:p>
        </w:tc>
        <w:tc>
          <w:tcPr>
            <w:tcW w:w="1151" w:type="dxa"/>
            <w:vAlign w:val="center"/>
          </w:tcPr>
          <w:p w14:paraId="296110FA">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3D7079CE">
            <w:pPr>
              <w:widowControl/>
              <w:jc w:val="center"/>
              <w:rPr>
                <w:rFonts w:ascii="宋体" w:hAnsi="宋体" w:cs="宋体"/>
                <w:color w:val="FF0000"/>
                <w:kern w:val="0"/>
                <w:szCs w:val="21"/>
              </w:rPr>
            </w:pPr>
          </w:p>
        </w:tc>
        <w:tc>
          <w:tcPr>
            <w:tcW w:w="1045" w:type="dxa"/>
            <w:vAlign w:val="center"/>
          </w:tcPr>
          <w:p w14:paraId="5ABB98FD">
            <w:pPr>
              <w:widowControl/>
              <w:jc w:val="center"/>
              <w:rPr>
                <w:rFonts w:ascii="宋体" w:hAnsi="宋体" w:cs="宋体"/>
                <w:color w:val="FF0000"/>
                <w:kern w:val="0"/>
                <w:szCs w:val="21"/>
              </w:rPr>
            </w:pPr>
          </w:p>
        </w:tc>
        <w:tc>
          <w:tcPr>
            <w:tcW w:w="949" w:type="dxa"/>
            <w:vAlign w:val="center"/>
          </w:tcPr>
          <w:p w14:paraId="629EC94A">
            <w:pPr>
              <w:jc w:val="center"/>
              <w:rPr>
                <w:rFonts w:ascii="宋体" w:hAnsi="宋体" w:cs="宋体"/>
                <w:kern w:val="0"/>
                <w:szCs w:val="21"/>
              </w:rPr>
            </w:pPr>
          </w:p>
        </w:tc>
      </w:tr>
      <w:tr w14:paraId="7496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89" w:type="dxa"/>
            <w:shd w:val="clear" w:color="auto" w:fill="auto"/>
            <w:vAlign w:val="center"/>
          </w:tcPr>
          <w:p w14:paraId="30A25BE9">
            <w:pPr>
              <w:jc w:val="center"/>
              <w:rPr>
                <w:rFonts w:ascii="宋体" w:hAnsi="宋体" w:cs="宋体"/>
                <w:sz w:val="18"/>
                <w:szCs w:val="18"/>
              </w:rPr>
            </w:pPr>
            <w:r>
              <w:rPr>
                <w:rFonts w:hint="eastAsia"/>
                <w:sz w:val="18"/>
                <w:szCs w:val="18"/>
              </w:rPr>
              <w:t>14</w:t>
            </w:r>
          </w:p>
        </w:tc>
        <w:tc>
          <w:tcPr>
            <w:tcW w:w="1451" w:type="dxa"/>
            <w:shd w:val="clear" w:color="auto" w:fill="auto"/>
            <w:vAlign w:val="center"/>
          </w:tcPr>
          <w:p w14:paraId="7A50BCEC">
            <w:pPr>
              <w:jc w:val="center"/>
              <w:rPr>
                <w:rFonts w:ascii="宋体" w:hAnsi="宋体" w:cs="宋体"/>
                <w:sz w:val="18"/>
                <w:szCs w:val="18"/>
              </w:rPr>
            </w:pPr>
            <w:r>
              <w:rPr>
                <w:rFonts w:hint="eastAsia"/>
                <w:sz w:val="18"/>
                <w:szCs w:val="18"/>
              </w:rPr>
              <w:t>氨苄西林</w:t>
            </w:r>
          </w:p>
        </w:tc>
        <w:tc>
          <w:tcPr>
            <w:tcW w:w="826" w:type="dxa"/>
            <w:vAlign w:val="center"/>
          </w:tcPr>
          <w:p w14:paraId="46E9B3BF">
            <w:pPr>
              <w:jc w:val="center"/>
              <w:rPr>
                <w:b/>
                <w:bCs/>
                <w:color w:val="FF0000"/>
                <w:szCs w:val="21"/>
              </w:rPr>
            </w:pPr>
          </w:p>
        </w:tc>
        <w:tc>
          <w:tcPr>
            <w:tcW w:w="973" w:type="dxa"/>
            <w:shd w:val="clear" w:color="auto" w:fill="auto"/>
            <w:vAlign w:val="center"/>
          </w:tcPr>
          <w:p w14:paraId="1BED5DB8">
            <w:pPr>
              <w:jc w:val="center"/>
              <w:rPr>
                <w:rFonts w:ascii="宋体" w:hAnsi="宋体" w:cs="宋体"/>
                <w:bCs/>
                <w:color w:val="FF0000"/>
                <w:szCs w:val="21"/>
              </w:rPr>
            </w:pPr>
          </w:p>
        </w:tc>
        <w:tc>
          <w:tcPr>
            <w:tcW w:w="692" w:type="dxa"/>
            <w:shd w:val="clear" w:color="auto" w:fill="auto"/>
            <w:vAlign w:val="center"/>
          </w:tcPr>
          <w:p w14:paraId="7CC41766">
            <w:pPr>
              <w:jc w:val="center"/>
              <w:rPr>
                <w:rFonts w:ascii="宋体" w:hAnsi="宋体" w:cs="宋体"/>
                <w:sz w:val="18"/>
                <w:szCs w:val="18"/>
              </w:rPr>
            </w:pPr>
            <w:r>
              <w:rPr>
                <w:rFonts w:hint="eastAsia"/>
                <w:sz w:val="18"/>
                <w:szCs w:val="18"/>
              </w:rPr>
              <w:t>瓶</w:t>
            </w:r>
          </w:p>
        </w:tc>
        <w:tc>
          <w:tcPr>
            <w:tcW w:w="894" w:type="dxa"/>
            <w:vAlign w:val="center"/>
          </w:tcPr>
          <w:p w14:paraId="3D7905E3">
            <w:pPr>
              <w:widowControl/>
              <w:spacing w:line="360" w:lineRule="auto"/>
              <w:jc w:val="center"/>
              <w:textAlignment w:val="center"/>
              <w:rPr>
                <w:rFonts w:ascii="宋体"/>
                <w:color w:val="FF0000"/>
                <w:szCs w:val="21"/>
              </w:rPr>
            </w:pPr>
          </w:p>
        </w:tc>
        <w:tc>
          <w:tcPr>
            <w:tcW w:w="745" w:type="dxa"/>
            <w:vAlign w:val="center"/>
          </w:tcPr>
          <w:p w14:paraId="5A9A1806">
            <w:pPr>
              <w:widowControl/>
              <w:jc w:val="center"/>
              <w:rPr>
                <w:rFonts w:ascii="宋体" w:hAnsi="宋体" w:cs="宋体"/>
                <w:color w:val="FF0000"/>
                <w:kern w:val="0"/>
                <w:szCs w:val="21"/>
              </w:rPr>
            </w:pPr>
          </w:p>
        </w:tc>
        <w:tc>
          <w:tcPr>
            <w:tcW w:w="1151" w:type="dxa"/>
            <w:vAlign w:val="center"/>
          </w:tcPr>
          <w:p w14:paraId="0DE39CF0">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51E0D5B8">
            <w:pPr>
              <w:widowControl/>
              <w:jc w:val="center"/>
              <w:rPr>
                <w:rFonts w:ascii="宋体" w:hAnsi="宋体" w:cs="宋体"/>
                <w:color w:val="FF0000"/>
                <w:kern w:val="0"/>
                <w:szCs w:val="21"/>
              </w:rPr>
            </w:pPr>
          </w:p>
        </w:tc>
        <w:tc>
          <w:tcPr>
            <w:tcW w:w="1045" w:type="dxa"/>
            <w:vAlign w:val="center"/>
          </w:tcPr>
          <w:p w14:paraId="104DE996">
            <w:pPr>
              <w:widowControl/>
              <w:jc w:val="center"/>
              <w:rPr>
                <w:rFonts w:ascii="宋体" w:hAnsi="宋体" w:cs="宋体"/>
                <w:color w:val="FF0000"/>
                <w:kern w:val="0"/>
                <w:szCs w:val="21"/>
              </w:rPr>
            </w:pPr>
          </w:p>
        </w:tc>
        <w:tc>
          <w:tcPr>
            <w:tcW w:w="949" w:type="dxa"/>
            <w:vAlign w:val="center"/>
          </w:tcPr>
          <w:p w14:paraId="42D83431">
            <w:pPr>
              <w:jc w:val="center"/>
              <w:rPr>
                <w:rFonts w:ascii="宋体" w:hAnsi="宋体" w:cs="宋体"/>
                <w:kern w:val="0"/>
                <w:szCs w:val="21"/>
              </w:rPr>
            </w:pPr>
          </w:p>
        </w:tc>
      </w:tr>
      <w:tr w14:paraId="11A1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89" w:type="dxa"/>
            <w:shd w:val="clear" w:color="auto" w:fill="auto"/>
            <w:vAlign w:val="center"/>
          </w:tcPr>
          <w:p w14:paraId="4A925F6D">
            <w:pPr>
              <w:jc w:val="center"/>
              <w:rPr>
                <w:rFonts w:ascii="宋体" w:hAnsi="宋体" w:cs="宋体"/>
                <w:sz w:val="18"/>
                <w:szCs w:val="18"/>
              </w:rPr>
            </w:pPr>
            <w:r>
              <w:rPr>
                <w:rFonts w:hint="eastAsia"/>
                <w:sz w:val="18"/>
                <w:szCs w:val="18"/>
              </w:rPr>
              <w:t>15</w:t>
            </w:r>
          </w:p>
        </w:tc>
        <w:tc>
          <w:tcPr>
            <w:tcW w:w="1451" w:type="dxa"/>
            <w:shd w:val="clear" w:color="auto" w:fill="auto"/>
            <w:vAlign w:val="center"/>
          </w:tcPr>
          <w:p w14:paraId="0A141ACD">
            <w:pPr>
              <w:jc w:val="center"/>
              <w:rPr>
                <w:rFonts w:ascii="宋体" w:hAnsi="宋体" w:cs="宋体"/>
                <w:sz w:val="18"/>
                <w:szCs w:val="18"/>
              </w:rPr>
            </w:pPr>
            <w:r>
              <w:rPr>
                <w:rFonts w:hint="eastAsia"/>
                <w:sz w:val="18"/>
                <w:szCs w:val="18"/>
              </w:rPr>
              <w:t>左氧氟沙星</w:t>
            </w:r>
          </w:p>
        </w:tc>
        <w:tc>
          <w:tcPr>
            <w:tcW w:w="826" w:type="dxa"/>
            <w:vAlign w:val="center"/>
          </w:tcPr>
          <w:p w14:paraId="54879CB4">
            <w:pPr>
              <w:jc w:val="center"/>
              <w:rPr>
                <w:b/>
                <w:bCs/>
                <w:color w:val="FF0000"/>
                <w:szCs w:val="21"/>
              </w:rPr>
            </w:pPr>
          </w:p>
        </w:tc>
        <w:tc>
          <w:tcPr>
            <w:tcW w:w="973" w:type="dxa"/>
            <w:shd w:val="clear" w:color="auto" w:fill="auto"/>
            <w:vAlign w:val="center"/>
          </w:tcPr>
          <w:p w14:paraId="3FF32603">
            <w:pPr>
              <w:jc w:val="center"/>
              <w:rPr>
                <w:rFonts w:ascii="宋体" w:hAnsi="宋体" w:cs="宋体"/>
                <w:bCs/>
                <w:color w:val="FF0000"/>
                <w:szCs w:val="21"/>
              </w:rPr>
            </w:pPr>
          </w:p>
        </w:tc>
        <w:tc>
          <w:tcPr>
            <w:tcW w:w="692" w:type="dxa"/>
            <w:shd w:val="clear" w:color="auto" w:fill="auto"/>
            <w:vAlign w:val="center"/>
          </w:tcPr>
          <w:p w14:paraId="48C3D6F3">
            <w:pPr>
              <w:jc w:val="center"/>
              <w:rPr>
                <w:rFonts w:ascii="宋体" w:hAnsi="宋体" w:cs="宋体"/>
                <w:sz w:val="18"/>
                <w:szCs w:val="18"/>
              </w:rPr>
            </w:pPr>
            <w:r>
              <w:rPr>
                <w:rFonts w:hint="eastAsia"/>
                <w:sz w:val="18"/>
                <w:szCs w:val="18"/>
              </w:rPr>
              <w:t>瓶</w:t>
            </w:r>
          </w:p>
        </w:tc>
        <w:tc>
          <w:tcPr>
            <w:tcW w:w="894" w:type="dxa"/>
            <w:vAlign w:val="center"/>
          </w:tcPr>
          <w:p w14:paraId="4D8DB9CA">
            <w:pPr>
              <w:widowControl/>
              <w:spacing w:line="360" w:lineRule="auto"/>
              <w:jc w:val="center"/>
              <w:textAlignment w:val="center"/>
              <w:rPr>
                <w:rFonts w:ascii="宋体"/>
                <w:color w:val="FF0000"/>
                <w:szCs w:val="21"/>
              </w:rPr>
            </w:pPr>
          </w:p>
        </w:tc>
        <w:tc>
          <w:tcPr>
            <w:tcW w:w="745" w:type="dxa"/>
            <w:vAlign w:val="center"/>
          </w:tcPr>
          <w:p w14:paraId="2488A5C3">
            <w:pPr>
              <w:widowControl/>
              <w:jc w:val="center"/>
              <w:rPr>
                <w:rFonts w:ascii="宋体" w:hAnsi="宋体" w:cs="宋体"/>
                <w:color w:val="FF0000"/>
                <w:kern w:val="0"/>
                <w:szCs w:val="21"/>
              </w:rPr>
            </w:pPr>
          </w:p>
        </w:tc>
        <w:tc>
          <w:tcPr>
            <w:tcW w:w="1151" w:type="dxa"/>
            <w:vAlign w:val="center"/>
          </w:tcPr>
          <w:p w14:paraId="0457C911">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18E369C4">
            <w:pPr>
              <w:widowControl/>
              <w:jc w:val="center"/>
              <w:rPr>
                <w:rFonts w:ascii="宋体" w:hAnsi="宋体" w:cs="宋体"/>
                <w:color w:val="FF0000"/>
                <w:kern w:val="0"/>
                <w:szCs w:val="21"/>
              </w:rPr>
            </w:pPr>
          </w:p>
        </w:tc>
        <w:tc>
          <w:tcPr>
            <w:tcW w:w="1045" w:type="dxa"/>
            <w:vAlign w:val="center"/>
          </w:tcPr>
          <w:p w14:paraId="18C5FEB2">
            <w:pPr>
              <w:widowControl/>
              <w:jc w:val="center"/>
              <w:rPr>
                <w:rFonts w:ascii="宋体" w:hAnsi="宋体" w:cs="宋体"/>
                <w:color w:val="FF0000"/>
                <w:kern w:val="0"/>
                <w:szCs w:val="21"/>
              </w:rPr>
            </w:pPr>
          </w:p>
        </w:tc>
        <w:tc>
          <w:tcPr>
            <w:tcW w:w="949" w:type="dxa"/>
            <w:vAlign w:val="center"/>
          </w:tcPr>
          <w:p w14:paraId="1C18A655">
            <w:pPr>
              <w:jc w:val="center"/>
              <w:rPr>
                <w:rFonts w:ascii="宋体" w:hAnsi="宋体" w:cs="宋体"/>
                <w:kern w:val="0"/>
                <w:szCs w:val="21"/>
              </w:rPr>
            </w:pPr>
          </w:p>
        </w:tc>
      </w:tr>
      <w:tr w14:paraId="5884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89" w:type="dxa"/>
            <w:shd w:val="clear" w:color="auto" w:fill="auto"/>
            <w:vAlign w:val="center"/>
          </w:tcPr>
          <w:p w14:paraId="06480912">
            <w:pPr>
              <w:jc w:val="center"/>
              <w:rPr>
                <w:rFonts w:ascii="宋体" w:hAnsi="宋体" w:cs="宋体"/>
                <w:sz w:val="18"/>
                <w:szCs w:val="18"/>
              </w:rPr>
            </w:pPr>
            <w:r>
              <w:rPr>
                <w:rFonts w:hint="eastAsia"/>
                <w:sz w:val="18"/>
                <w:szCs w:val="18"/>
              </w:rPr>
              <w:t>16</w:t>
            </w:r>
          </w:p>
        </w:tc>
        <w:tc>
          <w:tcPr>
            <w:tcW w:w="1451" w:type="dxa"/>
            <w:shd w:val="clear" w:color="auto" w:fill="auto"/>
            <w:vAlign w:val="center"/>
          </w:tcPr>
          <w:p w14:paraId="73120C23">
            <w:pPr>
              <w:jc w:val="center"/>
              <w:rPr>
                <w:rFonts w:ascii="宋体" w:hAnsi="宋体" w:cs="宋体"/>
                <w:sz w:val="18"/>
                <w:szCs w:val="18"/>
              </w:rPr>
            </w:pPr>
            <w:r>
              <w:rPr>
                <w:rFonts w:hint="eastAsia"/>
                <w:sz w:val="18"/>
                <w:szCs w:val="18"/>
              </w:rPr>
              <w:t>环丙沙星</w:t>
            </w:r>
          </w:p>
        </w:tc>
        <w:tc>
          <w:tcPr>
            <w:tcW w:w="826" w:type="dxa"/>
            <w:vAlign w:val="center"/>
          </w:tcPr>
          <w:p w14:paraId="4F374D4E">
            <w:pPr>
              <w:jc w:val="center"/>
              <w:rPr>
                <w:b/>
                <w:bCs/>
                <w:color w:val="FF0000"/>
                <w:szCs w:val="21"/>
              </w:rPr>
            </w:pPr>
          </w:p>
        </w:tc>
        <w:tc>
          <w:tcPr>
            <w:tcW w:w="973" w:type="dxa"/>
            <w:shd w:val="clear" w:color="auto" w:fill="auto"/>
            <w:vAlign w:val="center"/>
          </w:tcPr>
          <w:p w14:paraId="0CB06FCF">
            <w:pPr>
              <w:jc w:val="center"/>
              <w:rPr>
                <w:rFonts w:ascii="宋体" w:hAnsi="宋体" w:cs="宋体"/>
                <w:bCs/>
                <w:color w:val="FF0000"/>
                <w:szCs w:val="21"/>
              </w:rPr>
            </w:pPr>
          </w:p>
        </w:tc>
        <w:tc>
          <w:tcPr>
            <w:tcW w:w="692" w:type="dxa"/>
            <w:shd w:val="clear" w:color="auto" w:fill="auto"/>
            <w:vAlign w:val="center"/>
          </w:tcPr>
          <w:p w14:paraId="2D3B8A48">
            <w:pPr>
              <w:jc w:val="center"/>
              <w:rPr>
                <w:rFonts w:ascii="宋体" w:hAnsi="宋体" w:cs="宋体"/>
                <w:sz w:val="18"/>
                <w:szCs w:val="18"/>
              </w:rPr>
            </w:pPr>
            <w:r>
              <w:rPr>
                <w:rFonts w:hint="eastAsia"/>
                <w:sz w:val="18"/>
                <w:szCs w:val="18"/>
              </w:rPr>
              <w:t>瓶</w:t>
            </w:r>
          </w:p>
        </w:tc>
        <w:tc>
          <w:tcPr>
            <w:tcW w:w="894" w:type="dxa"/>
            <w:vAlign w:val="center"/>
          </w:tcPr>
          <w:p w14:paraId="157F855F">
            <w:pPr>
              <w:widowControl/>
              <w:spacing w:line="360" w:lineRule="auto"/>
              <w:jc w:val="center"/>
              <w:textAlignment w:val="center"/>
              <w:rPr>
                <w:rFonts w:ascii="宋体"/>
                <w:color w:val="FF0000"/>
                <w:szCs w:val="21"/>
              </w:rPr>
            </w:pPr>
          </w:p>
        </w:tc>
        <w:tc>
          <w:tcPr>
            <w:tcW w:w="745" w:type="dxa"/>
            <w:vAlign w:val="center"/>
          </w:tcPr>
          <w:p w14:paraId="31419839">
            <w:pPr>
              <w:widowControl/>
              <w:jc w:val="center"/>
              <w:rPr>
                <w:rFonts w:ascii="宋体" w:hAnsi="宋体" w:cs="宋体"/>
                <w:color w:val="FF0000"/>
                <w:kern w:val="0"/>
                <w:szCs w:val="21"/>
              </w:rPr>
            </w:pPr>
          </w:p>
        </w:tc>
        <w:tc>
          <w:tcPr>
            <w:tcW w:w="1151" w:type="dxa"/>
            <w:vAlign w:val="center"/>
          </w:tcPr>
          <w:p w14:paraId="7099F0E8">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74F3327A">
            <w:pPr>
              <w:widowControl/>
              <w:jc w:val="center"/>
              <w:rPr>
                <w:rFonts w:ascii="宋体" w:hAnsi="宋体" w:cs="宋体"/>
                <w:color w:val="FF0000"/>
                <w:kern w:val="0"/>
                <w:szCs w:val="21"/>
              </w:rPr>
            </w:pPr>
          </w:p>
        </w:tc>
        <w:tc>
          <w:tcPr>
            <w:tcW w:w="1045" w:type="dxa"/>
            <w:vAlign w:val="center"/>
          </w:tcPr>
          <w:p w14:paraId="6E0DE58B">
            <w:pPr>
              <w:widowControl/>
              <w:jc w:val="center"/>
              <w:rPr>
                <w:rFonts w:ascii="宋体" w:hAnsi="宋体" w:cs="宋体"/>
                <w:color w:val="FF0000"/>
                <w:kern w:val="0"/>
                <w:szCs w:val="21"/>
              </w:rPr>
            </w:pPr>
          </w:p>
        </w:tc>
        <w:tc>
          <w:tcPr>
            <w:tcW w:w="949" w:type="dxa"/>
            <w:vAlign w:val="center"/>
          </w:tcPr>
          <w:p w14:paraId="65A04165">
            <w:pPr>
              <w:jc w:val="center"/>
              <w:rPr>
                <w:rFonts w:ascii="宋体" w:hAnsi="宋体" w:cs="宋体"/>
                <w:kern w:val="0"/>
                <w:szCs w:val="21"/>
              </w:rPr>
            </w:pPr>
          </w:p>
        </w:tc>
      </w:tr>
      <w:tr w14:paraId="602D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89" w:type="dxa"/>
            <w:shd w:val="clear" w:color="auto" w:fill="auto"/>
            <w:vAlign w:val="center"/>
          </w:tcPr>
          <w:p w14:paraId="010F7AFE">
            <w:pPr>
              <w:jc w:val="center"/>
              <w:rPr>
                <w:rFonts w:ascii="宋体" w:hAnsi="宋体" w:cs="宋体"/>
                <w:sz w:val="18"/>
                <w:szCs w:val="18"/>
              </w:rPr>
            </w:pPr>
            <w:r>
              <w:rPr>
                <w:rFonts w:hint="eastAsia"/>
                <w:sz w:val="18"/>
                <w:szCs w:val="18"/>
              </w:rPr>
              <w:t>17</w:t>
            </w:r>
          </w:p>
        </w:tc>
        <w:tc>
          <w:tcPr>
            <w:tcW w:w="1451" w:type="dxa"/>
            <w:shd w:val="clear" w:color="auto" w:fill="auto"/>
            <w:vAlign w:val="center"/>
          </w:tcPr>
          <w:p w14:paraId="7D7CCDFA">
            <w:pPr>
              <w:jc w:val="center"/>
              <w:rPr>
                <w:rFonts w:ascii="宋体" w:hAnsi="宋体" w:cs="宋体"/>
                <w:sz w:val="18"/>
                <w:szCs w:val="18"/>
              </w:rPr>
            </w:pPr>
            <w:r>
              <w:rPr>
                <w:rFonts w:hint="eastAsia"/>
                <w:sz w:val="18"/>
                <w:szCs w:val="18"/>
              </w:rPr>
              <w:t>诺氟沙星</w:t>
            </w:r>
          </w:p>
        </w:tc>
        <w:tc>
          <w:tcPr>
            <w:tcW w:w="826" w:type="dxa"/>
            <w:vAlign w:val="center"/>
          </w:tcPr>
          <w:p w14:paraId="5B4B9BDB">
            <w:pPr>
              <w:jc w:val="center"/>
              <w:rPr>
                <w:b/>
                <w:bCs/>
                <w:color w:val="FF0000"/>
                <w:szCs w:val="21"/>
              </w:rPr>
            </w:pPr>
          </w:p>
        </w:tc>
        <w:tc>
          <w:tcPr>
            <w:tcW w:w="973" w:type="dxa"/>
            <w:shd w:val="clear" w:color="auto" w:fill="auto"/>
            <w:vAlign w:val="center"/>
          </w:tcPr>
          <w:p w14:paraId="00F3F4EE">
            <w:pPr>
              <w:jc w:val="center"/>
              <w:rPr>
                <w:rFonts w:ascii="宋体" w:hAnsi="宋体" w:cs="宋体"/>
                <w:bCs/>
                <w:color w:val="FF0000"/>
                <w:szCs w:val="21"/>
              </w:rPr>
            </w:pPr>
          </w:p>
        </w:tc>
        <w:tc>
          <w:tcPr>
            <w:tcW w:w="692" w:type="dxa"/>
            <w:shd w:val="clear" w:color="auto" w:fill="auto"/>
            <w:vAlign w:val="center"/>
          </w:tcPr>
          <w:p w14:paraId="1ADE5F88">
            <w:pPr>
              <w:jc w:val="center"/>
              <w:rPr>
                <w:rFonts w:ascii="宋体" w:hAnsi="宋体" w:cs="宋体"/>
                <w:sz w:val="18"/>
                <w:szCs w:val="18"/>
              </w:rPr>
            </w:pPr>
            <w:r>
              <w:rPr>
                <w:rFonts w:hint="eastAsia"/>
                <w:sz w:val="18"/>
                <w:szCs w:val="18"/>
              </w:rPr>
              <w:t>瓶</w:t>
            </w:r>
          </w:p>
        </w:tc>
        <w:tc>
          <w:tcPr>
            <w:tcW w:w="894" w:type="dxa"/>
            <w:vAlign w:val="center"/>
          </w:tcPr>
          <w:p w14:paraId="163D5965">
            <w:pPr>
              <w:widowControl/>
              <w:spacing w:line="360" w:lineRule="auto"/>
              <w:jc w:val="center"/>
              <w:textAlignment w:val="center"/>
              <w:rPr>
                <w:rFonts w:ascii="宋体"/>
                <w:color w:val="FF0000"/>
                <w:szCs w:val="21"/>
              </w:rPr>
            </w:pPr>
          </w:p>
        </w:tc>
        <w:tc>
          <w:tcPr>
            <w:tcW w:w="745" w:type="dxa"/>
            <w:vAlign w:val="center"/>
          </w:tcPr>
          <w:p w14:paraId="0C1570FC">
            <w:pPr>
              <w:widowControl/>
              <w:jc w:val="center"/>
              <w:rPr>
                <w:rFonts w:ascii="宋体" w:hAnsi="宋体" w:cs="宋体"/>
                <w:color w:val="FF0000"/>
                <w:kern w:val="0"/>
                <w:szCs w:val="21"/>
              </w:rPr>
            </w:pPr>
          </w:p>
        </w:tc>
        <w:tc>
          <w:tcPr>
            <w:tcW w:w="1151" w:type="dxa"/>
            <w:vAlign w:val="center"/>
          </w:tcPr>
          <w:p w14:paraId="6F70E3E5">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6B5CAF44">
            <w:pPr>
              <w:widowControl/>
              <w:jc w:val="center"/>
              <w:rPr>
                <w:rFonts w:ascii="宋体" w:hAnsi="宋体" w:cs="宋体"/>
                <w:color w:val="FF0000"/>
                <w:kern w:val="0"/>
                <w:szCs w:val="21"/>
              </w:rPr>
            </w:pPr>
          </w:p>
        </w:tc>
        <w:tc>
          <w:tcPr>
            <w:tcW w:w="1045" w:type="dxa"/>
            <w:vAlign w:val="center"/>
          </w:tcPr>
          <w:p w14:paraId="30369A08">
            <w:pPr>
              <w:widowControl/>
              <w:jc w:val="center"/>
              <w:rPr>
                <w:rFonts w:ascii="宋体" w:hAnsi="宋体" w:cs="宋体"/>
                <w:color w:val="FF0000"/>
                <w:kern w:val="0"/>
                <w:szCs w:val="21"/>
              </w:rPr>
            </w:pPr>
          </w:p>
        </w:tc>
        <w:tc>
          <w:tcPr>
            <w:tcW w:w="949" w:type="dxa"/>
            <w:vAlign w:val="center"/>
          </w:tcPr>
          <w:p w14:paraId="1769F66F">
            <w:pPr>
              <w:jc w:val="center"/>
              <w:rPr>
                <w:rFonts w:ascii="宋体" w:hAnsi="宋体" w:cs="宋体"/>
                <w:kern w:val="0"/>
                <w:szCs w:val="21"/>
              </w:rPr>
            </w:pPr>
          </w:p>
        </w:tc>
      </w:tr>
      <w:tr w14:paraId="4573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89" w:type="dxa"/>
            <w:shd w:val="clear" w:color="auto" w:fill="auto"/>
            <w:vAlign w:val="center"/>
          </w:tcPr>
          <w:p w14:paraId="7B7CE561">
            <w:pPr>
              <w:jc w:val="center"/>
              <w:rPr>
                <w:rFonts w:ascii="宋体" w:hAnsi="宋体" w:cs="宋体"/>
                <w:sz w:val="18"/>
                <w:szCs w:val="18"/>
              </w:rPr>
            </w:pPr>
            <w:r>
              <w:rPr>
                <w:rFonts w:hint="eastAsia"/>
                <w:sz w:val="18"/>
                <w:szCs w:val="18"/>
              </w:rPr>
              <w:t>18</w:t>
            </w:r>
          </w:p>
        </w:tc>
        <w:tc>
          <w:tcPr>
            <w:tcW w:w="1451" w:type="dxa"/>
            <w:shd w:val="clear" w:color="auto" w:fill="auto"/>
            <w:vAlign w:val="center"/>
          </w:tcPr>
          <w:p w14:paraId="473DD4EF">
            <w:pPr>
              <w:jc w:val="center"/>
              <w:rPr>
                <w:rFonts w:ascii="宋体" w:hAnsi="宋体" w:cs="宋体"/>
                <w:sz w:val="18"/>
                <w:szCs w:val="18"/>
              </w:rPr>
            </w:pPr>
            <w:r>
              <w:rPr>
                <w:rFonts w:hint="eastAsia"/>
                <w:sz w:val="18"/>
                <w:szCs w:val="18"/>
              </w:rPr>
              <w:t>庆大霉素</w:t>
            </w:r>
          </w:p>
        </w:tc>
        <w:tc>
          <w:tcPr>
            <w:tcW w:w="826" w:type="dxa"/>
            <w:vAlign w:val="center"/>
          </w:tcPr>
          <w:p w14:paraId="0D4A6A51">
            <w:pPr>
              <w:jc w:val="center"/>
              <w:rPr>
                <w:b/>
                <w:bCs/>
                <w:color w:val="FF0000"/>
                <w:szCs w:val="21"/>
              </w:rPr>
            </w:pPr>
          </w:p>
        </w:tc>
        <w:tc>
          <w:tcPr>
            <w:tcW w:w="973" w:type="dxa"/>
            <w:shd w:val="clear" w:color="auto" w:fill="auto"/>
            <w:vAlign w:val="center"/>
          </w:tcPr>
          <w:p w14:paraId="6C5EF167">
            <w:pPr>
              <w:jc w:val="center"/>
              <w:rPr>
                <w:rFonts w:ascii="宋体" w:hAnsi="宋体" w:cs="宋体"/>
                <w:bCs/>
                <w:color w:val="FF0000"/>
                <w:szCs w:val="21"/>
              </w:rPr>
            </w:pPr>
          </w:p>
        </w:tc>
        <w:tc>
          <w:tcPr>
            <w:tcW w:w="692" w:type="dxa"/>
            <w:shd w:val="clear" w:color="auto" w:fill="auto"/>
            <w:vAlign w:val="center"/>
          </w:tcPr>
          <w:p w14:paraId="69841203">
            <w:pPr>
              <w:jc w:val="center"/>
              <w:rPr>
                <w:rFonts w:ascii="宋体" w:hAnsi="宋体" w:cs="宋体"/>
                <w:sz w:val="18"/>
                <w:szCs w:val="18"/>
              </w:rPr>
            </w:pPr>
            <w:r>
              <w:rPr>
                <w:rFonts w:hint="eastAsia"/>
                <w:sz w:val="18"/>
                <w:szCs w:val="18"/>
              </w:rPr>
              <w:t>瓶</w:t>
            </w:r>
          </w:p>
        </w:tc>
        <w:tc>
          <w:tcPr>
            <w:tcW w:w="894" w:type="dxa"/>
            <w:vAlign w:val="center"/>
          </w:tcPr>
          <w:p w14:paraId="4D57C2B1">
            <w:pPr>
              <w:widowControl/>
              <w:spacing w:line="360" w:lineRule="auto"/>
              <w:jc w:val="center"/>
              <w:textAlignment w:val="center"/>
              <w:rPr>
                <w:rFonts w:ascii="宋体"/>
                <w:color w:val="FF0000"/>
                <w:szCs w:val="21"/>
              </w:rPr>
            </w:pPr>
          </w:p>
        </w:tc>
        <w:tc>
          <w:tcPr>
            <w:tcW w:w="745" w:type="dxa"/>
            <w:vAlign w:val="center"/>
          </w:tcPr>
          <w:p w14:paraId="23EAD256">
            <w:pPr>
              <w:widowControl/>
              <w:jc w:val="center"/>
              <w:rPr>
                <w:rFonts w:ascii="宋体" w:hAnsi="宋体" w:cs="宋体"/>
                <w:color w:val="FF0000"/>
                <w:kern w:val="0"/>
                <w:szCs w:val="21"/>
              </w:rPr>
            </w:pPr>
          </w:p>
        </w:tc>
        <w:tc>
          <w:tcPr>
            <w:tcW w:w="1151" w:type="dxa"/>
            <w:vAlign w:val="center"/>
          </w:tcPr>
          <w:p w14:paraId="5ADBCD68">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266C7E4F">
            <w:pPr>
              <w:widowControl/>
              <w:jc w:val="center"/>
              <w:rPr>
                <w:rFonts w:ascii="宋体" w:hAnsi="宋体" w:cs="宋体"/>
                <w:color w:val="FF0000"/>
                <w:kern w:val="0"/>
                <w:szCs w:val="21"/>
              </w:rPr>
            </w:pPr>
          </w:p>
        </w:tc>
        <w:tc>
          <w:tcPr>
            <w:tcW w:w="1045" w:type="dxa"/>
            <w:vAlign w:val="center"/>
          </w:tcPr>
          <w:p w14:paraId="0341B5A5">
            <w:pPr>
              <w:widowControl/>
              <w:jc w:val="center"/>
              <w:rPr>
                <w:rFonts w:ascii="宋体" w:hAnsi="宋体" w:cs="宋体"/>
                <w:color w:val="FF0000"/>
                <w:kern w:val="0"/>
                <w:szCs w:val="21"/>
              </w:rPr>
            </w:pPr>
          </w:p>
        </w:tc>
        <w:tc>
          <w:tcPr>
            <w:tcW w:w="949" w:type="dxa"/>
            <w:vAlign w:val="center"/>
          </w:tcPr>
          <w:p w14:paraId="43ADDDD4">
            <w:pPr>
              <w:jc w:val="center"/>
              <w:rPr>
                <w:rFonts w:ascii="宋体" w:hAnsi="宋体" w:cs="宋体"/>
                <w:kern w:val="0"/>
                <w:szCs w:val="21"/>
              </w:rPr>
            </w:pPr>
          </w:p>
        </w:tc>
      </w:tr>
      <w:tr w14:paraId="068B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89" w:type="dxa"/>
            <w:shd w:val="clear" w:color="auto" w:fill="auto"/>
            <w:vAlign w:val="center"/>
          </w:tcPr>
          <w:p w14:paraId="46894B21">
            <w:pPr>
              <w:jc w:val="center"/>
              <w:rPr>
                <w:rFonts w:ascii="宋体" w:hAnsi="宋体" w:cs="宋体"/>
                <w:sz w:val="18"/>
                <w:szCs w:val="18"/>
              </w:rPr>
            </w:pPr>
            <w:r>
              <w:rPr>
                <w:rFonts w:hint="eastAsia"/>
                <w:sz w:val="18"/>
                <w:szCs w:val="18"/>
              </w:rPr>
              <w:t>19</w:t>
            </w:r>
          </w:p>
        </w:tc>
        <w:tc>
          <w:tcPr>
            <w:tcW w:w="1451" w:type="dxa"/>
            <w:shd w:val="clear" w:color="auto" w:fill="auto"/>
            <w:vAlign w:val="center"/>
          </w:tcPr>
          <w:p w14:paraId="3F2124AF">
            <w:pPr>
              <w:jc w:val="center"/>
              <w:rPr>
                <w:rFonts w:ascii="宋体" w:hAnsi="宋体" w:cs="宋体"/>
                <w:sz w:val="18"/>
                <w:szCs w:val="18"/>
              </w:rPr>
            </w:pPr>
            <w:r>
              <w:rPr>
                <w:rFonts w:hint="eastAsia"/>
                <w:sz w:val="18"/>
                <w:szCs w:val="18"/>
              </w:rPr>
              <w:t>庆大霉素</w:t>
            </w:r>
          </w:p>
        </w:tc>
        <w:tc>
          <w:tcPr>
            <w:tcW w:w="826" w:type="dxa"/>
            <w:vAlign w:val="center"/>
          </w:tcPr>
          <w:p w14:paraId="307D5D21">
            <w:pPr>
              <w:jc w:val="center"/>
              <w:rPr>
                <w:b/>
                <w:bCs/>
                <w:color w:val="FF0000"/>
                <w:szCs w:val="21"/>
              </w:rPr>
            </w:pPr>
          </w:p>
        </w:tc>
        <w:tc>
          <w:tcPr>
            <w:tcW w:w="973" w:type="dxa"/>
            <w:shd w:val="clear" w:color="auto" w:fill="auto"/>
            <w:vAlign w:val="center"/>
          </w:tcPr>
          <w:p w14:paraId="5B627C24">
            <w:pPr>
              <w:jc w:val="center"/>
              <w:rPr>
                <w:rFonts w:ascii="宋体" w:hAnsi="宋体" w:cs="宋体"/>
                <w:bCs/>
                <w:color w:val="FF0000"/>
                <w:szCs w:val="21"/>
              </w:rPr>
            </w:pPr>
          </w:p>
        </w:tc>
        <w:tc>
          <w:tcPr>
            <w:tcW w:w="692" w:type="dxa"/>
            <w:shd w:val="clear" w:color="auto" w:fill="auto"/>
            <w:vAlign w:val="center"/>
          </w:tcPr>
          <w:p w14:paraId="62AF94A3">
            <w:pPr>
              <w:jc w:val="center"/>
              <w:rPr>
                <w:rFonts w:ascii="宋体" w:hAnsi="宋体" w:cs="宋体"/>
                <w:sz w:val="18"/>
                <w:szCs w:val="18"/>
              </w:rPr>
            </w:pPr>
            <w:r>
              <w:rPr>
                <w:rFonts w:hint="eastAsia"/>
                <w:sz w:val="18"/>
                <w:szCs w:val="18"/>
              </w:rPr>
              <w:t>瓶</w:t>
            </w:r>
          </w:p>
        </w:tc>
        <w:tc>
          <w:tcPr>
            <w:tcW w:w="894" w:type="dxa"/>
            <w:vAlign w:val="center"/>
          </w:tcPr>
          <w:p w14:paraId="0526EABB">
            <w:pPr>
              <w:widowControl/>
              <w:spacing w:line="360" w:lineRule="auto"/>
              <w:jc w:val="center"/>
              <w:textAlignment w:val="center"/>
              <w:rPr>
                <w:rFonts w:ascii="宋体"/>
                <w:color w:val="FF0000"/>
                <w:szCs w:val="21"/>
              </w:rPr>
            </w:pPr>
          </w:p>
        </w:tc>
        <w:tc>
          <w:tcPr>
            <w:tcW w:w="745" w:type="dxa"/>
            <w:vAlign w:val="center"/>
          </w:tcPr>
          <w:p w14:paraId="32869EB1">
            <w:pPr>
              <w:widowControl/>
              <w:jc w:val="center"/>
              <w:rPr>
                <w:rFonts w:ascii="宋体" w:hAnsi="宋体" w:cs="宋体"/>
                <w:color w:val="FF0000"/>
                <w:kern w:val="0"/>
                <w:szCs w:val="21"/>
              </w:rPr>
            </w:pPr>
          </w:p>
        </w:tc>
        <w:tc>
          <w:tcPr>
            <w:tcW w:w="1151" w:type="dxa"/>
            <w:vAlign w:val="center"/>
          </w:tcPr>
          <w:p w14:paraId="2AB4003B">
            <w:pPr>
              <w:spacing w:line="240" w:lineRule="exact"/>
              <w:jc w:val="center"/>
              <w:rPr>
                <w:rFonts w:ascii="Calibri" w:hAnsi="Calibri" w:cs="宋体"/>
                <w:color w:val="000000"/>
                <w:sz w:val="18"/>
                <w:szCs w:val="18"/>
              </w:rPr>
            </w:pPr>
            <w:r>
              <w:rPr>
                <w:rFonts w:hint="eastAsia" w:ascii="宋体" w:hAnsi="宋体" w:cs="宋体"/>
                <w:sz w:val="18"/>
                <w:szCs w:val="18"/>
              </w:rPr>
              <w:t>14.64</w:t>
            </w:r>
          </w:p>
        </w:tc>
        <w:tc>
          <w:tcPr>
            <w:tcW w:w="1066" w:type="dxa"/>
            <w:vAlign w:val="center"/>
          </w:tcPr>
          <w:p w14:paraId="62B2B6C2">
            <w:pPr>
              <w:widowControl/>
              <w:jc w:val="center"/>
              <w:rPr>
                <w:rFonts w:ascii="宋体" w:hAnsi="宋体" w:cs="宋体"/>
                <w:color w:val="FF0000"/>
                <w:kern w:val="0"/>
                <w:szCs w:val="21"/>
              </w:rPr>
            </w:pPr>
          </w:p>
        </w:tc>
        <w:tc>
          <w:tcPr>
            <w:tcW w:w="1045" w:type="dxa"/>
            <w:vAlign w:val="center"/>
          </w:tcPr>
          <w:p w14:paraId="34872969">
            <w:pPr>
              <w:widowControl/>
              <w:jc w:val="center"/>
              <w:rPr>
                <w:rFonts w:ascii="宋体" w:hAnsi="宋体" w:cs="宋体"/>
                <w:color w:val="FF0000"/>
                <w:kern w:val="0"/>
                <w:szCs w:val="21"/>
              </w:rPr>
            </w:pPr>
          </w:p>
        </w:tc>
        <w:tc>
          <w:tcPr>
            <w:tcW w:w="949" w:type="dxa"/>
            <w:vAlign w:val="center"/>
          </w:tcPr>
          <w:p w14:paraId="583AFCAC">
            <w:pPr>
              <w:jc w:val="center"/>
              <w:rPr>
                <w:rFonts w:ascii="宋体" w:hAnsi="宋体" w:cs="宋体"/>
                <w:kern w:val="0"/>
                <w:szCs w:val="21"/>
              </w:rPr>
            </w:pPr>
          </w:p>
        </w:tc>
      </w:tr>
      <w:tr w14:paraId="1A0E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89" w:type="dxa"/>
            <w:shd w:val="clear" w:color="auto" w:fill="auto"/>
            <w:vAlign w:val="center"/>
          </w:tcPr>
          <w:p w14:paraId="55A227F7">
            <w:pPr>
              <w:jc w:val="center"/>
              <w:rPr>
                <w:rFonts w:ascii="宋体" w:hAnsi="宋体" w:cs="宋体"/>
                <w:sz w:val="18"/>
                <w:szCs w:val="18"/>
              </w:rPr>
            </w:pPr>
            <w:r>
              <w:rPr>
                <w:rFonts w:hint="eastAsia"/>
                <w:sz w:val="18"/>
                <w:szCs w:val="18"/>
              </w:rPr>
              <w:t>20</w:t>
            </w:r>
          </w:p>
        </w:tc>
        <w:tc>
          <w:tcPr>
            <w:tcW w:w="1451" w:type="dxa"/>
            <w:shd w:val="clear" w:color="auto" w:fill="auto"/>
            <w:vAlign w:val="center"/>
          </w:tcPr>
          <w:p w14:paraId="3157650F">
            <w:pPr>
              <w:jc w:val="center"/>
              <w:rPr>
                <w:rFonts w:ascii="宋体" w:hAnsi="宋体" w:cs="宋体"/>
                <w:sz w:val="18"/>
                <w:szCs w:val="18"/>
              </w:rPr>
            </w:pPr>
            <w:r>
              <w:rPr>
                <w:rFonts w:hint="eastAsia"/>
                <w:sz w:val="18"/>
                <w:szCs w:val="18"/>
              </w:rPr>
              <w:t>米诺环素</w:t>
            </w:r>
          </w:p>
        </w:tc>
        <w:tc>
          <w:tcPr>
            <w:tcW w:w="826" w:type="dxa"/>
            <w:vAlign w:val="center"/>
          </w:tcPr>
          <w:p w14:paraId="1AA82BEE">
            <w:pPr>
              <w:jc w:val="center"/>
              <w:rPr>
                <w:b/>
                <w:bCs/>
                <w:color w:val="FF0000"/>
                <w:szCs w:val="21"/>
              </w:rPr>
            </w:pPr>
          </w:p>
        </w:tc>
        <w:tc>
          <w:tcPr>
            <w:tcW w:w="973" w:type="dxa"/>
            <w:shd w:val="clear" w:color="auto" w:fill="auto"/>
            <w:vAlign w:val="center"/>
          </w:tcPr>
          <w:p w14:paraId="6AD56146">
            <w:pPr>
              <w:jc w:val="center"/>
              <w:rPr>
                <w:rFonts w:ascii="宋体" w:hAnsi="宋体" w:cs="宋体"/>
                <w:bCs/>
                <w:color w:val="FF0000"/>
                <w:szCs w:val="21"/>
              </w:rPr>
            </w:pPr>
          </w:p>
        </w:tc>
        <w:tc>
          <w:tcPr>
            <w:tcW w:w="692" w:type="dxa"/>
            <w:shd w:val="clear" w:color="auto" w:fill="auto"/>
            <w:vAlign w:val="center"/>
          </w:tcPr>
          <w:p w14:paraId="65576605">
            <w:pPr>
              <w:jc w:val="center"/>
              <w:rPr>
                <w:rFonts w:ascii="宋体" w:hAnsi="宋体" w:cs="宋体"/>
                <w:sz w:val="18"/>
                <w:szCs w:val="18"/>
              </w:rPr>
            </w:pPr>
            <w:r>
              <w:rPr>
                <w:rFonts w:hint="eastAsia"/>
                <w:sz w:val="18"/>
                <w:szCs w:val="18"/>
              </w:rPr>
              <w:t>瓶</w:t>
            </w:r>
          </w:p>
        </w:tc>
        <w:tc>
          <w:tcPr>
            <w:tcW w:w="894" w:type="dxa"/>
            <w:vAlign w:val="center"/>
          </w:tcPr>
          <w:p w14:paraId="710D4880">
            <w:pPr>
              <w:widowControl/>
              <w:spacing w:line="360" w:lineRule="auto"/>
              <w:jc w:val="center"/>
              <w:textAlignment w:val="center"/>
              <w:rPr>
                <w:rFonts w:ascii="宋体"/>
                <w:color w:val="FF0000"/>
                <w:szCs w:val="21"/>
              </w:rPr>
            </w:pPr>
          </w:p>
        </w:tc>
        <w:tc>
          <w:tcPr>
            <w:tcW w:w="745" w:type="dxa"/>
            <w:vAlign w:val="center"/>
          </w:tcPr>
          <w:p w14:paraId="578D9666">
            <w:pPr>
              <w:widowControl/>
              <w:jc w:val="center"/>
              <w:rPr>
                <w:rFonts w:ascii="宋体" w:hAnsi="宋体" w:cs="宋体"/>
                <w:color w:val="FF0000"/>
                <w:kern w:val="0"/>
                <w:szCs w:val="21"/>
              </w:rPr>
            </w:pPr>
          </w:p>
        </w:tc>
        <w:tc>
          <w:tcPr>
            <w:tcW w:w="1151" w:type="dxa"/>
            <w:vAlign w:val="center"/>
          </w:tcPr>
          <w:p w14:paraId="5A78C226">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14:paraId="47548405">
            <w:pPr>
              <w:widowControl/>
              <w:jc w:val="center"/>
              <w:rPr>
                <w:rFonts w:ascii="宋体" w:hAnsi="宋体" w:cs="宋体"/>
                <w:color w:val="FF0000"/>
                <w:kern w:val="0"/>
                <w:szCs w:val="21"/>
              </w:rPr>
            </w:pPr>
          </w:p>
        </w:tc>
        <w:tc>
          <w:tcPr>
            <w:tcW w:w="1045" w:type="dxa"/>
            <w:vAlign w:val="center"/>
          </w:tcPr>
          <w:p w14:paraId="2F01C3CC">
            <w:pPr>
              <w:widowControl/>
              <w:jc w:val="center"/>
              <w:rPr>
                <w:rFonts w:ascii="宋体" w:hAnsi="宋体" w:cs="宋体"/>
                <w:color w:val="FF0000"/>
                <w:kern w:val="0"/>
                <w:szCs w:val="21"/>
              </w:rPr>
            </w:pPr>
          </w:p>
        </w:tc>
        <w:tc>
          <w:tcPr>
            <w:tcW w:w="949" w:type="dxa"/>
            <w:vAlign w:val="center"/>
          </w:tcPr>
          <w:p w14:paraId="447E44A0">
            <w:pPr>
              <w:jc w:val="center"/>
              <w:rPr>
                <w:rFonts w:ascii="宋体" w:hAnsi="宋体" w:cs="宋体"/>
                <w:kern w:val="0"/>
                <w:szCs w:val="21"/>
              </w:rPr>
            </w:pPr>
          </w:p>
        </w:tc>
      </w:tr>
      <w:tr w14:paraId="70B9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89" w:type="dxa"/>
            <w:shd w:val="clear" w:color="auto" w:fill="auto"/>
            <w:vAlign w:val="center"/>
          </w:tcPr>
          <w:p w14:paraId="47103A18">
            <w:pPr>
              <w:jc w:val="center"/>
              <w:rPr>
                <w:rFonts w:ascii="宋体" w:hAnsi="宋体" w:cs="宋体"/>
                <w:sz w:val="18"/>
                <w:szCs w:val="18"/>
              </w:rPr>
            </w:pPr>
            <w:r>
              <w:rPr>
                <w:rFonts w:hint="eastAsia"/>
                <w:sz w:val="18"/>
                <w:szCs w:val="18"/>
              </w:rPr>
              <w:t>21</w:t>
            </w:r>
          </w:p>
        </w:tc>
        <w:tc>
          <w:tcPr>
            <w:tcW w:w="1451" w:type="dxa"/>
            <w:shd w:val="clear" w:color="auto" w:fill="auto"/>
            <w:vAlign w:val="center"/>
          </w:tcPr>
          <w:p w14:paraId="3BEB030A">
            <w:pPr>
              <w:jc w:val="center"/>
              <w:rPr>
                <w:rFonts w:ascii="宋体" w:hAnsi="宋体" w:cs="宋体"/>
                <w:sz w:val="18"/>
                <w:szCs w:val="18"/>
              </w:rPr>
            </w:pPr>
            <w:r>
              <w:rPr>
                <w:rFonts w:hint="eastAsia"/>
                <w:sz w:val="18"/>
                <w:szCs w:val="18"/>
              </w:rPr>
              <w:t>万古霉素</w:t>
            </w:r>
          </w:p>
        </w:tc>
        <w:tc>
          <w:tcPr>
            <w:tcW w:w="826" w:type="dxa"/>
            <w:vAlign w:val="center"/>
          </w:tcPr>
          <w:p w14:paraId="6590728F">
            <w:pPr>
              <w:jc w:val="center"/>
              <w:rPr>
                <w:b/>
                <w:bCs/>
                <w:color w:val="FF0000"/>
                <w:szCs w:val="21"/>
              </w:rPr>
            </w:pPr>
          </w:p>
        </w:tc>
        <w:tc>
          <w:tcPr>
            <w:tcW w:w="973" w:type="dxa"/>
            <w:shd w:val="clear" w:color="auto" w:fill="auto"/>
            <w:vAlign w:val="center"/>
          </w:tcPr>
          <w:p w14:paraId="659EDBB2">
            <w:pPr>
              <w:jc w:val="center"/>
              <w:rPr>
                <w:rFonts w:ascii="宋体" w:hAnsi="宋体" w:cs="宋体"/>
                <w:bCs/>
                <w:color w:val="FF0000"/>
                <w:szCs w:val="21"/>
              </w:rPr>
            </w:pPr>
          </w:p>
        </w:tc>
        <w:tc>
          <w:tcPr>
            <w:tcW w:w="692" w:type="dxa"/>
            <w:shd w:val="clear" w:color="auto" w:fill="auto"/>
            <w:vAlign w:val="center"/>
          </w:tcPr>
          <w:p w14:paraId="4005810F">
            <w:pPr>
              <w:jc w:val="center"/>
              <w:rPr>
                <w:rFonts w:ascii="宋体" w:hAnsi="宋体" w:cs="宋体"/>
                <w:sz w:val="18"/>
                <w:szCs w:val="18"/>
              </w:rPr>
            </w:pPr>
            <w:r>
              <w:rPr>
                <w:rFonts w:hint="eastAsia"/>
                <w:sz w:val="18"/>
                <w:szCs w:val="18"/>
              </w:rPr>
              <w:t>瓶</w:t>
            </w:r>
          </w:p>
        </w:tc>
        <w:tc>
          <w:tcPr>
            <w:tcW w:w="894" w:type="dxa"/>
            <w:vAlign w:val="center"/>
          </w:tcPr>
          <w:p w14:paraId="41A55B08">
            <w:pPr>
              <w:widowControl/>
              <w:spacing w:line="360" w:lineRule="auto"/>
              <w:jc w:val="center"/>
              <w:textAlignment w:val="center"/>
              <w:rPr>
                <w:rFonts w:ascii="宋体"/>
                <w:color w:val="FF0000"/>
                <w:szCs w:val="21"/>
              </w:rPr>
            </w:pPr>
          </w:p>
        </w:tc>
        <w:tc>
          <w:tcPr>
            <w:tcW w:w="745" w:type="dxa"/>
            <w:vAlign w:val="center"/>
          </w:tcPr>
          <w:p w14:paraId="65B3E021">
            <w:pPr>
              <w:widowControl/>
              <w:jc w:val="center"/>
              <w:rPr>
                <w:rFonts w:ascii="宋体" w:hAnsi="宋体" w:cs="宋体"/>
                <w:color w:val="FF0000"/>
                <w:kern w:val="0"/>
                <w:szCs w:val="21"/>
              </w:rPr>
            </w:pPr>
          </w:p>
        </w:tc>
        <w:tc>
          <w:tcPr>
            <w:tcW w:w="1151" w:type="dxa"/>
            <w:vAlign w:val="center"/>
          </w:tcPr>
          <w:p w14:paraId="385C4836">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461A5E36">
            <w:pPr>
              <w:widowControl/>
              <w:jc w:val="center"/>
              <w:rPr>
                <w:rFonts w:ascii="宋体" w:hAnsi="宋体" w:cs="宋体"/>
                <w:color w:val="FF0000"/>
                <w:kern w:val="0"/>
                <w:szCs w:val="21"/>
              </w:rPr>
            </w:pPr>
          </w:p>
        </w:tc>
        <w:tc>
          <w:tcPr>
            <w:tcW w:w="1045" w:type="dxa"/>
            <w:vAlign w:val="center"/>
          </w:tcPr>
          <w:p w14:paraId="484D4E6A">
            <w:pPr>
              <w:widowControl/>
              <w:jc w:val="center"/>
              <w:rPr>
                <w:rFonts w:ascii="宋体" w:hAnsi="宋体" w:cs="宋体"/>
                <w:color w:val="FF0000"/>
                <w:kern w:val="0"/>
                <w:szCs w:val="21"/>
              </w:rPr>
            </w:pPr>
          </w:p>
        </w:tc>
        <w:tc>
          <w:tcPr>
            <w:tcW w:w="949" w:type="dxa"/>
            <w:vAlign w:val="center"/>
          </w:tcPr>
          <w:p w14:paraId="24AE9474">
            <w:pPr>
              <w:jc w:val="center"/>
              <w:rPr>
                <w:rFonts w:ascii="宋体" w:hAnsi="宋体" w:cs="宋体"/>
                <w:kern w:val="0"/>
                <w:szCs w:val="21"/>
              </w:rPr>
            </w:pPr>
          </w:p>
        </w:tc>
      </w:tr>
      <w:tr w14:paraId="125E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89" w:type="dxa"/>
            <w:shd w:val="clear" w:color="auto" w:fill="auto"/>
            <w:vAlign w:val="center"/>
          </w:tcPr>
          <w:p w14:paraId="27F2DE31">
            <w:pPr>
              <w:jc w:val="center"/>
              <w:rPr>
                <w:rFonts w:ascii="宋体" w:hAnsi="宋体" w:cs="宋体"/>
                <w:sz w:val="18"/>
                <w:szCs w:val="18"/>
              </w:rPr>
            </w:pPr>
            <w:r>
              <w:rPr>
                <w:rFonts w:hint="eastAsia"/>
                <w:sz w:val="18"/>
                <w:szCs w:val="18"/>
              </w:rPr>
              <w:t>22</w:t>
            </w:r>
          </w:p>
        </w:tc>
        <w:tc>
          <w:tcPr>
            <w:tcW w:w="1451" w:type="dxa"/>
            <w:shd w:val="clear" w:color="auto" w:fill="auto"/>
            <w:vAlign w:val="center"/>
          </w:tcPr>
          <w:p w14:paraId="37A47E7B">
            <w:pPr>
              <w:jc w:val="center"/>
              <w:rPr>
                <w:rFonts w:ascii="宋体" w:hAnsi="宋体" w:cs="宋体"/>
                <w:sz w:val="18"/>
                <w:szCs w:val="18"/>
              </w:rPr>
            </w:pPr>
            <w:r>
              <w:rPr>
                <w:rFonts w:hint="eastAsia"/>
                <w:sz w:val="18"/>
                <w:szCs w:val="18"/>
              </w:rPr>
              <w:t>阿奇霉素</w:t>
            </w:r>
          </w:p>
        </w:tc>
        <w:tc>
          <w:tcPr>
            <w:tcW w:w="826" w:type="dxa"/>
            <w:vAlign w:val="center"/>
          </w:tcPr>
          <w:p w14:paraId="2D3B4D98">
            <w:pPr>
              <w:jc w:val="center"/>
              <w:rPr>
                <w:b/>
                <w:bCs/>
                <w:color w:val="FF0000"/>
                <w:szCs w:val="21"/>
              </w:rPr>
            </w:pPr>
          </w:p>
        </w:tc>
        <w:tc>
          <w:tcPr>
            <w:tcW w:w="973" w:type="dxa"/>
            <w:shd w:val="clear" w:color="auto" w:fill="auto"/>
            <w:vAlign w:val="center"/>
          </w:tcPr>
          <w:p w14:paraId="025F0CC0">
            <w:pPr>
              <w:jc w:val="center"/>
              <w:rPr>
                <w:rFonts w:ascii="宋体" w:hAnsi="宋体" w:cs="宋体"/>
                <w:bCs/>
                <w:color w:val="FF0000"/>
                <w:szCs w:val="21"/>
              </w:rPr>
            </w:pPr>
          </w:p>
        </w:tc>
        <w:tc>
          <w:tcPr>
            <w:tcW w:w="692" w:type="dxa"/>
            <w:shd w:val="clear" w:color="auto" w:fill="auto"/>
            <w:vAlign w:val="center"/>
          </w:tcPr>
          <w:p w14:paraId="054EA4F1">
            <w:pPr>
              <w:jc w:val="center"/>
              <w:rPr>
                <w:rFonts w:ascii="宋体" w:hAnsi="宋体" w:cs="宋体"/>
                <w:sz w:val="18"/>
                <w:szCs w:val="18"/>
              </w:rPr>
            </w:pPr>
            <w:r>
              <w:rPr>
                <w:rFonts w:hint="eastAsia"/>
                <w:sz w:val="18"/>
                <w:szCs w:val="18"/>
              </w:rPr>
              <w:t>瓶</w:t>
            </w:r>
          </w:p>
        </w:tc>
        <w:tc>
          <w:tcPr>
            <w:tcW w:w="894" w:type="dxa"/>
            <w:vAlign w:val="center"/>
          </w:tcPr>
          <w:p w14:paraId="09A8E0AD">
            <w:pPr>
              <w:widowControl/>
              <w:spacing w:line="360" w:lineRule="auto"/>
              <w:jc w:val="center"/>
              <w:textAlignment w:val="center"/>
              <w:rPr>
                <w:rFonts w:ascii="宋体"/>
                <w:color w:val="FF0000"/>
                <w:szCs w:val="21"/>
              </w:rPr>
            </w:pPr>
          </w:p>
        </w:tc>
        <w:tc>
          <w:tcPr>
            <w:tcW w:w="745" w:type="dxa"/>
            <w:vAlign w:val="center"/>
          </w:tcPr>
          <w:p w14:paraId="5ECE552A">
            <w:pPr>
              <w:widowControl/>
              <w:jc w:val="center"/>
              <w:rPr>
                <w:rFonts w:ascii="宋体" w:hAnsi="宋体" w:cs="宋体"/>
                <w:color w:val="FF0000"/>
                <w:kern w:val="0"/>
                <w:szCs w:val="21"/>
              </w:rPr>
            </w:pPr>
          </w:p>
        </w:tc>
        <w:tc>
          <w:tcPr>
            <w:tcW w:w="1151" w:type="dxa"/>
            <w:vAlign w:val="center"/>
          </w:tcPr>
          <w:p w14:paraId="3DCD0A98">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14:paraId="522E515C">
            <w:pPr>
              <w:widowControl/>
              <w:jc w:val="center"/>
              <w:rPr>
                <w:rFonts w:ascii="宋体" w:hAnsi="宋体" w:cs="宋体"/>
                <w:color w:val="FF0000"/>
                <w:kern w:val="0"/>
                <w:szCs w:val="21"/>
              </w:rPr>
            </w:pPr>
          </w:p>
        </w:tc>
        <w:tc>
          <w:tcPr>
            <w:tcW w:w="1045" w:type="dxa"/>
            <w:vAlign w:val="center"/>
          </w:tcPr>
          <w:p w14:paraId="435A9AD2">
            <w:pPr>
              <w:widowControl/>
              <w:jc w:val="center"/>
              <w:rPr>
                <w:rFonts w:ascii="宋体" w:hAnsi="宋体" w:cs="宋体"/>
                <w:color w:val="FF0000"/>
                <w:kern w:val="0"/>
                <w:szCs w:val="21"/>
              </w:rPr>
            </w:pPr>
          </w:p>
        </w:tc>
        <w:tc>
          <w:tcPr>
            <w:tcW w:w="949" w:type="dxa"/>
            <w:vAlign w:val="center"/>
          </w:tcPr>
          <w:p w14:paraId="215FF97A">
            <w:pPr>
              <w:jc w:val="center"/>
              <w:rPr>
                <w:rFonts w:ascii="宋体" w:hAnsi="宋体" w:cs="宋体"/>
                <w:kern w:val="0"/>
                <w:szCs w:val="21"/>
              </w:rPr>
            </w:pPr>
          </w:p>
        </w:tc>
      </w:tr>
      <w:tr w14:paraId="2767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89" w:type="dxa"/>
            <w:shd w:val="clear" w:color="auto" w:fill="auto"/>
            <w:vAlign w:val="center"/>
          </w:tcPr>
          <w:p w14:paraId="352332BE">
            <w:pPr>
              <w:jc w:val="center"/>
              <w:rPr>
                <w:rFonts w:ascii="宋体" w:hAnsi="宋体" w:cs="宋体"/>
                <w:sz w:val="18"/>
                <w:szCs w:val="18"/>
              </w:rPr>
            </w:pPr>
            <w:r>
              <w:rPr>
                <w:rFonts w:hint="eastAsia"/>
                <w:sz w:val="18"/>
                <w:szCs w:val="18"/>
              </w:rPr>
              <w:t>23</w:t>
            </w:r>
          </w:p>
        </w:tc>
        <w:tc>
          <w:tcPr>
            <w:tcW w:w="1451" w:type="dxa"/>
            <w:shd w:val="clear" w:color="auto" w:fill="auto"/>
            <w:vAlign w:val="center"/>
          </w:tcPr>
          <w:p w14:paraId="385EA898">
            <w:pPr>
              <w:jc w:val="center"/>
              <w:rPr>
                <w:rFonts w:ascii="宋体" w:hAnsi="宋体" w:cs="宋体"/>
                <w:sz w:val="18"/>
                <w:szCs w:val="18"/>
              </w:rPr>
            </w:pPr>
            <w:r>
              <w:rPr>
                <w:rFonts w:hint="eastAsia"/>
                <w:sz w:val="18"/>
                <w:szCs w:val="18"/>
              </w:rPr>
              <w:t>克林霉素</w:t>
            </w:r>
          </w:p>
        </w:tc>
        <w:tc>
          <w:tcPr>
            <w:tcW w:w="826" w:type="dxa"/>
            <w:vAlign w:val="center"/>
          </w:tcPr>
          <w:p w14:paraId="5EE4FDF5">
            <w:pPr>
              <w:jc w:val="center"/>
              <w:rPr>
                <w:b/>
                <w:bCs/>
                <w:color w:val="FF0000"/>
                <w:szCs w:val="21"/>
              </w:rPr>
            </w:pPr>
          </w:p>
        </w:tc>
        <w:tc>
          <w:tcPr>
            <w:tcW w:w="973" w:type="dxa"/>
            <w:shd w:val="clear" w:color="auto" w:fill="auto"/>
            <w:vAlign w:val="center"/>
          </w:tcPr>
          <w:p w14:paraId="72B0E231">
            <w:pPr>
              <w:jc w:val="center"/>
              <w:rPr>
                <w:rFonts w:ascii="宋体" w:hAnsi="宋体" w:cs="宋体"/>
                <w:bCs/>
                <w:color w:val="FF0000"/>
                <w:szCs w:val="21"/>
              </w:rPr>
            </w:pPr>
          </w:p>
        </w:tc>
        <w:tc>
          <w:tcPr>
            <w:tcW w:w="692" w:type="dxa"/>
            <w:shd w:val="clear" w:color="auto" w:fill="auto"/>
            <w:vAlign w:val="center"/>
          </w:tcPr>
          <w:p w14:paraId="29A47B95">
            <w:pPr>
              <w:jc w:val="center"/>
              <w:rPr>
                <w:rFonts w:ascii="宋体" w:hAnsi="宋体" w:cs="宋体"/>
                <w:sz w:val="18"/>
                <w:szCs w:val="18"/>
              </w:rPr>
            </w:pPr>
            <w:r>
              <w:rPr>
                <w:rFonts w:hint="eastAsia"/>
                <w:sz w:val="18"/>
                <w:szCs w:val="18"/>
              </w:rPr>
              <w:t>瓶</w:t>
            </w:r>
          </w:p>
        </w:tc>
        <w:tc>
          <w:tcPr>
            <w:tcW w:w="894" w:type="dxa"/>
            <w:vAlign w:val="center"/>
          </w:tcPr>
          <w:p w14:paraId="6FE29CF5">
            <w:pPr>
              <w:widowControl/>
              <w:spacing w:line="360" w:lineRule="auto"/>
              <w:jc w:val="center"/>
              <w:textAlignment w:val="center"/>
              <w:rPr>
                <w:rFonts w:ascii="宋体"/>
                <w:color w:val="FF0000"/>
                <w:szCs w:val="21"/>
              </w:rPr>
            </w:pPr>
          </w:p>
        </w:tc>
        <w:tc>
          <w:tcPr>
            <w:tcW w:w="745" w:type="dxa"/>
            <w:vAlign w:val="center"/>
          </w:tcPr>
          <w:p w14:paraId="422ABE02">
            <w:pPr>
              <w:widowControl/>
              <w:jc w:val="center"/>
              <w:rPr>
                <w:rFonts w:ascii="宋体" w:hAnsi="宋体" w:cs="宋体"/>
                <w:color w:val="FF0000"/>
                <w:kern w:val="0"/>
                <w:szCs w:val="21"/>
              </w:rPr>
            </w:pPr>
          </w:p>
        </w:tc>
        <w:tc>
          <w:tcPr>
            <w:tcW w:w="1151" w:type="dxa"/>
            <w:vAlign w:val="center"/>
          </w:tcPr>
          <w:p w14:paraId="78F77B1F">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5A83E45C">
            <w:pPr>
              <w:widowControl/>
              <w:jc w:val="center"/>
              <w:rPr>
                <w:rFonts w:ascii="宋体" w:hAnsi="宋体" w:cs="宋体"/>
                <w:color w:val="FF0000"/>
                <w:kern w:val="0"/>
                <w:szCs w:val="21"/>
              </w:rPr>
            </w:pPr>
          </w:p>
        </w:tc>
        <w:tc>
          <w:tcPr>
            <w:tcW w:w="1045" w:type="dxa"/>
            <w:vAlign w:val="center"/>
          </w:tcPr>
          <w:p w14:paraId="700AE638">
            <w:pPr>
              <w:widowControl/>
              <w:jc w:val="center"/>
              <w:rPr>
                <w:rFonts w:ascii="宋体" w:hAnsi="宋体" w:cs="宋体"/>
                <w:color w:val="FF0000"/>
                <w:kern w:val="0"/>
                <w:szCs w:val="21"/>
              </w:rPr>
            </w:pPr>
          </w:p>
        </w:tc>
        <w:tc>
          <w:tcPr>
            <w:tcW w:w="949" w:type="dxa"/>
            <w:vAlign w:val="center"/>
          </w:tcPr>
          <w:p w14:paraId="4D260F8A">
            <w:pPr>
              <w:jc w:val="center"/>
              <w:rPr>
                <w:rFonts w:ascii="宋体" w:hAnsi="宋体" w:cs="宋体"/>
                <w:kern w:val="0"/>
                <w:szCs w:val="21"/>
              </w:rPr>
            </w:pPr>
          </w:p>
        </w:tc>
      </w:tr>
      <w:tr w14:paraId="67FF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9" w:type="dxa"/>
            <w:shd w:val="clear" w:color="auto" w:fill="auto"/>
            <w:vAlign w:val="center"/>
          </w:tcPr>
          <w:p w14:paraId="77D62221">
            <w:pPr>
              <w:jc w:val="center"/>
              <w:rPr>
                <w:rFonts w:ascii="宋体" w:hAnsi="宋体" w:cs="宋体"/>
                <w:sz w:val="18"/>
                <w:szCs w:val="18"/>
              </w:rPr>
            </w:pPr>
            <w:r>
              <w:rPr>
                <w:rFonts w:hint="eastAsia"/>
                <w:sz w:val="18"/>
                <w:szCs w:val="18"/>
              </w:rPr>
              <w:t>24</w:t>
            </w:r>
          </w:p>
        </w:tc>
        <w:tc>
          <w:tcPr>
            <w:tcW w:w="1451" w:type="dxa"/>
            <w:shd w:val="clear" w:color="auto" w:fill="auto"/>
            <w:vAlign w:val="center"/>
          </w:tcPr>
          <w:p w14:paraId="6BBFFEF0">
            <w:pPr>
              <w:jc w:val="center"/>
              <w:rPr>
                <w:rFonts w:ascii="宋体" w:hAnsi="宋体" w:cs="宋体"/>
                <w:sz w:val="18"/>
                <w:szCs w:val="18"/>
              </w:rPr>
            </w:pPr>
            <w:r>
              <w:rPr>
                <w:rFonts w:hint="eastAsia"/>
                <w:sz w:val="18"/>
                <w:szCs w:val="18"/>
              </w:rPr>
              <w:t>替考拉宁</w:t>
            </w:r>
          </w:p>
        </w:tc>
        <w:tc>
          <w:tcPr>
            <w:tcW w:w="826" w:type="dxa"/>
            <w:vAlign w:val="center"/>
          </w:tcPr>
          <w:p w14:paraId="261A52AB">
            <w:pPr>
              <w:jc w:val="center"/>
              <w:rPr>
                <w:b/>
                <w:bCs/>
                <w:color w:val="FF0000"/>
                <w:szCs w:val="21"/>
              </w:rPr>
            </w:pPr>
          </w:p>
        </w:tc>
        <w:tc>
          <w:tcPr>
            <w:tcW w:w="973" w:type="dxa"/>
            <w:shd w:val="clear" w:color="auto" w:fill="auto"/>
            <w:vAlign w:val="center"/>
          </w:tcPr>
          <w:p w14:paraId="1A3B3778">
            <w:pPr>
              <w:jc w:val="center"/>
              <w:rPr>
                <w:rFonts w:ascii="宋体" w:hAnsi="宋体" w:cs="宋体"/>
                <w:bCs/>
                <w:color w:val="FF0000"/>
                <w:szCs w:val="21"/>
              </w:rPr>
            </w:pPr>
          </w:p>
        </w:tc>
        <w:tc>
          <w:tcPr>
            <w:tcW w:w="692" w:type="dxa"/>
            <w:shd w:val="clear" w:color="auto" w:fill="auto"/>
            <w:vAlign w:val="center"/>
          </w:tcPr>
          <w:p w14:paraId="1C157935">
            <w:pPr>
              <w:jc w:val="center"/>
              <w:rPr>
                <w:rFonts w:ascii="宋体" w:hAnsi="宋体" w:cs="宋体"/>
                <w:sz w:val="18"/>
                <w:szCs w:val="18"/>
              </w:rPr>
            </w:pPr>
            <w:r>
              <w:rPr>
                <w:rFonts w:hint="eastAsia"/>
                <w:sz w:val="18"/>
                <w:szCs w:val="18"/>
              </w:rPr>
              <w:t>瓶</w:t>
            </w:r>
          </w:p>
        </w:tc>
        <w:tc>
          <w:tcPr>
            <w:tcW w:w="894" w:type="dxa"/>
            <w:vAlign w:val="center"/>
          </w:tcPr>
          <w:p w14:paraId="08D98924">
            <w:pPr>
              <w:widowControl/>
              <w:spacing w:line="360" w:lineRule="auto"/>
              <w:jc w:val="center"/>
              <w:textAlignment w:val="center"/>
              <w:rPr>
                <w:rFonts w:ascii="宋体"/>
                <w:color w:val="FF0000"/>
                <w:szCs w:val="21"/>
              </w:rPr>
            </w:pPr>
          </w:p>
        </w:tc>
        <w:tc>
          <w:tcPr>
            <w:tcW w:w="745" w:type="dxa"/>
            <w:vAlign w:val="center"/>
          </w:tcPr>
          <w:p w14:paraId="1783F220">
            <w:pPr>
              <w:widowControl/>
              <w:jc w:val="center"/>
              <w:rPr>
                <w:rFonts w:ascii="宋体" w:hAnsi="宋体" w:cs="宋体"/>
                <w:color w:val="FF0000"/>
                <w:kern w:val="0"/>
                <w:szCs w:val="21"/>
              </w:rPr>
            </w:pPr>
          </w:p>
        </w:tc>
        <w:tc>
          <w:tcPr>
            <w:tcW w:w="1151" w:type="dxa"/>
            <w:vAlign w:val="center"/>
          </w:tcPr>
          <w:p w14:paraId="59592A4A">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14:paraId="19E45100">
            <w:pPr>
              <w:widowControl/>
              <w:jc w:val="center"/>
              <w:rPr>
                <w:rFonts w:ascii="宋体" w:hAnsi="宋体" w:cs="宋体"/>
                <w:color w:val="FF0000"/>
                <w:kern w:val="0"/>
                <w:szCs w:val="21"/>
              </w:rPr>
            </w:pPr>
          </w:p>
        </w:tc>
        <w:tc>
          <w:tcPr>
            <w:tcW w:w="1045" w:type="dxa"/>
            <w:vAlign w:val="center"/>
          </w:tcPr>
          <w:p w14:paraId="5C782BAB">
            <w:pPr>
              <w:widowControl/>
              <w:jc w:val="center"/>
              <w:rPr>
                <w:rFonts w:ascii="宋体" w:hAnsi="宋体" w:cs="宋体"/>
                <w:color w:val="FF0000"/>
                <w:kern w:val="0"/>
                <w:szCs w:val="21"/>
              </w:rPr>
            </w:pPr>
          </w:p>
        </w:tc>
        <w:tc>
          <w:tcPr>
            <w:tcW w:w="949" w:type="dxa"/>
            <w:vAlign w:val="center"/>
          </w:tcPr>
          <w:p w14:paraId="500E6B5D">
            <w:pPr>
              <w:jc w:val="center"/>
              <w:rPr>
                <w:rFonts w:ascii="宋体" w:hAnsi="宋体" w:cs="宋体"/>
                <w:kern w:val="0"/>
                <w:szCs w:val="21"/>
              </w:rPr>
            </w:pPr>
          </w:p>
        </w:tc>
      </w:tr>
      <w:tr w14:paraId="68B0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89" w:type="dxa"/>
            <w:shd w:val="clear" w:color="auto" w:fill="auto"/>
            <w:vAlign w:val="center"/>
          </w:tcPr>
          <w:p w14:paraId="2B805D4B">
            <w:pPr>
              <w:jc w:val="center"/>
              <w:rPr>
                <w:rFonts w:ascii="宋体" w:hAnsi="宋体" w:cs="宋体"/>
                <w:sz w:val="18"/>
                <w:szCs w:val="18"/>
              </w:rPr>
            </w:pPr>
            <w:r>
              <w:rPr>
                <w:rFonts w:hint="eastAsia"/>
                <w:sz w:val="18"/>
                <w:szCs w:val="18"/>
              </w:rPr>
              <w:t>25</w:t>
            </w:r>
          </w:p>
        </w:tc>
        <w:tc>
          <w:tcPr>
            <w:tcW w:w="1451" w:type="dxa"/>
            <w:shd w:val="clear" w:color="auto" w:fill="auto"/>
            <w:vAlign w:val="center"/>
          </w:tcPr>
          <w:p w14:paraId="28EFC097">
            <w:pPr>
              <w:jc w:val="center"/>
              <w:rPr>
                <w:rFonts w:ascii="宋体" w:hAnsi="宋体" w:cs="宋体"/>
                <w:sz w:val="18"/>
                <w:szCs w:val="18"/>
              </w:rPr>
            </w:pPr>
            <w:r>
              <w:rPr>
                <w:rFonts w:hint="eastAsia"/>
                <w:sz w:val="18"/>
                <w:szCs w:val="18"/>
              </w:rPr>
              <w:t>红霉素</w:t>
            </w:r>
          </w:p>
        </w:tc>
        <w:tc>
          <w:tcPr>
            <w:tcW w:w="826" w:type="dxa"/>
            <w:vAlign w:val="center"/>
          </w:tcPr>
          <w:p w14:paraId="372ED348">
            <w:pPr>
              <w:jc w:val="center"/>
              <w:rPr>
                <w:b/>
                <w:bCs/>
                <w:color w:val="FF0000"/>
                <w:szCs w:val="21"/>
              </w:rPr>
            </w:pPr>
          </w:p>
        </w:tc>
        <w:tc>
          <w:tcPr>
            <w:tcW w:w="973" w:type="dxa"/>
            <w:shd w:val="clear" w:color="auto" w:fill="auto"/>
            <w:vAlign w:val="center"/>
          </w:tcPr>
          <w:p w14:paraId="3DA368AF">
            <w:pPr>
              <w:jc w:val="center"/>
              <w:rPr>
                <w:rFonts w:ascii="宋体" w:hAnsi="宋体" w:cs="宋体"/>
                <w:bCs/>
                <w:color w:val="FF0000"/>
                <w:szCs w:val="21"/>
              </w:rPr>
            </w:pPr>
          </w:p>
        </w:tc>
        <w:tc>
          <w:tcPr>
            <w:tcW w:w="692" w:type="dxa"/>
            <w:shd w:val="clear" w:color="auto" w:fill="auto"/>
            <w:vAlign w:val="center"/>
          </w:tcPr>
          <w:p w14:paraId="778C8EAB">
            <w:pPr>
              <w:jc w:val="center"/>
              <w:rPr>
                <w:rFonts w:ascii="宋体" w:hAnsi="宋体" w:cs="宋体"/>
                <w:sz w:val="18"/>
                <w:szCs w:val="18"/>
              </w:rPr>
            </w:pPr>
            <w:r>
              <w:rPr>
                <w:rFonts w:hint="eastAsia"/>
                <w:sz w:val="18"/>
                <w:szCs w:val="18"/>
              </w:rPr>
              <w:t>瓶</w:t>
            </w:r>
          </w:p>
        </w:tc>
        <w:tc>
          <w:tcPr>
            <w:tcW w:w="894" w:type="dxa"/>
            <w:vAlign w:val="center"/>
          </w:tcPr>
          <w:p w14:paraId="2C316793">
            <w:pPr>
              <w:widowControl/>
              <w:spacing w:line="360" w:lineRule="auto"/>
              <w:jc w:val="center"/>
              <w:textAlignment w:val="center"/>
              <w:rPr>
                <w:rFonts w:ascii="宋体"/>
                <w:color w:val="FF0000"/>
                <w:szCs w:val="21"/>
              </w:rPr>
            </w:pPr>
          </w:p>
        </w:tc>
        <w:tc>
          <w:tcPr>
            <w:tcW w:w="745" w:type="dxa"/>
            <w:vAlign w:val="center"/>
          </w:tcPr>
          <w:p w14:paraId="7CF02E8B">
            <w:pPr>
              <w:widowControl/>
              <w:jc w:val="center"/>
              <w:rPr>
                <w:rFonts w:ascii="宋体" w:hAnsi="宋体" w:cs="宋体"/>
                <w:color w:val="FF0000"/>
                <w:kern w:val="0"/>
                <w:szCs w:val="21"/>
              </w:rPr>
            </w:pPr>
          </w:p>
        </w:tc>
        <w:tc>
          <w:tcPr>
            <w:tcW w:w="1151" w:type="dxa"/>
            <w:vAlign w:val="center"/>
          </w:tcPr>
          <w:p w14:paraId="7E48CE2D">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748B3373">
            <w:pPr>
              <w:widowControl/>
              <w:jc w:val="center"/>
              <w:rPr>
                <w:rFonts w:ascii="宋体" w:hAnsi="宋体" w:cs="宋体"/>
                <w:color w:val="FF0000"/>
                <w:kern w:val="0"/>
                <w:szCs w:val="21"/>
              </w:rPr>
            </w:pPr>
          </w:p>
        </w:tc>
        <w:tc>
          <w:tcPr>
            <w:tcW w:w="1045" w:type="dxa"/>
            <w:vAlign w:val="center"/>
          </w:tcPr>
          <w:p w14:paraId="54586EBD">
            <w:pPr>
              <w:widowControl/>
              <w:jc w:val="center"/>
              <w:rPr>
                <w:rFonts w:ascii="宋体" w:hAnsi="宋体" w:cs="宋体"/>
                <w:color w:val="FF0000"/>
                <w:kern w:val="0"/>
                <w:szCs w:val="21"/>
              </w:rPr>
            </w:pPr>
          </w:p>
        </w:tc>
        <w:tc>
          <w:tcPr>
            <w:tcW w:w="949" w:type="dxa"/>
            <w:vAlign w:val="center"/>
          </w:tcPr>
          <w:p w14:paraId="32F80D70">
            <w:pPr>
              <w:jc w:val="center"/>
              <w:rPr>
                <w:rFonts w:ascii="宋体" w:hAnsi="宋体" w:cs="宋体"/>
                <w:kern w:val="0"/>
                <w:szCs w:val="21"/>
              </w:rPr>
            </w:pPr>
          </w:p>
        </w:tc>
      </w:tr>
      <w:tr w14:paraId="00DE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89" w:type="dxa"/>
            <w:shd w:val="clear" w:color="auto" w:fill="auto"/>
            <w:vAlign w:val="center"/>
          </w:tcPr>
          <w:p w14:paraId="572903C7">
            <w:pPr>
              <w:jc w:val="center"/>
              <w:rPr>
                <w:rFonts w:ascii="宋体" w:hAnsi="宋体" w:cs="宋体"/>
                <w:sz w:val="18"/>
                <w:szCs w:val="18"/>
              </w:rPr>
            </w:pPr>
            <w:r>
              <w:rPr>
                <w:rFonts w:hint="eastAsia"/>
                <w:sz w:val="18"/>
                <w:szCs w:val="18"/>
              </w:rPr>
              <w:t>26</w:t>
            </w:r>
          </w:p>
        </w:tc>
        <w:tc>
          <w:tcPr>
            <w:tcW w:w="1451" w:type="dxa"/>
            <w:shd w:val="clear" w:color="auto" w:fill="auto"/>
            <w:vAlign w:val="center"/>
          </w:tcPr>
          <w:p w14:paraId="76C27679">
            <w:pPr>
              <w:jc w:val="center"/>
              <w:rPr>
                <w:rFonts w:ascii="宋体" w:hAnsi="宋体" w:cs="宋体"/>
                <w:sz w:val="18"/>
                <w:szCs w:val="18"/>
              </w:rPr>
            </w:pPr>
            <w:r>
              <w:rPr>
                <w:rFonts w:hint="eastAsia"/>
                <w:sz w:val="18"/>
                <w:szCs w:val="18"/>
              </w:rPr>
              <w:t>青霉素G</w:t>
            </w:r>
          </w:p>
        </w:tc>
        <w:tc>
          <w:tcPr>
            <w:tcW w:w="826" w:type="dxa"/>
            <w:vAlign w:val="center"/>
          </w:tcPr>
          <w:p w14:paraId="6590C6D8">
            <w:pPr>
              <w:jc w:val="center"/>
              <w:rPr>
                <w:b/>
                <w:bCs/>
                <w:color w:val="FF0000"/>
                <w:szCs w:val="21"/>
              </w:rPr>
            </w:pPr>
          </w:p>
        </w:tc>
        <w:tc>
          <w:tcPr>
            <w:tcW w:w="973" w:type="dxa"/>
            <w:shd w:val="clear" w:color="auto" w:fill="auto"/>
            <w:vAlign w:val="center"/>
          </w:tcPr>
          <w:p w14:paraId="3F5E46A0">
            <w:pPr>
              <w:jc w:val="center"/>
              <w:rPr>
                <w:rFonts w:ascii="宋体" w:hAnsi="宋体" w:cs="宋体"/>
                <w:bCs/>
                <w:color w:val="FF0000"/>
                <w:szCs w:val="21"/>
              </w:rPr>
            </w:pPr>
          </w:p>
        </w:tc>
        <w:tc>
          <w:tcPr>
            <w:tcW w:w="692" w:type="dxa"/>
            <w:shd w:val="clear" w:color="auto" w:fill="auto"/>
            <w:vAlign w:val="center"/>
          </w:tcPr>
          <w:p w14:paraId="51E112F1">
            <w:pPr>
              <w:jc w:val="center"/>
              <w:rPr>
                <w:rFonts w:ascii="宋体" w:hAnsi="宋体" w:cs="宋体"/>
                <w:sz w:val="18"/>
                <w:szCs w:val="18"/>
              </w:rPr>
            </w:pPr>
            <w:r>
              <w:rPr>
                <w:rFonts w:hint="eastAsia"/>
                <w:sz w:val="18"/>
                <w:szCs w:val="18"/>
              </w:rPr>
              <w:t>瓶</w:t>
            </w:r>
          </w:p>
        </w:tc>
        <w:tc>
          <w:tcPr>
            <w:tcW w:w="894" w:type="dxa"/>
            <w:vAlign w:val="center"/>
          </w:tcPr>
          <w:p w14:paraId="682F7848">
            <w:pPr>
              <w:widowControl/>
              <w:spacing w:line="360" w:lineRule="auto"/>
              <w:jc w:val="center"/>
              <w:textAlignment w:val="center"/>
              <w:rPr>
                <w:rFonts w:ascii="宋体"/>
                <w:color w:val="FF0000"/>
                <w:szCs w:val="21"/>
              </w:rPr>
            </w:pPr>
          </w:p>
        </w:tc>
        <w:tc>
          <w:tcPr>
            <w:tcW w:w="745" w:type="dxa"/>
            <w:vAlign w:val="center"/>
          </w:tcPr>
          <w:p w14:paraId="7394E260">
            <w:pPr>
              <w:widowControl/>
              <w:jc w:val="center"/>
              <w:rPr>
                <w:rFonts w:ascii="宋体" w:hAnsi="宋体" w:cs="宋体"/>
                <w:color w:val="FF0000"/>
                <w:kern w:val="0"/>
                <w:szCs w:val="21"/>
              </w:rPr>
            </w:pPr>
          </w:p>
        </w:tc>
        <w:tc>
          <w:tcPr>
            <w:tcW w:w="1151" w:type="dxa"/>
            <w:vAlign w:val="center"/>
          </w:tcPr>
          <w:p w14:paraId="1330370F">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69E6A212">
            <w:pPr>
              <w:widowControl/>
              <w:jc w:val="center"/>
              <w:rPr>
                <w:rFonts w:ascii="宋体" w:hAnsi="宋体" w:cs="宋体"/>
                <w:color w:val="FF0000"/>
                <w:kern w:val="0"/>
                <w:szCs w:val="21"/>
              </w:rPr>
            </w:pPr>
          </w:p>
        </w:tc>
        <w:tc>
          <w:tcPr>
            <w:tcW w:w="1045" w:type="dxa"/>
            <w:vAlign w:val="center"/>
          </w:tcPr>
          <w:p w14:paraId="17541E41">
            <w:pPr>
              <w:widowControl/>
              <w:jc w:val="center"/>
              <w:rPr>
                <w:rFonts w:ascii="宋体" w:hAnsi="宋体" w:cs="宋体"/>
                <w:color w:val="FF0000"/>
                <w:kern w:val="0"/>
                <w:szCs w:val="21"/>
              </w:rPr>
            </w:pPr>
          </w:p>
        </w:tc>
        <w:tc>
          <w:tcPr>
            <w:tcW w:w="949" w:type="dxa"/>
            <w:vAlign w:val="center"/>
          </w:tcPr>
          <w:p w14:paraId="05C60ED3">
            <w:pPr>
              <w:jc w:val="center"/>
              <w:rPr>
                <w:rFonts w:ascii="宋体" w:hAnsi="宋体" w:cs="宋体"/>
                <w:kern w:val="0"/>
                <w:szCs w:val="21"/>
              </w:rPr>
            </w:pPr>
          </w:p>
        </w:tc>
      </w:tr>
      <w:tr w14:paraId="21CE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89" w:type="dxa"/>
            <w:shd w:val="clear" w:color="auto" w:fill="auto"/>
            <w:vAlign w:val="center"/>
          </w:tcPr>
          <w:p w14:paraId="2683F8A8">
            <w:pPr>
              <w:jc w:val="center"/>
              <w:rPr>
                <w:rFonts w:ascii="宋体" w:hAnsi="宋体" w:cs="宋体"/>
                <w:sz w:val="18"/>
                <w:szCs w:val="18"/>
              </w:rPr>
            </w:pPr>
            <w:r>
              <w:rPr>
                <w:rFonts w:hint="eastAsia"/>
                <w:sz w:val="18"/>
                <w:szCs w:val="18"/>
              </w:rPr>
              <w:t>27</w:t>
            </w:r>
          </w:p>
        </w:tc>
        <w:tc>
          <w:tcPr>
            <w:tcW w:w="1451" w:type="dxa"/>
            <w:shd w:val="clear" w:color="auto" w:fill="auto"/>
            <w:vAlign w:val="center"/>
          </w:tcPr>
          <w:p w14:paraId="527B4C57">
            <w:pPr>
              <w:jc w:val="center"/>
              <w:rPr>
                <w:rFonts w:ascii="宋体" w:hAnsi="宋体" w:cs="宋体"/>
                <w:sz w:val="18"/>
                <w:szCs w:val="18"/>
              </w:rPr>
            </w:pPr>
            <w:r>
              <w:rPr>
                <w:rFonts w:hint="eastAsia"/>
                <w:sz w:val="18"/>
                <w:szCs w:val="18"/>
              </w:rPr>
              <w:t>四环素</w:t>
            </w:r>
          </w:p>
        </w:tc>
        <w:tc>
          <w:tcPr>
            <w:tcW w:w="826" w:type="dxa"/>
            <w:vAlign w:val="center"/>
          </w:tcPr>
          <w:p w14:paraId="74BF4292">
            <w:pPr>
              <w:jc w:val="center"/>
              <w:rPr>
                <w:b/>
                <w:bCs/>
                <w:color w:val="FF0000"/>
                <w:szCs w:val="21"/>
              </w:rPr>
            </w:pPr>
          </w:p>
        </w:tc>
        <w:tc>
          <w:tcPr>
            <w:tcW w:w="973" w:type="dxa"/>
            <w:shd w:val="clear" w:color="auto" w:fill="auto"/>
            <w:vAlign w:val="center"/>
          </w:tcPr>
          <w:p w14:paraId="4104E77B">
            <w:pPr>
              <w:jc w:val="center"/>
              <w:rPr>
                <w:rFonts w:ascii="宋体" w:hAnsi="宋体" w:cs="宋体"/>
                <w:bCs/>
                <w:color w:val="FF0000"/>
                <w:szCs w:val="21"/>
              </w:rPr>
            </w:pPr>
          </w:p>
        </w:tc>
        <w:tc>
          <w:tcPr>
            <w:tcW w:w="692" w:type="dxa"/>
            <w:shd w:val="clear" w:color="auto" w:fill="auto"/>
            <w:vAlign w:val="center"/>
          </w:tcPr>
          <w:p w14:paraId="71F8B0FB">
            <w:pPr>
              <w:jc w:val="center"/>
              <w:rPr>
                <w:rFonts w:ascii="宋体" w:hAnsi="宋体" w:cs="宋体"/>
                <w:sz w:val="18"/>
                <w:szCs w:val="18"/>
              </w:rPr>
            </w:pPr>
            <w:r>
              <w:rPr>
                <w:rFonts w:hint="eastAsia"/>
                <w:sz w:val="18"/>
                <w:szCs w:val="18"/>
              </w:rPr>
              <w:t>瓶</w:t>
            </w:r>
          </w:p>
        </w:tc>
        <w:tc>
          <w:tcPr>
            <w:tcW w:w="894" w:type="dxa"/>
            <w:vAlign w:val="center"/>
          </w:tcPr>
          <w:p w14:paraId="285BF12B">
            <w:pPr>
              <w:widowControl/>
              <w:spacing w:line="360" w:lineRule="auto"/>
              <w:jc w:val="center"/>
              <w:textAlignment w:val="center"/>
              <w:rPr>
                <w:rFonts w:ascii="宋体"/>
                <w:color w:val="FF0000"/>
                <w:szCs w:val="21"/>
              </w:rPr>
            </w:pPr>
          </w:p>
        </w:tc>
        <w:tc>
          <w:tcPr>
            <w:tcW w:w="745" w:type="dxa"/>
            <w:vAlign w:val="center"/>
          </w:tcPr>
          <w:p w14:paraId="1BB78E37">
            <w:pPr>
              <w:widowControl/>
              <w:jc w:val="center"/>
              <w:rPr>
                <w:rFonts w:ascii="宋体" w:hAnsi="宋体" w:cs="宋体"/>
                <w:color w:val="FF0000"/>
                <w:kern w:val="0"/>
                <w:szCs w:val="21"/>
              </w:rPr>
            </w:pPr>
          </w:p>
        </w:tc>
        <w:tc>
          <w:tcPr>
            <w:tcW w:w="1151" w:type="dxa"/>
            <w:vAlign w:val="center"/>
          </w:tcPr>
          <w:p w14:paraId="2CB35FCB">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20D073C2">
            <w:pPr>
              <w:widowControl/>
              <w:jc w:val="center"/>
              <w:rPr>
                <w:rFonts w:ascii="宋体" w:hAnsi="宋体" w:cs="宋体"/>
                <w:color w:val="FF0000"/>
                <w:kern w:val="0"/>
                <w:szCs w:val="21"/>
              </w:rPr>
            </w:pPr>
          </w:p>
        </w:tc>
        <w:tc>
          <w:tcPr>
            <w:tcW w:w="1045" w:type="dxa"/>
            <w:vAlign w:val="center"/>
          </w:tcPr>
          <w:p w14:paraId="7AC834AD">
            <w:pPr>
              <w:widowControl/>
              <w:jc w:val="center"/>
              <w:rPr>
                <w:rFonts w:ascii="宋体" w:hAnsi="宋体" w:cs="宋体"/>
                <w:color w:val="FF0000"/>
                <w:kern w:val="0"/>
                <w:szCs w:val="21"/>
              </w:rPr>
            </w:pPr>
          </w:p>
        </w:tc>
        <w:tc>
          <w:tcPr>
            <w:tcW w:w="949" w:type="dxa"/>
            <w:vAlign w:val="center"/>
          </w:tcPr>
          <w:p w14:paraId="7ADF2BE5">
            <w:pPr>
              <w:jc w:val="center"/>
              <w:rPr>
                <w:rFonts w:ascii="宋体" w:hAnsi="宋体" w:cs="宋体"/>
                <w:kern w:val="0"/>
                <w:szCs w:val="21"/>
              </w:rPr>
            </w:pPr>
          </w:p>
        </w:tc>
      </w:tr>
      <w:tr w14:paraId="6C5A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89" w:type="dxa"/>
            <w:shd w:val="clear" w:color="auto" w:fill="auto"/>
            <w:vAlign w:val="center"/>
          </w:tcPr>
          <w:p w14:paraId="08F8B5BE">
            <w:pPr>
              <w:jc w:val="center"/>
              <w:rPr>
                <w:rFonts w:ascii="宋体" w:hAnsi="宋体" w:cs="宋体"/>
                <w:sz w:val="18"/>
                <w:szCs w:val="18"/>
              </w:rPr>
            </w:pPr>
            <w:r>
              <w:rPr>
                <w:rFonts w:hint="eastAsia"/>
                <w:sz w:val="18"/>
                <w:szCs w:val="18"/>
              </w:rPr>
              <w:t>28</w:t>
            </w:r>
          </w:p>
        </w:tc>
        <w:tc>
          <w:tcPr>
            <w:tcW w:w="1451" w:type="dxa"/>
            <w:shd w:val="clear" w:color="auto" w:fill="auto"/>
            <w:vAlign w:val="center"/>
          </w:tcPr>
          <w:p w14:paraId="24CFFF21">
            <w:pPr>
              <w:jc w:val="center"/>
              <w:rPr>
                <w:rFonts w:ascii="宋体" w:hAnsi="宋体" w:cs="宋体"/>
                <w:sz w:val="18"/>
                <w:szCs w:val="18"/>
              </w:rPr>
            </w:pPr>
            <w:r>
              <w:rPr>
                <w:rFonts w:hint="eastAsia"/>
                <w:sz w:val="18"/>
                <w:szCs w:val="18"/>
              </w:rPr>
              <w:t>阿莫西林/棒酸</w:t>
            </w:r>
          </w:p>
        </w:tc>
        <w:tc>
          <w:tcPr>
            <w:tcW w:w="826" w:type="dxa"/>
            <w:vAlign w:val="center"/>
          </w:tcPr>
          <w:p w14:paraId="57BD173B">
            <w:pPr>
              <w:jc w:val="center"/>
              <w:rPr>
                <w:b/>
                <w:bCs/>
                <w:color w:val="FF0000"/>
                <w:szCs w:val="21"/>
              </w:rPr>
            </w:pPr>
          </w:p>
        </w:tc>
        <w:tc>
          <w:tcPr>
            <w:tcW w:w="973" w:type="dxa"/>
            <w:shd w:val="clear" w:color="auto" w:fill="auto"/>
            <w:vAlign w:val="center"/>
          </w:tcPr>
          <w:p w14:paraId="01EEF590">
            <w:pPr>
              <w:jc w:val="center"/>
              <w:rPr>
                <w:rFonts w:ascii="宋体" w:hAnsi="宋体" w:cs="宋体"/>
                <w:bCs/>
                <w:color w:val="FF0000"/>
                <w:szCs w:val="21"/>
              </w:rPr>
            </w:pPr>
          </w:p>
        </w:tc>
        <w:tc>
          <w:tcPr>
            <w:tcW w:w="692" w:type="dxa"/>
            <w:shd w:val="clear" w:color="auto" w:fill="auto"/>
            <w:vAlign w:val="center"/>
          </w:tcPr>
          <w:p w14:paraId="461B0632">
            <w:pPr>
              <w:jc w:val="center"/>
              <w:rPr>
                <w:rFonts w:ascii="宋体" w:hAnsi="宋体" w:cs="宋体"/>
                <w:sz w:val="18"/>
                <w:szCs w:val="18"/>
              </w:rPr>
            </w:pPr>
            <w:r>
              <w:rPr>
                <w:rFonts w:hint="eastAsia"/>
                <w:sz w:val="18"/>
                <w:szCs w:val="18"/>
              </w:rPr>
              <w:t>瓶</w:t>
            </w:r>
          </w:p>
        </w:tc>
        <w:tc>
          <w:tcPr>
            <w:tcW w:w="894" w:type="dxa"/>
            <w:vAlign w:val="center"/>
          </w:tcPr>
          <w:p w14:paraId="10B42027">
            <w:pPr>
              <w:widowControl/>
              <w:spacing w:line="360" w:lineRule="auto"/>
              <w:jc w:val="center"/>
              <w:textAlignment w:val="center"/>
              <w:rPr>
                <w:rFonts w:ascii="宋体"/>
                <w:color w:val="FF0000"/>
                <w:szCs w:val="21"/>
              </w:rPr>
            </w:pPr>
          </w:p>
        </w:tc>
        <w:tc>
          <w:tcPr>
            <w:tcW w:w="745" w:type="dxa"/>
            <w:vAlign w:val="center"/>
          </w:tcPr>
          <w:p w14:paraId="39AFE1F5">
            <w:pPr>
              <w:widowControl/>
              <w:jc w:val="center"/>
              <w:rPr>
                <w:rFonts w:ascii="宋体" w:hAnsi="宋体" w:cs="宋体"/>
                <w:color w:val="FF0000"/>
                <w:kern w:val="0"/>
                <w:szCs w:val="21"/>
              </w:rPr>
            </w:pPr>
          </w:p>
        </w:tc>
        <w:tc>
          <w:tcPr>
            <w:tcW w:w="1151" w:type="dxa"/>
            <w:vAlign w:val="center"/>
          </w:tcPr>
          <w:p w14:paraId="1CB03AD5">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14:paraId="6A1377CA">
            <w:pPr>
              <w:widowControl/>
              <w:jc w:val="center"/>
              <w:rPr>
                <w:rFonts w:ascii="宋体" w:hAnsi="宋体" w:cs="宋体"/>
                <w:color w:val="FF0000"/>
                <w:kern w:val="0"/>
                <w:szCs w:val="21"/>
              </w:rPr>
            </w:pPr>
          </w:p>
        </w:tc>
        <w:tc>
          <w:tcPr>
            <w:tcW w:w="1045" w:type="dxa"/>
            <w:vAlign w:val="center"/>
          </w:tcPr>
          <w:p w14:paraId="4491B237">
            <w:pPr>
              <w:widowControl/>
              <w:jc w:val="center"/>
              <w:rPr>
                <w:rFonts w:ascii="宋体" w:hAnsi="宋体" w:cs="宋体"/>
                <w:color w:val="FF0000"/>
                <w:kern w:val="0"/>
                <w:szCs w:val="21"/>
              </w:rPr>
            </w:pPr>
          </w:p>
        </w:tc>
        <w:tc>
          <w:tcPr>
            <w:tcW w:w="949" w:type="dxa"/>
            <w:vAlign w:val="center"/>
          </w:tcPr>
          <w:p w14:paraId="1D7A55E9">
            <w:pPr>
              <w:jc w:val="center"/>
              <w:rPr>
                <w:rFonts w:ascii="宋体" w:hAnsi="宋体" w:cs="宋体"/>
                <w:kern w:val="0"/>
                <w:szCs w:val="21"/>
              </w:rPr>
            </w:pPr>
          </w:p>
        </w:tc>
      </w:tr>
      <w:tr w14:paraId="69F7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89" w:type="dxa"/>
            <w:shd w:val="clear" w:color="auto" w:fill="auto"/>
            <w:vAlign w:val="center"/>
          </w:tcPr>
          <w:p w14:paraId="15E1E310">
            <w:pPr>
              <w:jc w:val="center"/>
              <w:rPr>
                <w:rFonts w:ascii="宋体" w:hAnsi="宋体" w:cs="宋体"/>
                <w:sz w:val="18"/>
                <w:szCs w:val="18"/>
              </w:rPr>
            </w:pPr>
            <w:r>
              <w:rPr>
                <w:rFonts w:hint="eastAsia"/>
                <w:sz w:val="18"/>
                <w:szCs w:val="18"/>
              </w:rPr>
              <w:t>29</w:t>
            </w:r>
          </w:p>
        </w:tc>
        <w:tc>
          <w:tcPr>
            <w:tcW w:w="1451" w:type="dxa"/>
            <w:shd w:val="clear" w:color="auto" w:fill="auto"/>
            <w:vAlign w:val="center"/>
          </w:tcPr>
          <w:p w14:paraId="33574E2B">
            <w:pPr>
              <w:jc w:val="center"/>
              <w:rPr>
                <w:rFonts w:ascii="宋体" w:hAnsi="宋体" w:cs="宋体"/>
                <w:sz w:val="18"/>
                <w:szCs w:val="18"/>
              </w:rPr>
            </w:pPr>
            <w:r>
              <w:rPr>
                <w:rFonts w:hint="eastAsia"/>
                <w:sz w:val="18"/>
                <w:szCs w:val="18"/>
              </w:rPr>
              <w:t>哌拉西林/他唑巴坦</w:t>
            </w:r>
          </w:p>
        </w:tc>
        <w:tc>
          <w:tcPr>
            <w:tcW w:w="826" w:type="dxa"/>
            <w:vAlign w:val="center"/>
          </w:tcPr>
          <w:p w14:paraId="5688416F">
            <w:pPr>
              <w:jc w:val="center"/>
              <w:rPr>
                <w:b/>
                <w:bCs/>
                <w:color w:val="FF0000"/>
                <w:szCs w:val="21"/>
              </w:rPr>
            </w:pPr>
          </w:p>
        </w:tc>
        <w:tc>
          <w:tcPr>
            <w:tcW w:w="973" w:type="dxa"/>
            <w:shd w:val="clear" w:color="auto" w:fill="auto"/>
            <w:vAlign w:val="center"/>
          </w:tcPr>
          <w:p w14:paraId="303BAFA7">
            <w:pPr>
              <w:jc w:val="center"/>
              <w:rPr>
                <w:rFonts w:ascii="宋体" w:hAnsi="宋体" w:cs="宋体"/>
                <w:bCs/>
                <w:color w:val="FF0000"/>
                <w:szCs w:val="21"/>
              </w:rPr>
            </w:pPr>
          </w:p>
        </w:tc>
        <w:tc>
          <w:tcPr>
            <w:tcW w:w="692" w:type="dxa"/>
            <w:shd w:val="clear" w:color="auto" w:fill="auto"/>
            <w:vAlign w:val="center"/>
          </w:tcPr>
          <w:p w14:paraId="44828B44">
            <w:pPr>
              <w:jc w:val="center"/>
              <w:rPr>
                <w:rFonts w:ascii="宋体" w:hAnsi="宋体" w:cs="宋体"/>
                <w:sz w:val="18"/>
                <w:szCs w:val="18"/>
              </w:rPr>
            </w:pPr>
            <w:r>
              <w:rPr>
                <w:rFonts w:hint="eastAsia"/>
                <w:sz w:val="18"/>
                <w:szCs w:val="18"/>
              </w:rPr>
              <w:t>瓶</w:t>
            </w:r>
          </w:p>
        </w:tc>
        <w:tc>
          <w:tcPr>
            <w:tcW w:w="894" w:type="dxa"/>
            <w:vAlign w:val="center"/>
          </w:tcPr>
          <w:p w14:paraId="4F083F35">
            <w:pPr>
              <w:widowControl/>
              <w:spacing w:line="360" w:lineRule="auto"/>
              <w:jc w:val="center"/>
              <w:textAlignment w:val="center"/>
              <w:rPr>
                <w:rFonts w:ascii="宋体"/>
                <w:color w:val="FF0000"/>
                <w:szCs w:val="21"/>
              </w:rPr>
            </w:pPr>
          </w:p>
        </w:tc>
        <w:tc>
          <w:tcPr>
            <w:tcW w:w="745" w:type="dxa"/>
            <w:vAlign w:val="center"/>
          </w:tcPr>
          <w:p w14:paraId="300CD137">
            <w:pPr>
              <w:widowControl/>
              <w:jc w:val="center"/>
              <w:rPr>
                <w:rFonts w:ascii="宋体" w:hAnsi="宋体" w:cs="宋体"/>
                <w:color w:val="FF0000"/>
                <w:kern w:val="0"/>
                <w:szCs w:val="21"/>
              </w:rPr>
            </w:pPr>
          </w:p>
        </w:tc>
        <w:tc>
          <w:tcPr>
            <w:tcW w:w="1151" w:type="dxa"/>
            <w:vAlign w:val="center"/>
          </w:tcPr>
          <w:p w14:paraId="3D55A845">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14:paraId="20BDC330">
            <w:pPr>
              <w:widowControl/>
              <w:jc w:val="center"/>
              <w:rPr>
                <w:rFonts w:ascii="宋体" w:hAnsi="宋体" w:cs="宋体"/>
                <w:color w:val="FF0000"/>
                <w:kern w:val="0"/>
                <w:szCs w:val="21"/>
              </w:rPr>
            </w:pPr>
          </w:p>
        </w:tc>
        <w:tc>
          <w:tcPr>
            <w:tcW w:w="1045" w:type="dxa"/>
            <w:vAlign w:val="center"/>
          </w:tcPr>
          <w:p w14:paraId="729ECED2">
            <w:pPr>
              <w:widowControl/>
              <w:jc w:val="center"/>
              <w:rPr>
                <w:rFonts w:ascii="宋体" w:hAnsi="宋体" w:cs="宋体"/>
                <w:color w:val="FF0000"/>
                <w:kern w:val="0"/>
                <w:szCs w:val="21"/>
              </w:rPr>
            </w:pPr>
          </w:p>
        </w:tc>
        <w:tc>
          <w:tcPr>
            <w:tcW w:w="949" w:type="dxa"/>
            <w:vAlign w:val="center"/>
          </w:tcPr>
          <w:p w14:paraId="3B7ABFF5">
            <w:pPr>
              <w:jc w:val="center"/>
              <w:rPr>
                <w:rFonts w:ascii="宋体" w:hAnsi="宋体" w:cs="宋体"/>
                <w:kern w:val="0"/>
                <w:szCs w:val="21"/>
              </w:rPr>
            </w:pPr>
          </w:p>
        </w:tc>
      </w:tr>
      <w:tr w14:paraId="53C9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89" w:type="dxa"/>
            <w:shd w:val="clear" w:color="auto" w:fill="auto"/>
            <w:vAlign w:val="center"/>
          </w:tcPr>
          <w:p w14:paraId="7051CE8E">
            <w:pPr>
              <w:jc w:val="center"/>
              <w:rPr>
                <w:rFonts w:ascii="宋体" w:hAnsi="宋体" w:cs="宋体"/>
                <w:sz w:val="18"/>
                <w:szCs w:val="18"/>
              </w:rPr>
            </w:pPr>
            <w:r>
              <w:rPr>
                <w:rFonts w:hint="eastAsia"/>
                <w:sz w:val="18"/>
                <w:szCs w:val="18"/>
              </w:rPr>
              <w:t>30</w:t>
            </w:r>
          </w:p>
        </w:tc>
        <w:tc>
          <w:tcPr>
            <w:tcW w:w="1451" w:type="dxa"/>
            <w:shd w:val="clear" w:color="auto" w:fill="auto"/>
            <w:vAlign w:val="center"/>
          </w:tcPr>
          <w:p w14:paraId="00B7F4EF">
            <w:pPr>
              <w:jc w:val="center"/>
              <w:rPr>
                <w:rFonts w:ascii="宋体" w:hAnsi="宋体" w:cs="宋体"/>
                <w:sz w:val="18"/>
                <w:szCs w:val="18"/>
              </w:rPr>
            </w:pPr>
            <w:r>
              <w:rPr>
                <w:rFonts w:hint="eastAsia"/>
                <w:sz w:val="18"/>
                <w:szCs w:val="18"/>
              </w:rPr>
              <w:t>甲氧苄啶（复方新诺明）</w:t>
            </w:r>
          </w:p>
        </w:tc>
        <w:tc>
          <w:tcPr>
            <w:tcW w:w="826" w:type="dxa"/>
            <w:vAlign w:val="center"/>
          </w:tcPr>
          <w:p w14:paraId="5F3A90B9">
            <w:pPr>
              <w:jc w:val="center"/>
              <w:rPr>
                <w:b/>
                <w:bCs/>
                <w:color w:val="FF0000"/>
                <w:szCs w:val="21"/>
              </w:rPr>
            </w:pPr>
          </w:p>
        </w:tc>
        <w:tc>
          <w:tcPr>
            <w:tcW w:w="973" w:type="dxa"/>
            <w:shd w:val="clear" w:color="auto" w:fill="auto"/>
            <w:vAlign w:val="center"/>
          </w:tcPr>
          <w:p w14:paraId="4D9B538B">
            <w:pPr>
              <w:jc w:val="center"/>
              <w:rPr>
                <w:rFonts w:ascii="宋体" w:hAnsi="宋体" w:cs="宋体"/>
                <w:bCs/>
                <w:color w:val="FF0000"/>
                <w:szCs w:val="21"/>
              </w:rPr>
            </w:pPr>
          </w:p>
        </w:tc>
        <w:tc>
          <w:tcPr>
            <w:tcW w:w="692" w:type="dxa"/>
            <w:shd w:val="clear" w:color="auto" w:fill="auto"/>
            <w:vAlign w:val="center"/>
          </w:tcPr>
          <w:p w14:paraId="55FD86DA">
            <w:pPr>
              <w:jc w:val="center"/>
              <w:rPr>
                <w:rFonts w:ascii="宋体" w:hAnsi="宋体" w:cs="宋体"/>
                <w:sz w:val="18"/>
                <w:szCs w:val="18"/>
              </w:rPr>
            </w:pPr>
            <w:r>
              <w:rPr>
                <w:rFonts w:hint="eastAsia"/>
                <w:sz w:val="18"/>
                <w:szCs w:val="18"/>
              </w:rPr>
              <w:t>瓶</w:t>
            </w:r>
          </w:p>
        </w:tc>
        <w:tc>
          <w:tcPr>
            <w:tcW w:w="894" w:type="dxa"/>
            <w:vAlign w:val="center"/>
          </w:tcPr>
          <w:p w14:paraId="7098EAC1">
            <w:pPr>
              <w:widowControl/>
              <w:spacing w:line="360" w:lineRule="auto"/>
              <w:jc w:val="center"/>
              <w:textAlignment w:val="center"/>
              <w:rPr>
                <w:rFonts w:ascii="宋体"/>
                <w:color w:val="FF0000"/>
                <w:szCs w:val="21"/>
              </w:rPr>
            </w:pPr>
          </w:p>
        </w:tc>
        <w:tc>
          <w:tcPr>
            <w:tcW w:w="745" w:type="dxa"/>
            <w:vAlign w:val="center"/>
          </w:tcPr>
          <w:p w14:paraId="5E7F9B75">
            <w:pPr>
              <w:widowControl/>
              <w:jc w:val="center"/>
              <w:rPr>
                <w:rFonts w:ascii="宋体" w:hAnsi="宋体" w:cs="宋体"/>
                <w:color w:val="FF0000"/>
                <w:kern w:val="0"/>
                <w:szCs w:val="21"/>
              </w:rPr>
            </w:pPr>
          </w:p>
        </w:tc>
        <w:tc>
          <w:tcPr>
            <w:tcW w:w="1151" w:type="dxa"/>
            <w:vAlign w:val="center"/>
          </w:tcPr>
          <w:p w14:paraId="7AF9ECA4">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01A82E69">
            <w:pPr>
              <w:widowControl/>
              <w:jc w:val="center"/>
              <w:rPr>
                <w:rFonts w:ascii="宋体" w:hAnsi="宋体" w:cs="宋体"/>
                <w:color w:val="FF0000"/>
                <w:kern w:val="0"/>
                <w:szCs w:val="21"/>
              </w:rPr>
            </w:pPr>
          </w:p>
        </w:tc>
        <w:tc>
          <w:tcPr>
            <w:tcW w:w="1045" w:type="dxa"/>
            <w:vAlign w:val="center"/>
          </w:tcPr>
          <w:p w14:paraId="0BD8B057">
            <w:pPr>
              <w:widowControl/>
              <w:jc w:val="center"/>
              <w:rPr>
                <w:rFonts w:ascii="宋体" w:hAnsi="宋体" w:cs="宋体"/>
                <w:color w:val="FF0000"/>
                <w:kern w:val="0"/>
                <w:szCs w:val="21"/>
              </w:rPr>
            </w:pPr>
          </w:p>
        </w:tc>
        <w:tc>
          <w:tcPr>
            <w:tcW w:w="949" w:type="dxa"/>
            <w:vAlign w:val="center"/>
          </w:tcPr>
          <w:p w14:paraId="281CCC11">
            <w:pPr>
              <w:jc w:val="center"/>
              <w:rPr>
                <w:rFonts w:ascii="宋体" w:hAnsi="宋体" w:cs="宋体"/>
                <w:kern w:val="0"/>
                <w:szCs w:val="21"/>
              </w:rPr>
            </w:pPr>
          </w:p>
        </w:tc>
      </w:tr>
      <w:tr w14:paraId="0481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89" w:type="dxa"/>
            <w:shd w:val="clear" w:color="auto" w:fill="auto"/>
            <w:vAlign w:val="center"/>
          </w:tcPr>
          <w:p w14:paraId="21210D63">
            <w:pPr>
              <w:jc w:val="center"/>
              <w:rPr>
                <w:rFonts w:ascii="宋体" w:hAnsi="宋体" w:cs="宋体"/>
                <w:sz w:val="18"/>
                <w:szCs w:val="18"/>
              </w:rPr>
            </w:pPr>
            <w:r>
              <w:rPr>
                <w:rFonts w:hint="eastAsia"/>
                <w:sz w:val="18"/>
                <w:szCs w:val="18"/>
              </w:rPr>
              <w:t>31</w:t>
            </w:r>
          </w:p>
        </w:tc>
        <w:tc>
          <w:tcPr>
            <w:tcW w:w="1451" w:type="dxa"/>
            <w:shd w:val="clear" w:color="auto" w:fill="auto"/>
            <w:vAlign w:val="center"/>
          </w:tcPr>
          <w:p w14:paraId="6A36A2F8">
            <w:pPr>
              <w:jc w:val="center"/>
              <w:rPr>
                <w:rFonts w:ascii="宋体" w:hAnsi="宋体" w:cs="宋体"/>
                <w:sz w:val="18"/>
                <w:szCs w:val="18"/>
              </w:rPr>
            </w:pPr>
            <w:r>
              <w:rPr>
                <w:rFonts w:hint="eastAsia"/>
                <w:sz w:val="18"/>
                <w:szCs w:val="18"/>
              </w:rPr>
              <w:t>丁胺卡那（阿米卡星）</w:t>
            </w:r>
          </w:p>
        </w:tc>
        <w:tc>
          <w:tcPr>
            <w:tcW w:w="826" w:type="dxa"/>
            <w:vAlign w:val="center"/>
          </w:tcPr>
          <w:p w14:paraId="5A5ECD81">
            <w:pPr>
              <w:jc w:val="center"/>
              <w:rPr>
                <w:b/>
                <w:bCs/>
                <w:color w:val="FF0000"/>
                <w:szCs w:val="21"/>
              </w:rPr>
            </w:pPr>
          </w:p>
        </w:tc>
        <w:tc>
          <w:tcPr>
            <w:tcW w:w="973" w:type="dxa"/>
            <w:shd w:val="clear" w:color="auto" w:fill="auto"/>
            <w:vAlign w:val="center"/>
          </w:tcPr>
          <w:p w14:paraId="3E8E4223">
            <w:pPr>
              <w:jc w:val="center"/>
              <w:rPr>
                <w:rFonts w:ascii="宋体" w:hAnsi="宋体" w:cs="宋体"/>
                <w:bCs/>
                <w:color w:val="FF0000"/>
                <w:szCs w:val="21"/>
              </w:rPr>
            </w:pPr>
          </w:p>
        </w:tc>
        <w:tc>
          <w:tcPr>
            <w:tcW w:w="692" w:type="dxa"/>
            <w:shd w:val="clear" w:color="auto" w:fill="auto"/>
            <w:vAlign w:val="center"/>
          </w:tcPr>
          <w:p w14:paraId="293E90D5">
            <w:pPr>
              <w:jc w:val="center"/>
              <w:rPr>
                <w:rFonts w:ascii="宋体" w:hAnsi="宋体" w:cs="宋体"/>
                <w:sz w:val="18"/>
                <w:szCs w:val="18"/>
              </w:rPr>
            </w:pPr>
            <w:r>
              <w:rPr>
                <w:rFonts w:hint="eastAsia"/>
                <w:sz w:val="18"/>
                <w:szCs w:val="18"/>
              </w:rPr>
              <w:t>瓶</w:t>
            </w:r>
          </w:p>
        </w:tc>
        <w:tc>
          <w:tcPr>
            <w:tcW w:w="894" w:type="dxa"/>
            <w:vAlign w:val="center"/>
          </w:tcPr>
          <w:p w14:paraId="01776FE0">
            <w:pPr>
              <w:widowControl/>
              <w:spacing w:line="360" w:lineRule="auto"/>
              <w:jc w:val="center"/>
              <w:textAlignment w:val="center"/>
              <w:rPr>
                <w:rFonts w:ascii="宋体"/>
                <w:color w:val="FF0000"/>
                <w:szCs w:val="21"/>
              </w:rPr>
            </w:pPr>
          </w:p>
        </w:tc>
        <w:tc>
          <w:tcPr>
            <w:tcW w:w="745" w:type="dxa"/>
            <w:vAlign w:val="center"/>
          </w:tcPr>
          <w:p w14:paraId="25590344">
            <w:pPr>
              <w:widowControl/>
              <w:jc w:val="center"/>
              <w:rPr>
                <w:rFonts w:ascii="宋体" w:hAnsi="宋体" w:cs="宋体"/>
                <w:color w:val="FF0000"/>
                <w:kern w:val="0"/>
                <w:szCs w:val="21"/>
              </w:rPr>
            </w:pPr>
          </w:p>
        </w:tc>
        <w:tc>
          <w:tcPr>
            <w:tcW w:w="1151" w:type="dxa"/>
            <w:vAlign w:val="center"/>
          </w:tcPr>
          <w:p w14:paraId="459356A3">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208DDF65">
            <w:pPr>
              <w:widowControl/>
              <w:jc w:val="center"/>
              <w:rPr>
                <w:rFonts w:ascii="宋体" w:hAnsi="宋体" w:cs="宋体"/>
                <w:color w:val="FF0000"/>
                <w:kern w:val="0"/>
                <w:szCs w:val="21"/>
              </w:rPr>
            </w:pPr>
          </w:p>
        </w:tc>
        <w:tc>
          <w:tcPr>
            <w:tcW w:w="1045" w:type="dxa"/>
            <w:vAlign w:val="center"/>
          </w:tcPr>
          <w:p w14:paraId="475E14D5">
            <w:pPr>
              <w:widowControl/>
              <w:jc w:val="center"/>
              <w:rPr>
                <w:rFonts w:ascii="宋体" w:hAnsi="宋体" w:cs="宋体"/>
                <w:color w:val="FF0000"/>
                <w:kern w:val="0"/>
                <w:szCs w:val="21"/>
              </w:rPr>
            </w:pPr>
          </w:p>
        </w:tc>
        <w:tc>
          <w:tcPr>
            <w:tcW w:w="949" w:type="dxa"/>
            <w:vAlign w:val="center"/>
          </w:tcPr>
          <w:p w14:paraId="1884A03E">
            <w:pPr>
              <w:jc w:val="center"/>
              <w:rPr>
                <w:rFonts w:ascii="宋体" w:hAnsi="宋体" w:cs="宋体"/>
                <w:kern w:val="0"/>
                <w:szCs w:val="21"/>
              </w:rPr>
            </w:pPr>
          </w:p>
        </w:tc>
      </w:tr>
      <w:tr w14:paraId="4BA7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9" w:type="dxa"/>
            <w:shd w:val="clear" w:color="auto" w:fill="auto"/>
            <w:vAlign w:val="center"/>
          </w:tcPr>
          <w:p w14:paraId="739E8025">
            <w:pPr>
              <w:jc w:val="center"/>
              <w:rPr>
                <w:rFonts w:ascii="宋体" w:hAnsi="宋体" w:cs="宋体"/>
                <w:sz w:val="18"/>
                <w:szCs w:val="18"/>
              </w:rPr>
            </w:pPr>
            <w:r>
              <w:rPr>
                <w:rFonts w:hint="eastAsia"/>
                <w:sz w:val="18"/>
                <w:szCs w:val="18"/>
              </w:rPr>
              <w:t>32</w:t>
            </w:r>
          </w:p>
        </w:tc>
        <w:tc>
          <w:tcPr>
            <w:tcW w:w="1451" w:type="dxa"/>
            <w:shd w:val="clear" w:color="auto" w:fill="auto"/>
            <w:vAlign w:val="center"/>
          </w:tcPr>
          <w:p w14:paraId="3EC667E1">
            <w:pPr>
              <w:jc w:val="center"/>
              <w:rPr>
                <w:rFonts w:ascii="宋体" w:hAnsi="宋体" w:cs="宋体"/>
                <w:sz w:val="18"/>
                <w:szCs w:val="18"/>
              </w:rPr>
            </w:pPr>
            <w:r>
              <w:rPr>
                <w:rFonts w:hint="eastAsia"/>
                <w:sz w:val="18"/>
                <w:szCs w:val="18"/>
              </w:rPr>
              <w:t>呋喃妥因</w:t>
            </w:r>
          </w:p>
        </w:tc>
        <w:tc>
          <w:tcPr>
            <w:tcW w:w="826" w:type="dxa"/>
            <w:vAlign w:val="center"/>
          </w:tcPr>
          <w:p w14:paraId="393E3708">
            <w:pPr>
              <w:jc w:val="center"/>
              <w:rPr>
                <w:b/>
                <w:bCs/>
                <w:color w:val="FF0000"/>
                <w:szCs w:val="21"/>
              </w:rPr>
            </w:pPr>
          </w:p>
        </w:tc>
        <w:tc>
          <w:tcPr>
            <w:tcW w:w="973" w:type="dxa"/>
            <w:shd w:val="clear" w:color="auto" w:fill="auto"/>
            <w:vAlign w:val="center"/>
          </w:tcPr>
          <w:p w14:paraId="418B1039">
            <w:pPr>
              <w:jc w:val="center"/>
              <w:rPr>
                <w:rFonts w:ascii="宋体" w:hAnsi="宋体" w:cs="宋体"/>
                <w:bCs/>
                <w:color w:val="FF0000"/>
                <w:szCs w:val="21"/>
              </w:rPr>
            </w:pPr>
          </w:p>
        </w:tc>
        <w:tc>
          <w:tcPr>
            <w:tcW w:w="692" w:type="dxa"/>
            <w:shd w:val="clear" w:color="auto" w:fill="auto"/>
            <w:vAlign w:val="center"/>
          </w:tcPr>
          <w:p w14:paraId="1736EC19">
            <w:pPr>
              <w:jc w:val="center"/>
              <w:rPr>
                <w:rFonts w:ascii="宋体" w:hAnsi="宋体" w:cs="宋体"/>
                <w:sz w:val="18"/>
                <w:szCs w:val="18"/>
              </w:rPr>
            </w:pPr>
            <w:r>
              <w:rPr>
                <w:rFonts w:hint="eastAsia"/>
                <w:sz w:val="18"/>
                <w:szCs w:val="18"/>
              </w:rPr>
              <w:t>瓶</w:t>
            </w:r>
          </w:p>
        </w:tc>
        <w:tc>
          <w:tcPr>
            <w:tcW w:w="894" w:type="dxa"/>
            <w:vAlign w:val="center"/>
          </w:tcPr>
          <w:p w14:paraId="5A1FF954">
            <w:pPr>
              <w:widowControl/>
              <w:spacing w:line="360" w:lineRule="auto"/>
              <w:jc w:val="center"/>
              <w:textAlignment w:val="center"/>
              <w:rPr>
                <w:rFonts w:ascii="宋体"/>
                <w:color w:val="FF0000"/>
                <w:szCs w:val="21"/>
              </w:rPr>
            </w:pPr>
          </w:p>
        </w:tc>
        <w:tc>
          <w:tcPr>
            <w:tcW w:w="745" w:type="dxa"/>
            <w:vAlign w:val="center"/>
          </w:tcPr>
          <w:p w14:paraId="0F10C1AF">
            <w:pPr>
              <w:widowControl/>
              <w:jc w:val="center"/>
              <w:rPr>
                <w:rFonts w:ascii="宋体" w:hAnsi="宋体" w:cs="宋体"/>
                <w:color w:val="FF0000"/>
                <w:kern w:val="0"/>
                <w:szCs w:val="21"/>
              </w:rPr>
            </w:pPr>
          </w:p>
        </w:tc>
        <w:tc>
          <w:tcPr>
            <w:tcW w:w="1151" w:type="dxa"/>
            <w:vAlign w:val="center"/>
          </w:tcPr>
          <w:p w14:paraId="2FD3D6F8">
            <w:pPr>
              <w:spacing w:line="240" w:lineRule="exact"/>
              <w:jc w:val="center"/>
              <w:rPr>
                <w:rFonts w:ascii="Calibri" w:hAnsi="Calibri" w:cs="宋体"/>
                <w:color w:val="000000"/>
                <w:sz w:val="18"/>
                <w:szCs w:val="18"/>
              </w:rPr>
            </w:pPr>
            <w:r>
              <w:rPr>
                <w:rFonts w:hint="eastAsia" w:ascii="宋体" w:hAnsi="宋体" w:cs="宋体"/>
                <w:sz w:val="18"/>
                <w:szCs w:val="18"/>
              </w:rPr>
              <w:t>14.64</w:t>
            </w:r>
          </w:p>
        </w:tc>
        <w:tc>
          <w:tcPr>
            <w:tcW w:w="1066" w:type="dxa"/>
            <w:vAlign w:val="center"/>
          </w:tcPr>
          <w:p w14:paraId="5B887C85">
            <w:pPr>
              <w:widowControl/>
              <w:jc w:val="center"/>
              <w:rPr>
                <w:rFonts w:ascii="宋体" w:hAnsi="宋体" w:cs="宋体"/>
                <w:color w:val="FF0000"/>
                <w:kern w:val="0"/>
                <w:szCs w:val="21"/>
              </w:rPr>
            </w:pPr>
          </w:p>
        </w:tc>
        <w:tc>
          <w:tcPr>
            <w:tcW w:w="1045" w:type="dxa"/>
            <w:vAlign w:val="center"/>
          </w:tcPr>
          <w:p w14:paraId="48BDB098">
            <w:pPr>
              <w:widowControl/>
              <w:jc w:val="center"/>
              <w:rPr>
                <w:rFonts w:ascii="宋体" w:hAnsi="宋体" w:cs="宋体"/>
                <w:color w:val="FF0000"/>
                <w:kern w:val="0"/>
                <w:szCs w:val="21"/>
              </w:rPr>
            </w:pPr>
          </w:p>
        </w:tc>
        <w:tc>
          <w:tcPr>
            <w:tcW w:w="949" w:type="dxa"/>
            <w:vAlign w:val="center"/>
          </w:tcPr>
          <w:p w14:paraId="46147B29">
            <w:pPr>
              <w:jc w:val="center"/>
              <w:rPr>
                <w:rFonts w:ascii="宋体" w:hAnsi="宋体" w:cs="宋体"/>
                <w:kern w:val="0"/>
                <w:szCs w:val="21"/>
              </w:rPr>
            </w:pPr>
          </w:p>
        </w:tc>
      </w:tr>
      <w:tr w14:paraId="2458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89" w:type="dxa"/>
            <w:shd w:val="clear" w:color="auto" w:fill="auto"/>
            <w:vAlign w:val="center"/>
          </w:tcPr>
          <w:p w14:paraId="7EB4DAD8">
            <w:pPr>
              <w:jc w:val="center"/>
              <w:rPr>
                <w:rFonts w:ascii="宋体" w:hAnsi="宋体" w:cs="宋体"/>
                <w:sz w:val="18"/>
                <w:szCs w:val="18"/>
              </w:rPr>
            </w:pPr>
            <w:r>
              <w:rPr>
                <w:rFonts w:hint="eastAsia"/>
                <w:sz w:val="18"/>
                <w:szCs w:val="18"/>
              </w:rPr>
              <w:t>33</w:t>
            </w:r>
          </w:p>
        </w:tc>
        <w:tc>
          <w:tcPr>
            <w:tcW w:w="1451" w:type="dxa"/>
            <w:shd w:val="clear" w:color="auto" w:fill="auto"/>
            <w:vAlign w:val="center"/>
          </w:tcPr>
          <w:p w14:paraId="5A4415B7">
            <w:pPr>
              <w:jc w:val="center"/>
              <w:rPr>
                <w:rFonts w:ascii="宋体" w:hAnsi="宋体" w:cs="宋体"/>
                <w:sz w:val="18"/>
                <w:szCs w:val="18"/>
              </w:rPr>
            </w:pPr>
            <w:r>
              <w:rPr>
                <w:rFonts w:hint="eastAsia"/>
                <w:sz w:val="18"/>
                <w:szCs w:val="18"/>
              </w:rPr>
              <w:t>氨曲南</w:t>
            </w:r>
          </w:p>
        </w:tc>
        <w:tc>
          <w:tcPr>
            <w:tcW w:w="826" w:type="dxa"/>
            <w:vAlign w:val="center"/>
          </w:tcPr>
          <w:p w14:paraId="6241570A">
            <w:pPr>
              <w:jc w:val="center"/>
              <w:rPr>
                <w:b/>
                <w:bCs/>
                <w:color w:val="FF0000"/>
                <w:szCs w:val="21"/>
              </w:rPr>
            </w:pPr>
          </w:p>
        </w:tc>
        <w:tc>
          <w:tcPr>
            <w:tcW w:w="973" w:type="dxa"/>
            <w:shd w:val="clear" w:color="auto" w:fill="auto"/>
            <w:vAlign w:val="center"/>
          </w:tcPr>
          <w:p w14:paraId="38C7135B">
            <w:pPr>
              <w:jc w:val="center"/>
              <w:rPr>
                <w:rFonts w:ascii="宋体" w:hAnsi="宋体" w:cs="宋体"/>
                <w:bCs/>
                <w:color w:val="FF0000"/>
                <w:szCs w:val="21"/>
              </w:rPr>
            </w:pPr>
          </w:p>
        </w:tc>
        <w:tc>
          <w:tcPr>
            <w:tcW w:w="692" w:type="dxa"/>
            <w:shd w:val="clear" w:color="auto" w:fill="auto"/>
            <w:vAlign w:val="center"/>
          </w:tcPr>
          <w:p w14:paraId="401D92BC">
            <w:pPr>
              <w:jc w:val="center"/>
              <w:rPr>
                <w:rFonts w:ascii="宋体" w:hAnsi="宋体" w:cs="宋体"/>
                <w:sz w:val="18"/>
                <w:szCs w:val="18"/>
              </w:rPr>
            </w:pPr>
            <w:r>
              <w:rPr>
                <w:rFonts w:hint="eastAsia"/>
                <w:sz w:val="18"/>
                <w:szCs w:val="18"/>
              </w:rPr>
              <w:t>瓶</w:t>
            </w:r>
          </w:p>
        </w:tc>
        <w:tc>
          <w:tcPr>
            <w:tcW w:w="894" w:type="dxa"/>
            <w:vAlign w:val="center"/>
          </w:tcPr>
          <w:p w14:paraId="23CA02D5">
            <w:pPr>
              <w:widowControl/>
              <w:spacing w:line="360" w:lineRule="auto"/>
              <w:jc w:val="center"/>
              <w:textAlignment w:val="center"/>
              <w:rPr>
                <w:rFonts w:ascii="宋体"/>
                <w:color w:val="FF0000"/>
                <w:szCs w:val="21"/>
              </w:rPr>
            </w:pPr>
          </w:p>
        </w:tc>
        <w:tc>
          <w:tcPr>
            <w:tcW w:w="745" w:type="dxa"/>
            <w:vAlign w:val="center"/>
          </w:tcPr>
          <w:p w14:paraId="29F7F00A">
            <w:pPr>
              <w:widowControl/>
              <w:jc w:val="center"/>
              <w:rPr>
                <w:rFonts w:ascii="宋体" w:hAnsi="宋体" w:cs="宋体"/>
                <w:color w:val="FF0000"/>
                <w:kern w:val="0"/>
                <w:szCs w:val="21"/>
              </w:rPr>
            </w:pPr>
          </w:p>
        </w:tc>
        <w:tc>
          <w:tcPr>
            <w:tcW w:w="1151" w:type="dxa"/>
            <w:vAlign w:val="center"/>
          </w:tcPr>
          <w:p w14:paraId="4BAEC960">
            <w:pPr>
              <w:spacing w:line="240" w:lineRule="exact"/>
              <w:jc w:val="center"/>
              <w:rPr>
                <w:rFonts w:ascii="Calibri" w:hAnsi="Calibri" w:cs="宋体"/>
                <w:color w:val="000000"/>
                <w:sz w:val="18"/>
                <w:szCs w:val="18"/>
              </w:rPr>
            </w:pPr>
            <w:r>
              <w:rPr>
                <w:rFonts w:hint="eastAsia" w:ascii="宋体" w:hAnsi="宋体" w:cs="宋体"/>
                <w:sz w:val="18"/>
                <w:szCs w:val="18"/>
              </w:rPr>
              <w:t>8.92</w:t>
            </w:r>
          </w:p>
        </w:tc>
        <w:tc>
          <w:tcPr>
            <w:tcW w:w="1066" w:type="dxa"/>
            <w:vAlign w:val="center"/>
          </w:tcPr>
          <w:p w14:paraId="22467953">
            <w:pPr>
              <w:widowControl/>
              <w:jc w:val="center"/>
              <w:rPr>
                <w:rFonts w:ascii="宋体" w:hAnsi="宋体" w:cs="宋体"/>
                <w:color w:val="FF0000"/>
                <w:kern w:val="0"/>
                <w:szCs w:val="21"/>
              </w:rPr>
            </w:pPr>
          </w:p>
        </w:tc>
        <w:tc>
          <w:tcPr>
            <w:tcW w:w="1045" w:type="dxa"/>
            <w:vAlign w:val="center"/>
          </w:tcPr>
          <w:p w14:paraId="16F7559A">
            <w:pPr>
              <w:widowControl/>
              <w:jc w:val="center"/>
              <w:rPr>
                <w:rFonts w:ascii="宋体" w:hAnsi="宋体" w:cs="宋体"/>
                <w:color w:val="FF0000"/>
                <w:kern w:val="0"/>
                <w:szCs w:val="21"/>
              </w:rPr>
            </w:pPr>
          </w:p>
        </w:tc>
        <w:tc>
          <w:tcPr>
            <w:tcW w:w="949" w:type="dxa"/>
            <w:vAlign w:val="center"/>
          </w:tcPr>
          <w:p w14:paraId="12243420">
            <w:pPr>
              <w:jc w:val="center"/>
              <w:rPr>
                <w:rFonts w:ascii="宋体" w:hAnsi="宋体" w:cs="宋体"/>
                <w:kern w:val="0"/>
                <w:szCs w:val="21"/>
              </w:rPr>
            </w:pPr>
          </w:p>
        </w:tc>
      </w:tr>
      <w:tr w14:paraId="1B6C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89" w:type="dxa"/>
            <w:shd w:val="clear" w:color="auto" w:fill="auto"/>
            <w:vAlign w:val="center"/>
          </w:tcPr>
          <w:p w14:paraId="1255B1C2">
            <w:pPr>
              <w:jc w:val="center"/>
              <w:rPr>
                <w:rFonts w:ascii="宋体" w:hAnsi="宋体" w:cs="宋体"/>
                <w:sz w:val="18"/>
                <w:szCs w:val="18"/>
              </w:rPr>
            </w:pPr>
            <w:r>
              <w:rPr>
                <w:rFonts w:hint="eastAsia"/>
                <w:sz w:val="18"/>
                <w:szCs w:val="18"/>
              </w:rPr>
              <w:t>34</w:t>
            </w:r>
          </w:p>
        </w:tc>
        <w:tc>
          <w:tcPr>
            <w:tcW w:w="1451" w:type="dxa"/>
            <w:shd w:val="clear" w:color="auto" w:fill="auto"/>
            <w:vAlign w:val="center"/>
          </w:tcPr>
          <w:p w14:paraId="04BB26EA">
            <w:pPr>
              <w:jc w:val="center"/>
              <w:rPr>
                <w:rFonts w:ascii="宋体" w:hAnsi="宋体" w:cs="宋体"/>
                <w:sz w:val="18"/>
                <w:szCs w:val="18"/>
              </w:rPr>
            </w:pPr>
            <w:r>
              <w:rPr>
                <w:rFonts w:hint="eastAsia"/>
                <w:sz w:val="18"/>
                <w:szCs w:val="18"/>
              </w:rPr>
              <w:t>亚胺培南</w:t>
            </w:r>
          </w:p>
        </w:tc>
        <w:tc>
          <w:tcPr>
            <w:tcW w:w="826" w:type="dxa"/>
            <w:vAlign w:val="center"/>
          </w:tcPr>
          <w:p w14:paraId="5CCD1F97">
            <w:pPr>
              <w:jc w:val="center"/>
              <w:rPr>
                <w:b/>
                <w:bCs/>
                <w:color w:val="FF0000"/>
                <w:szCs w:val="21"/>
              </w:rPr>
            </w:pPr>
          </w:p>
        </w:tc>
        <w:tc>
          <w:tcPr>
            <w:tcW w:w="973" w:type="dxa"/>
            <w:shd w:val="clear" w:color="auto" w:fill="auto"/>
            <w:vAlign w:val="center"/>
          </w:tcPr>
          <w:p w14:paraId="578B1C20">
            <w:pPr>
              <w:jc w:val="center"/>
              <w:rPr>
                <w:rFonts w:ascii="宋体" w:hAnsi="宋体" w:cs="宋体"/>
                <w:bCs/>
                <w:color w:val="FF0000"/>
                <w:szCs w:val="21"/>
              </w:rPr>
            </w:pPr>
          </w:p>
        </w:tc>
        <w:tc>
          <w:tcPr>
            <w:tcW w:w="692" w:type="dxa"/>
            <w:shd w:val="clear" w:color="auto" w:fill="auto"/>
            <w:vAlign w:val="center"/>
          </w:tcPr>
          <w:p w14:paraId="12D219FB">
            <w:pPr>
              <w:jc w:val="center"/>
              <w:rPr>
                <w:rFonts w:ascii="宋体" w:hAnsi="宋体" w:cs="宋体"/>
                <w:sz w:val="18"/>
                <w:szCs w:val="18"/>
              </w:rPr>
            </w:pPr>
            <w:r>
              <w:rPr>
                <w:rFonts w:hint="eastAsia"/>
                <w:sz w:val="18"/>
                <w:szCs w:val="18"/>
              </w:rPr>
              <w:t>瓶</w:t>
            </w:r>
          </w:p>
        </w:tc>
        <w:tc>
          <w:tcPr>
            <w:tcW w:w="894" w:type="dxa"/>
            <w:vAlign w:val="center"/>
          </w:tcPr>
          <w:p w14:paraId="062EFD55">
            <w:pPr>
              <w:widowControl/>
              <w:spacing w:line="360" w:lineRule="auto"/>
              <w:jc w:val="center"/>
              <w:textAlignment w:val="center"/>
              <w:rPr>
                <w:rFonts w:ascii="宋体"/>
                <w:color w:val="FF0000"/>
                <w:szCs w:val="21"/>
              </w:rPr>
            </w:pPr>
          </w:p>
        </w:tc>
        <w:tc>
          <w:tcPr>
            <w:tcW w:w="745" w:type="dxa"/>
            <w:vAlign w:val="center"/>
          </w:tcPr>
          <w:p w14:paraId="6314D81E">
            <w:pPr>
              <w:widowControl/>
              <w:jc w:val="center"/>
              <w:rPr>
                <w:rFonts w:ascii="宋体" w:hAnsi="宋体" w:cs="宋体"/>
                <w:color w:val="FF0000"/>
                <w:kern w:val="0"/>
                <w:szCs w:val="21"/>
              </w:rPr>
            </w:pPr>
          </w:p>
        </w:tc>
        <w:tc>
          <w:tcPr>
            <w:tcW w:w="1151" w:type="dxa"/>
            <w:vAlign w:val="center"/>
          </w:tcPr>
          <w:p w14:paraId="5B0FB5F9">
            <w:pPr>
              <w:spacing w:line="240" w:lineRule="exact"/>
              <w:jc w:val="center"/>
              <w:rPr>
                <w:rFonts w:ascii="Calibri" w:hAnsi="Calibri" w:cs="宋体"/>
                <w:color w:val="000000"/>
                <w:sz w:val="18"/>
                <w:szCs w:val="18"/>
              </w:rPr>
            </w:pPr>
            <w:r>
              <w:rPr>
                <w:rFonts w:hint="eastAsia" w:ascii="宋体" w:hAnsi="宋体" w:cs="宋体"/>
                <w:sz w:val="18"/>
                <w:szCs w:val="18"/>
              </w:rPr>
              <w:t>14.64</w:t>
            </w:r>
          </w:p>
        </w:tc>
        <w:tc>
          <w:tcPr>
            <w:tcW w:w="1066" w:type="dxa"/>
            <w:vAlign w:val="center"/>
          </w:tcPr>
          <w:p w14:paraId="1AEACCE1">
            <w:pPr>
              <w:widowControl/>
              <w:jc w:val="center"/>
              <w:rPr>
                <w:rFonts w:ascii="宋体" w:hAnsi="宋体" w:cs="宋体"/>
                <w:color w:val="FF0000"/>
                <w:kern w:val="0"/>
                <w:szCs w:val="21"/>
              </w:rPr>
            </w:pPr>
          </w:p>
        </w:tc>
        <w:tc>
          <w:tcPr>
            <w:tcW w:w="1045" w:type="dxa"/>
            <w:vAlign w:val="center"/>
          </w:tcPr>
          <w:p w14:paraId="6C7F99AA">
            <w:pPr>
              <w:widowControl/>
              <w:jc w:val="center"/>
              <w:rPr>
                <w:rFonts w:ascii="宋体" w:hAnsi="宋体" w:cs="宋体"/>
                <w:color w:val="FF0000"/>
                <w:kern w:val="0"/>
                <w:szCs w:val="21"/>
              </w:rPr>
            </w:pPr>
          </w:p>
        </w:tc>
        <w:tc>
          <w:tcPr>
            <w:tcW w:w="949" w:type="dxa"/>
            <w:vAlign w:val="center"/>
          </w:tcPr>
          <w:p w14:paraId="00BC1FC0">
            <w:pPr>
              <w:jc w:val="center"/>
              <w:rPr>
                <w:rFonts w:ascii="宋体" w:hAnsi="宋体" w:cs="宋体"/>
                <w:kern w:val="0"/>
                <w:szCs w:val="21"/>
              </w:rPr>
            </w:pPr>
          </w:p>
        </w:tc>
      </w:tr>
      <w:tr w14:paraId="2A56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89" w:type="dxa"/>
            <w:shd w:val="clear" w:color="auto" w:fill="auto"/>
            <w:vAlign w:val="center"/>
          </w:tcPr>
          <w:p w14:paraId="2AA1D72F">
            <w:pPr>
              <w:jc w:val="center"/>
              <w:rPr>
                <w:rFonts w:ascii="宋体" w:hAnsi="宋体" w:cs="宋体"/>
                <w:sz w:val="18"/>
                <w:szCs w:val="18"/>
              </w:rPr>
            </w:pPr>
            <w:r>
              <w:rPr>
                <w:rFonts w:hint="eastAsia"/>
                <w:sz w:val="18"/>
                <w:szCs w:val="18"/>
              </w:rPr>
              <w:t>35</w:t>
            </w:r>
          </w:p>
        </w:tc>
        <w:tc>
          <w:tcPr>
            <w:tcW w:w="1451" w:type="dxa"/>
            <w:shd w:val="clear" w:color="auto" w:fill="auto"/>
            <w:vAlign w:val="center"/>
          </w:tcPr>
          <w:p w14:paraId="3A54DDCF">
            <w:pPr>
              <w:jc w:val="center"/>
              <w:rPr>
                <w:rFonts w:ascii="宋体" w:hAnsi="宋体" w:cs="宋体"/>
                <w:sz w:val="18"/>
                <w:szCs w:val="18"/>
              </w:rPr>
            </w:pPr>
            <w:r>
              <w:rPr>
                <w:rFonts w:hint="eastAsia"/>
                <w:sz w:val="18"/>
                <w:szCs w:val="18"/>
              </w:rPr>
              <w:t>革兰染液</w:t>
            </w:r>
          </w:p>
        </w:tc>
        <w:tc>
          <w:tcPr>
            <w:tcW w:w="826" w:type="dxa"/>
            <w:vAlign w:val="center"/>
          </w:tcPr>
          <w:p w14:paraId="2D618450">
            <w:pPr>
              <w:jc w:val="center"/>
              <w:rPr>
                <w:b/>
                <w:bCs/>
                <w:color w:val="FF0000"/>
                <w:szCs w:val="21"/>
              </w:rPr>
            </w:pPr>
          </w:p>
        </w:tc>
        <w:tc>
          <w:tcPr>
            <w:tcW w:w="973" w:type="dxa"/>
            <w:shd w:val="clear" w:color="auto" w:fill="auto"/>
            <w:vAlign w:val="center"/>
          </w:tcPr>
          <w:p w14:paraId="18FE9A0A">
            <w:pPr>
              <w:jc w:val="center"/>
              <w:rPr>
                <w:rFonts w:ascii="宋体" w:hAnsi="宋体" w:cs="宋体"/>
                <w:bCs/>
                <w:color w:val="FF0000"/>
                <w:szCs w:val="21"/>
              </w:rPr>
            </w:pPr>
          </w:p>
        </w:tc>
        <w:tc>
          <w:tcPr>
            <w:tcW w:w="692" w:type="dxa"/>
            <w:shd w:val="clear" w:color="auto" w:fill="auto"/>
            <w:vAlign w:val="center"/>
          </w:tcPr>
          <w:p w14:paraId="52DF5966">
            <w:pPr>
              <w:jc w:val="center"/>
              <w:rPr>
                <w:rFonts w:ascii="宋体" w:hAnsi="宋体" w:cs="宋体"/>
                <w:sz w:val="18"/>
                <w:szCs w:val="18"/>
              </w:rPr>
            </w:pPr>
            <w:r>
              <w:rPr>
                <w:rFonts w:hint="eastAsia"/>
                <w:sz w:val="18"/>
                <w:szCs w:val="18"/>
              </w:rPr>
              <w:t>瓶</w:t>
            </w:r>
          </w:p>
        </w:tc>
        <w:tc>
          <w:tcPr>
            <w:tcW w:w="894" w:type="dxa"/>
            <w:vAlign w:val="center"/>
          </w:tcPr>
          <w:p w14:paraId="337A8846">
            <w:pPr>
              <w:widowControl/>
              <w:spacing w:line="360" w:lineRule="auto"/>
              <w:jc w:val="center"/>
              <w:textAlignment w:val="center"/>
              <w:rPr>
                <w:rFonts w:ascii="宋体"/>
                <w:color w:val="FF0000"/>
                <w:szCs w:val="21"/>
              </w:rPr>
            </w:pPr>
          </w:p>
        </w:tc>
        <w:tc>
          <w:tcPr>
            <w:tcW w:w="745" w:type="dxa"/>
            <w:vAlign w:val="center"/>
          </w:tcPr>
          <w:p w14:paraId="3B9DCB43">
            <w:pPr>
              <w:widowControl/>
              <w:jc w:val="center"/>
              <w:rPr>
                <w:rFonts w:ascii="宋体" w:hAnsi="宋体" w:cs="宋体"/>
                <w:color w:val="FF0000"/>
                <w:kern w:val="0"/>
                <w:szCs w:val="21"/>
              </w:rPr>
            </w:pPr>
          </w:p>
        </w:tc>
        <w:tc>
          <w:tcPr>
            <w:tcW w:w="1151" w:type="dxa"/>
            <w:vAlign w:val="center"/>
          </w:tcPr>
          <w:p w14:paraId="3037CCBB">
            <w:pPr>
              <w:spacing w:line="240" w:lineRule="exact"/>
              <w:jc w:val="center"/>
              <w:rPr>
                <w:rFonts w:ascii="Calibri" w:hAnsi="Calibri" w:cs="宋体"/>
                <w:color w:val="000000"/>
                <w:sz w:val="18"/>
                <w:szCs w:val="18"/>
              </w:rPr>
            </w:pPr>
            <w:r>
              <w:rPr>
                <w:rFonts w:hint="eastAsia" w:ascii="宋体" w:hAnsi="宋体" w:cs="宋体"/>
                <w:sz w:val="18"/>
                <w:szCs w:val="18"/>
              </w:rPr>
              <w:t>195.16</w:t>
            </w:r>
          </w:p>
        </w:tc>
        <w:tc>
          <w:tcPr>
            <w:tcW w:w="1066" w:type="dxa"/>
            <w:vAlign w:val="center"/>
          </w:tcPr>
          <w:p w14:paraId="1DD02463">
            <w:pPr>
              <w:widowControl/>
              <w:jc w:val="center"/>
              <w:rPr>
                <w:rFonts w:ascii="宋体" w:hAnsi="宋体" w:cs="宋体"/>
                <w:color w:val="FF0000"/>
                <w:kern w:val="0"/>
                <w:szCs w:val="21"/>
              </w:rPr>
            </w:pPr>
          </w:p>
        </w:tc>
        <w:tc>
          <w:tcPr>
            <w:tcW w:w="1045" w:type="dxa"/>
            <w:vAlign w:val="center"/>
          </w:tcPr>
          <w:p w14:paraId="17E7102D">
            <w:pPr>
              <w:widowControl/>
              <w:jc w:val="center"/>
              <w:rPr>
                <w:rFonts w:ascii="宋体" w:hAnsi="宋体" w:cs="宋体"/>
                <w:color w:val="FF0000"/>
                <w:kern w:val="0"/>
                <w:szCs w:val="21"/>
              </w:rPr>
            </w:pPr>
          </w:p>
        </w:tc>
        <w:tc>
          <w:tcPr>
            <w:tcW w:w="949" w:type="dxa"/>
            <w:vAlign w:val="center"/>
          </w:tcPr>
          <w:p w14:paraId="0695CDC8">
            <w:pPr>
              <w:jc w:val="center"/>
              <w:rPr>
                <w:rFonts w:ascii="宋体" w:hAnsi="宋体" w:cs="宋体"/>
                <w:kern w:val="0"/>
                <w:szCs w:val="21"/>
              </w:rPr>
            </w:pPr>
          </w:p>
        </w:tc>
      </w:tr>
      <w:tr w14:paraId="4298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9" w:type="dxa"/>
            <w:shd w:val="clear" w:color="auto" w:fill="auto"/>
            <w:vAlign w:val="center"/>
          </w:tcPr>
          <w:p w14:paraId="40FF06D7">
            <w:pPr>
              <w:jc w:val="center"/>
              <w:rPr>
                <w:rFonts w:ascii="宋体" w:hAnsi="宋体" w:cs="宋体"/>
                <w:sz w:val="18"/>
                <w:szCs w:val="18"/>
              </w:rPr>
            </w:pPr>
            <w:r>
              <w:rPr>
                <w:rFonts w:hint="eastAsia"/>
                <w:sz w:val="18"/>
                <w:szCs w:val="18"/>
              </w:rPr>
              <w:t>36</w:t>
            </w:r>
          </w:p>
        </w:tc>
        <w:tc>
          <w:tcPr>
            <w:tcW w:w="1451" w:type="dxa"/>
            <w:shd w:val="clear" w:color="auto" w:fill="auto"/>
            <w:vAlign w:val="center"/>
          </w:tcPr>
          <w:p w14:paraId="30A7238C">
            <w:pPr>
              <w:jc w:val="center"/>
              <w:rPr>
                <w:rFonts w:ascii="宋体" w:hAnsi="宋体" w:cs="宋体"/>
                <w:sz w:val="18"/>
                <w:szCs w:val="18"/>
              </w:rPr>
            </w:pPr>
            <w:r>
              <w:rPr>
                <w:rFonts w:hint="eastAsia"/>
                <w:sz w:val="18"/>
                <w:szCs w:val="18"/>
              </w:rPr>
              <w:t>快速革兰染液</w:t>
            </w:r>
          </w:p>
        </w:tc>
        <w:tc>
          <w:tcPr>
            <w:tcW w:w="826" w:type="dxa"/>
            <w:vAlign w:val="center"/>
          </w:tcPr>
          <w:p w14:paraId="2D197C09">
            <w:pPr>
              <w:jc w:val="center"/>
              <w:rPr>
                <w:b/>
                <w:bCs/>
                <w:color w:val="FF0000"/>
                <w:szCs w:val="21"/>
              </w:rPr>
            </w:pPr>
          </w:p>
        </w:tc>
        <w:tc>
          <w:tcPr>
            <w:tcW w:w="973" w:type="dxa"/>
            <w:shd w:val="clear" w:color="auto" w:fill="auto"/>
            <w:vAlign w:val="center"/>
          </w:tcPr>
          <w:p w14:paraId="6A90C23F">
            <w:pPr>
              <w:jc w:val="center"/>
              <w:rPr>
                <w:rFonts w:ascii="宋体" w:hAnsi="宋体" w:cs="宋体"/>
                <w:bCs/>
                <w:color w:val="FF0000"/>
                <w:szCs w:val="21"/>
              </w:rPr>
            </w:pPr>
          </w:p>
        </w:tc>
        <w:tc>
          <w:tcPr>
            <w:tcW w:w="692" w:type="dxa"/>
            <w:shd w:val="clear" w:color="auto" w:fill="auto"/>
            <w:vAlign w:val="center"/>
          </w:tcPr>
          <w:p w14:paraId="3EAE9842">
            <w:pPr>
              <w:jc w:val="center"/>
              <w:rPr>
                <w:rFonts w:ascii="宋体" w:hAnsi="宋体" w:cs="宋体"/>
                <w:sz w:val="18"/>
                <w:szCs w:val="18"/>
              </w:rPr>
            </w:pPr>
            <w:r>
              <w:rPr>
                <w:rFonts w:hint="eastAsia"/>
                <w:sz w:val="18"/>
                <w:szCs w:val="18"/>
              </w:rPr>
              <w:t>盒</w:t>
            </w:r>
          </w:p>
        </w:tc>
        <w:tc>
          <w:tcPr>
            <w:tcW w:w="894" w:type="dxa"/>
            <w:vAlign w:val="center"/>
          </w:tcPr>
          <w:p w14:paraId="68DA7300">
            <w:pPr>
              <w:widowControl/>
              <w:spacing w:line="360" w:lineRule="auto"/>
              <w:jc w:val="center"/>
              <w:textAlignment w:val="center"/>
              <w:rPr>
                <w:rFonts w:ascii="宋体"/>
                <w:color w:val="FF0000"/>
                <w:szCs w:val="21"/>
              </w:rPr>
            </w:pPr>
          </w:p>
        </w:tc>
        <w:tc>
          <w:tcPr>
            <w:tcW w:w="745" w:type="dxa"/>
            <w:vAlign w:val="center"/>
          </w:tcPr>
          <w:p w14:paraId="5B08D43D">
            <w:pPr>
              <w:widowControl/>
              <w:jc w:val="center"/>
              <w:rPr>
                <w:rFonts w:ascii="宋体" w:hAnsi="宋体" w:cs="宋体"/>
                <w:color w:val="FF0000"/>
                <w:kern w:val="0"/>
                <w:szCs w:val="21"/>
              </w:rPr>
            </w:pPr>
          </w:p>
        </w:tc>
        <w:tc>
          <w:tcPr>
            <w:tcW w:w="1151" w:type="dxa"/>
            <w:vAlign w:val="center"/>
          </w:tcPr>
          <w:p w14:paraId="42AD8892">
            <w:pPr>
              <w:spacing w:line="240" w:lineRule="exact"/>
              <w:jc w:val="center"/>
              <w:rPr>
                <w:rFonts w:ascii="Calibri" w:hAnsi="Calibri" w:cs="宋体"/>
                <w:color w:val="000000"/>
                <w:sz w:val="18"/>
                <w:szCs w:val="18"/>
              </w:rPr>
            </w:pPr>
            <w:r>
              <w:rPr>
                <w:rFonts w:hint="eastAsia" w:ascii="宋体" w:hAnsi="宋体" w:cs="宋体"/>
                <w:sz w:val="18"/>
                <w:szCs w:val="18"/>
              </w:rPr>
              <w:t>90.47</w:t>
            </w:r>
          </w:p>
        </w:tc>
        <w:tc>
          <w:tcPr>
            <w:tcW w:w="1066" w:type="dxa"/>
            <w:vAlign w:val="center"/>
          </w:tcPr>
          <w:p w14:paraId="24A9BD83">
            <w:pPr>
              <w:widowControl/>
              <w:jc w:val="center"/>
              <w:rPr>
                <w:rFonts w:ascii="宋体" w:hAnsi="宋体" w:cs="宋体"/>
                <w:color w:val="FF0000"/>
                <w:kern w:val="0"/>
                <w:szCs w:val="21"/>
              </w:rPr>
            </w:pPr>
          </w:p>
        </w:tc>
        <w:tc>
          <w:tcPr>
            <w:tcW w:w="1045" w:type="dxa"/>
            <w:vAlign w:val="center"/>
          </w:tcPr>
          <w:p w14:paraId="7B1AD80B">
            <w:pPr>
              <w:widowControl/>
              <w:jc w:val="center"/>
              <w:rPr>
                <w:rFonts w:ascii="宋体" w:hAnsi="宋体" w:cs="宋体"/>
                <w:color w:val="FF0000"/>
                <w:kern w:val="0"/>
                <w:szCs w:val="21"/>
              </w:rPr>
            </w:pPr>
          </w:p>
        </w:tc>
        <w:tc>
          <w:tcPr>
            <w:tcW w:w="949" w:type="dxa"/>
            <w:vAlign w:val="center"/>
          </w:tcPr>
          <w:p w14:paraId="77873DF2">
            <w:pPr>
              <w:jc w:val="center"/>
              <w:rPr>
                <w:rFonts w:ascii="宋体" w:hAnsi="宋体" w:cs="宋体"/>
                <w:kern w:val="0"/>
                <w:szCs w:val="21"/>
              </w:rPr>
            </w:pPr>
          </w:p>
        </w:tc>
      </w:tr>
      <w:tr w14:paraId="289B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9" w:type="dxa"/>
            <w:shd w:val="clear" w:color="auto" w:fill="auto"/>
            <w:vAlign w:val="center"/>
          </w:tcPr>
          <w:p w14:paraId="55618360">
            <w:pPr>
              <w:jc w:val="center"/>
              <w:rPr>
                <w:rFonts w:ascii="宋体" w:hAnsi="宋体" w:cs="宋体"/>
                <w:sz w:val="18"/>
                <w:szCs w:val="18"/>
              </w:rPr>
            </w:pPr>
            <w:r>
              <w:rPr>
                <w:rFonts w:hint="eastAsia"/>
                <w:sz w:val="18"/>
                <w:szCs w:val="18"/>
              </w:rPr>
              <w:t>37</w:t>
            </w:r>
          </w:p>
        </w:tc>
        <w:tc>
          <w:tcPr>
            <w:tcW w:w="1451" w:type="dxa"/>
            <w:shd w:val="clear" w:color="auto" w:fill="auto"/>
            <w:vAlign w:val="center"/>
          </w:tcPr>
          <w:p w14:paraId="181E7361">
            <w:pPr>
              <w:jc w:val="center"/>
              <w:rPr>
                <w:rFonts w:ascii="宋体" w:hAnsi="宋体" w:cs="宋体"/>
                <w:sz w:val="18"/>
                <w:szCs w:val="18"/>
              </w:rPr>
            </w:pPr>
            <w:r>
              <w:rPr>
                <w:rFonts w:hint="eastAsia"/>
                <w:sz w:val="18"/>
                <w:szCs w:val="18"/>
              </w:rPr>
              <w:t>革兰氏脱色液</w:t>
            </w:r>
          </w:p>
        </w:tc>
        <w:tc>
          <w:tcPr>
            <w:tcW w:w="826" w:type="dxa"/>
            <w:vAlign w:val="center"/>
          </w:tcPr>
          <w:p w14:paraId="451B2F0D">
            <w:pPr>
              <w:jc w:val="center"/>
              <w:rPr>
                <w:b/>
                <w:bCs/>
                <w:color w:val="FF0000"/>
                <w:szCs w:val="21"/>
              </w:rPr>
            </w:pPr>
          </w:p>
        </w:tc>
        <w:tc>
          <w:tcPr>
            <w:tcW w:w="973" w:type="dxa"/>
            <w:shd w:val="clear" w:color="auto" w:fill="auto"/>
            <w:vAlign w:val="center"/>
          </w:tcPr>
          <w:p w14:paraId="47F2A1C0">
            <w:pPr>
              <w:jc w:val="center"/>
              <w:rPr>
                <w:rFonts w:ascii="宋体" w:hAnsi="宋体" w:cs="宋体"/>
                <w:bCs/>
                <w:color w:val="FF0000"/>
                <w:szCs w:val="21"/>
              </w:rPr>
            </w:pPr>
          </w:p>
        </w:tc>
        <w:tc>
          <w:tcPr>
            <w:tcW w:w="692" w:type="dxa"/>
            <w:shd w:val="clear" w:color="auto" w:fill="auto"/>
            <w:vAlign w:val="center"/>
          </w:tcPr>
          <w:p w14:paraId="54FE2012">
            <w:pPr>
              <w:jc w:val="center"/>
              <w:rPr>
                <w:rFonts w:ascii="宋体" w:hAnsi="宋体" w:cs="宋体"/>
                <w:sz w:val="18"/>
                <w:szCs w:val="18"/>
              </w:rPr>
            </w:pPr>
            <w:r>
              <w:rPr>
                <w:rFonts w:hint="eastAsia"/>
                <w:sz w:val="18"/>
                <w:szCs w:val="18"/>
              </w:rPr>
              <w:t>瓶</w:t>
            </w:r>
          </w:p>
        </w:tc>
        <w:tc>
          <w:tcPr>
            <w:tcW w:w="894" w:type="dxa"/>
            <w:vAlign w:val="center"/>
          </w:tcPr>
          <w:p w14:paraId="2593C6D3">
            <w:pPr>
              <w:widowControl/>
              <w:spacing w:line="360" w:lineRule="auto"/>
              <w:jc w:val="center"/>
              <w:textAlignment w:val="center"/>
              <w:rPr>
                <w:rFonts w:ascii="宋体"/>
                <w:color w:val="FF0000"/>
                <w:szCs w:val="21"/>
              </w:rPr>
            </w:pPr>
          </w:p>
        </w:tc>
        <w:tc>
          <w:tcPr>
            <w:tcW w:w="745" w:type="dxa"/>
            <w:vAlign w:val="center"/>
          </w:tcPr>
          <w:p w14:paraId="256F2A94">
            <w:pPr>
              <w:widowControl/>
              <w:jc w:val="center"/>
              <w:rPr>
                <w:rFonts w:ascii="宋体" w:hAnsi="宋体" w:cs="宋体"/>
                <w:color w:val="FF0000"/>
                <w:kern w:val="0"/>
                <w:szCs w:val="21"/>
              </w:rPr>
            </w:pPr>
          </w:p>
        </w:tc>
        <w:tc>
          <w:tcPr>
            <w:tcW w:w="1151" w:type="dxa"/>
            <w:vAlign w:val="center"/>
          </w:tcPr>
          <w:p w14:paraId="63723A5D">
            <w:pPr>
              <w:spacing w:line="240" w:lineRule="exact"/>
              <w:jc w:val="center"/>
              <w:rPr>
                <w:rFonts w:ascii="Calibri" w:hAnsi="Calibri" w:cs="宋体"/>
                <w:color w:val="000000"/>
                <w:sz w:val="18"/>
                <w:szCs w:val="18"/>
              </w:rPr>
            </w:pPr>
            <w:r>
              <w:rPr>
                <w:rFonts w:hint="eastAsia" w:ascii="宋体" w:hAnsi="宋体" w:cs="宋体"/>
                <w:sz w:val="18"/>
                <w:szCs w:val="18"/>
              </w:rPr>
              <w:t>36.31</w:t>
            </w:r>
          </w:p>
        </w:tc>
        <w:tc>
          <w:tcPr>
            <w:tcW w:w="1066" w:type="dxa"/>
            <w:vAlign w:val="center"/>
          </w:tcPr>
          <w:p w14:paraId="131618C3">
            <w:pPr>
              <w:widowControl/>
              <w:jc w:val="center"/>
              <w:rPr>
                <w:rFonts w:ascii="宋体" w:hAnsi="宋体" w:cs="宋体"/>
                <w:color w:val="FF0000"/>
                <w:kern w:val="0"/>
                <w:szCs w:val="21"/>
              </w:rPr>
            </w:pPr>
          </w:p>
        </w:tc>
        <w:tc>
          <w:tcPr>
            <w:tcW w:w="1045" w:type="dxa"/>
            <w:vAlign w:val="center"/>
          </w:tcPr>
          <w:p w14:paraId="25154186">
            <w:pPr>
              <w:widowControl/>
              <w:jc w:val="center"/>
              <w:rPr>
                <w:rFonts w:ascii="宋体" w:hAnsi="宋体" w:cs="宋体"/>
                <w:color w:val="FF0000"/>
                <w:kern w:val="0"/>
                <w:szCs w:val="21"/>
              </w:rPr>
            </w:pPr>
          </w:p>
        </w:tc>
        <w:tc>
          <w:tcPr>
            <w:tcW w:w="949" w:type="dxa"/>
            <w:vAlign w:val="center"/>
          </w:tcPr>
          <w:p w14:paraId="08C7DC7C">
            <w:pPr>
              <w:jc w:val="center"/>
              <w:rPr>
                <w:rFonts w:ascii="宋体" w:hAnsi="宋体" w:cs="宋体"/>
                <w:kern w:val="0"/>
                <w:szCs w:val="21"/>
              </w:rPr>
            </w:pPr>
          </w:p>
        </w:tc>
      </w:tr>
      <w:tr w14:paraId="1512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9" w:type="dxa"/>
            <w:shd w:val="clear" w:color="auto" w:fill="auto"/>
            <w:vAlign w:val="center"/>
          </w:tcPr>
          <w:p w14:paraId="51C30C5A">
            <w:pPr>
              <w:jc w:val="center"/>
              <w:rPr>
                <w:rFonts w:ascii="宋体" w:hAnsi="宋体" w:cs="宋体"/>
                <w:sz w:val="18"/>
                <w:szCs w:val="18"/>
              </w:rPr>
            </w:pPr>
            <w:r>
              <w:rPr>
                <w:rFonts w:hint="eastAsia"/>
                <w:sz w:val="18"/>
                <w:szCs w:val="18"/>
              </w:rPr>
              <w:t>38</w:t>
            </w:r>
          </w:p>
        </w:tc>
        <w:tc>
          <w:tcPr>
            <w:tcW w:w="1451" w:type="dxa"/>
            <w:shd w:val="clear" w:color="auto" w:fill="auto"/>
            <w:vAlign w:val="center"/>
          </w:tcPr>
          <w:p w14:paraId="4319EB2E">
            <w:pPr>
              <w:jc w:val="center"/>
              <w:rPr>
                <w:rFonts w:ascii="宋体" w:hAnsi="宋体" w:cs="宋体"/>
                <w:sz w:val="18"/>
                <w:szCs w:val="18"/>
              </w:rPr>
            </w:pPr>
            <w:r>
              <w:rPr>
                <w:rFonts w:hint="eastAsia"/>
                <w:sz w:val="18"/>
                <w:szCs w:val="18"/>
              </w:rPr>
              <w:t>血培养瓶</w:t>
            </w:r>
          </w:p>
        </w:tc>
        <w:tc>
          <w:tcPr>
            <w:tcW w:w="826" w:type="dxa"/>
            <w:vAlign w:val="center"/>
          </w:tcPr>
          <w:p w14:paraId="35CCF48F">
            <w:pPr>
              <w:jc w:val="center"/>
              <w:rPr>
                <w:b/>
                <w:bCs/>
                <w:color w:val="FF0000"/>
                <w:szCs w:val="21"/>
              </w:rPr>
            </w:pPr>
          </w:p>
        </w:tc>
        <w:tc>
          <w:tcPr>
            <w:tcW w:w="973" w:type="dxa"/>
            <w:shd w:val="clear" w:color="auto" w:fill="auto"/>
            <w:vAlign w:val="center"/>
          </w:tcPr>
          <w:p w14:paraId="6542D546">
            <w:pPr>
              <w:jc w:val="center"/>
              <w:rPr>
                <w:rFonts w:ascii="宋体" w:hAnsi="宋体" w:cs="宋体"/>
                <w:bCs/>
                <w:color w:val="FF0000"/>
                <w:szCs w:val="21"/>
              </w:rPr>
            </w:pPr>
          </w:p>
        </w:tc>
        <w:tc>
          <w:tcPr>
            <w:tcW w:w="692" w:type="dxa"/>
            <w:shd w:val="clear" w:color="auto" w:fill="auto"/>
            <w:vAlign w:val="center"/>
          </w:tcPr>
          <w:p w14:paraId="31C19CF8">
            <w:pPr>
              <w:jc w:val="center"/>
              <w:rPr>
                <w:rFonts w:ascii="宋体" w:hAnsi="宋体" w:cs="宋体"/>
                <w:sz w:val="18"/>
                <w:szCs w:val="18"/>
              </w:rPr>
            </w:pPr>
            <w:r>
              <w:rPr>
                <w:rFonts w:hint="eastAsia"/>
                <w:sz w:val="18"/>
                <w:szCs w:val="18"/>
              </w:rPr>
              <w:t>瓶</w:t>
            </w:r>
          </w:p>
        </w:tc>
        <w:tc>
          <w:tcPr>
            <w:tcW w:w="894" w:type="dxa"/>
            <w:vAlign w:val="center"/>
          </w:tcPr>
          <w:p w14:paraId="18BDBF81">
            <w:pPr>
              <w:widowControl/>
              <w:spacing w:line="360" w:lineRule="auto"/>
              <w:jc w:val="center"/>
              <w:textAlignment w:val="center"/>
              <w:rPr>
                <w:rFonts w:ascii="宋体"/>
                <w:color w:val="FF0000"/>
                <w:szCs w:val="21"/>
              </w:rPr>
            </w:pPr>
          </w:p>
        </w:tc>
        <w:tc>
          <w:tcPr>
            <w:tcW w:w="745" w:type="dxa"/>
            <w:vAlign w:val="center"/>
          </w:tcPr>
          <w:p w14:paraId="4198111C">
            <w:pPr>
              <w:widowControl/>
              <w:jc w:val="center"/>
              <w:rPr>
                <w:rFonts w:ascii="宋体" w:hAnsi="宋体" w:cs="宋体"/>
                <w:color w:val="FF0000"/>
                <w:kern w:val="0"/>
                <w:szCs w:val="21"/>
              </w:rPr>
            </w:pPr>
          </w:p>
        </w:tc>
        <w:tc>
          <w:tcPr>
            <w:tcW w:w="1151" w:type="dxa"/>
            <w:vAlign w:val="center"/>
          </w:tcPr>
          <w:p w14:paraId="3BC1DACA">
            <w:pPr>
              <w:spacing w:line="240" w:lineRule="exact"/>
              <w:jc w:val="center"/>
              <w:rPr>
                <w:rFonts w:ascii="Calibri" w:hAnsi="Calibri" w:cs="宋体"/>
                <w:color w:val="000000"/>
                <w:sz w:val="18"/>
                <w:szCs w:val="18"/>
              </w:rPr>
            </w:pPr>
            <w:r>
              <w:rPr>
                <w:rFonts w:hint="eastAsia" w:ascii="宋体" w:hAnsi="宋体" w:cs="宋体"/>
                <w:sz w:val="18"/>
                <w:szCs w:val="18"/>
              </w:rPr>
              <w:t>44.60</w:t>
            </w:r>
          </w:p>
        </w:tc>
        <w:tc>
          <w:tcPr>
            <w:tcW w:w="1066" w:type="dxa"/>
            <w:vAlign w:val="center"/>
          </w:tcPr>
          <w:p w14:paraId="06697C00">
            <w:pPr>
              <w:widowControl/>
              <w:jc w:val="center"/>
              <w:rPr>
                <w:rFonts w:ascii="宋体" w:hAnsi="宋体" w:cs="宋体"/>
                <w:color w:val="FF0000"/>
                <w:kern w:val="0"/>
                <w:szCs w:val="21"/>
              </w:rPr>
            </w:pPr>
          </w:p>
        </w:tc>
        <w:tc>
          <w:tcPr>
            <w:tcW w:w="1045" w:type="dxa"/>
            <w:vAlign w:val="center"/>
          </w:tcPr>
          <w:p w14:paraId="6BA29E59">
            <w:pPr>
              <w:widowControl/>
              <w:jc w:val="center"/>
              <w:rPr>
                <w:rFonts w:ascii="宋体" w:hAnsi="宋体" w:cs="宋体"/>
                <w:color w:val="FF0000"/>
                <w:kern w:val="0"/>
                <w:szCs w:val="21"/>
              </w:rPr>
            </w:pPr>
          </w:p>
        </w:tc>
        <w:tc>
          <w:tcPr>
            <w:tcW w:w="949" w:type="dxa"/>
            <w:vAlign w:val="center"/>
          </w:tcPr>
          <w:p w14:paraId="6CE73019">
            <w:pPr>
              <w:jc w:val="center"/>
              <w:rPr>
                <w:rFonts w:ascii="宋体" w:hAnsi="宋体" w:cs="宋体"/>
                <w:kern w:val="0"/>
                <w:szCs w:val="21"/>
              </w:rPr>
            </w:pPr>
          </w:p>
        </w:tc>
      </w:tr>
      <w:tr w14:paraId="4B83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9" w:type="dxa"/>
            <w:shd w:val="clear" w:color="auto" w:fill="auto"/>
            <w:vAlign w:val="center"/>
          </w:tcPr>
          <w:p w14:paraId="17B477AB">
            <w:pPr>
              <w:jc w:val="center"/>
              <w:rPr>
                <w:rFonts w:ascii="宋体" w:hAnsi="宋体" w:cs="宋体"/>
                <w:sz w:val="18"/>
                <w:szCs w:val="18"/>
              </w:rPr>
            </w:pPr>
            <w:r>
              <w:rPr>
                <w:rFonts w:hint="eastAsia"/>
                <w:sz w:val="18"/>
                <w:szCs w:val="18"/>
              </w:rPr>
              <w:t>39</w:t>
            </w:r>
          </w:p>
        </w:tc>
        <w:tc>
          <w:tcPr>
            <w:tcW w:w="1451" w:type="dxa"/>
            <w:shd w:val="clear" w:color="auto" w:fill="auto"/>
            <w:vAlign w:val="center"/>
          </w:tcPr>
          <w:p w14:paraId="4558377F">
            <w:pPr>
              <w:jc w:val="center"/>
              <w:rPr>
                <w:rFonts w:ascii="宋体" w:hAnsi="宋体" w:cs="宋体"/>
                <w:sz w:val="18"/>
                <w:szCs w:val="18"/>
              </w:rPr>
            </w:pPr>
            <w:r>
              <w:rPr>
                <w:rFonts w:hint="eastAsia"/>
                <w:sz w:val="18"/>
                <w:szCs w:val="18"/>
              </w:rPr>
              <w:t>普通需氧瓶</w:t>
            </w:r>
          </w:p>
        </w:tc>
        <w:tc>
          <w:tcPr>
            <w:tcW w:w="826" w:type="dxa"/>
            <w:vAlign w:val="center"/>
          </w:tcPr>
          <w:p w14:paraId="30B0AD2A">
            <w:pPr>
              <w:jc w:val="center"/>
              <w:rPr>
                <w:b/>
                <w:bCs/>
                <w:color w:val="FF0000"/>
                <w:szCs w:val="21"/>
              </w:rPr>
            </w:pPr>
          </w:p>
        </w:tc>
        <w:tc>
          <w:tcPr>
            <w:tcW w:w="973" w:type="dxa"/>
            <w:shd w:val="clear" w:color="auto" w:fill="auto"/>
            <w:vAlign w:val="center"/>
          </w:tcPr>
          <w:p w14:paraId="68BCAEF9">
            <w:pPr>
              <w:jc w:val="center"/>
              <w:rPr>
                <w:rFonts w:ascii="宋体" w:hAnsi="宋体" w:cs="宋体"/>
                <w:bCs/>
                <w:color w:val="FF0000"/>
                <w:szCs w:val="21"/>
              </w:rPr>
            </w:pPr>
          </w:p>
        </w:tc>
        <w:tc>
          <w:tcPr>
            <w:tcW w:w="692" w:type="dxa"/>
            <w:shd w:val="clear" w:color="auto" w:fill="auto"/>
            <w:vAlign w:val="center"/>
          </w:tcPr>
          <w:p w14:paraId="1282269B">
            <w:pPr>
              <w:jc w:val="center"/>
              <w:rPr>
                <w:rFonts w:ascii="宋体" w:hAnsi="宋体" w:cs="宋体"/>
                <w:sz w:val="18"/>
                <w:szCs w:val="18"/>
              </w:rPr>
            </w:pPr>
            <w:r>
              <w:rPr>
                <w:rFonts w:hint="eastAsia"/>
                <w:sz w:val="18"/>
                <w:szCs w:val="18"/>
              </w:rPr>
              <w:t>盒</w:t>
            </w:r>
          </w:p>
        </w:tc>
        <w:tc>
          <w:tcPr>
            <w:tcW w:w="894" w:type="dxa"/>
            <w:vAlign w:val="center"/>
          </w:tcPr>
          <w:p w14:paraId="1997D8EA">
            <w:pPr>
              <w:widowControl/>
              <w:spacing w:line="360" w:lineRule="auto"/>
              <w:jc w:val="center"/>
              <w:textAlignment w:val="center"/>
              <w:rPr>
                <w:rFonts w:ascii="宋体"/>
                <w:color w:val="FF0000"/>
                <w:szCs w:val="21"/>
              </w:rPr>
            </w:pPr>
          </w:p>
        </w:tc>
        <w:tc>
          <w:tcPr>
            <w:tcW w:w="745" w:type="dxa"/>
            <w:vAlign w:val="center"/>
          </w:tcPr>
          <w:p w14:paraId="7827BE0A">
            <w:pPr>
              <w:widowControl/>
              <w:jc w:val="center"/>
              <w:rPr>
                <w:rFonts w:ascii="宋体" w:hAnsi="宋体" w:cs="宋体"/>
                <w:color w:val="FF0000"/>
                <w:kern w:val="0"/>
                <w:szCs w:val="21"/>
              </w:rPr>
            </w:pPr>
          </w:p>
        </w:tc>
        <w:tc>
          <w:tcPr>
            <w:tcW w:w="1151" w:type="dxa"/>
            <w:vAlign w:val="center"/>
          </w:tcPr>
          <w:p w14:paraId="79BE1BFC">
            <w:pPr>
              <w:spacing w:line="240" w:lineRule="exact"/>
              <w:jc w:val="center"/>
              <w:rPr>
                <w:rFonts w:ascii="Calibri" w:hAnsi="Calibri" w:cs="宋体"/>
                <w:color w:val="000000"/>
                <w:sz w:val="18"/>
                <w:szCs w:val="18"/>
              </w:rPr>
            </w:pPr>
            <w:r>
              <w:rPr>
                <w:rFonts w:hint="eastAsia" w:ascii="宋体" w:hAnsi="宋体" w:cs="宋体"/>
                <w:sz w:val="18"/>
                <w:szCs w:val="18"/>
              </w:rPr>
              <w:t>42.06</w:t>
            </w:r>
          </w:p>
        </w:tc>
        <w:tc>
          <w:tcPr>
            <w:tcW w:w="1066" w:type="dxa"/>
            <w:vAlign w:val="center"/>
          </w:tcPr>
          <w:p w14:paraId="7D179999">
            <w:pPr>
              <w:widowControl/>
              <w:jc w:val="center"/>
              <w:rPr>
                <w:rFonts w:ascii="宋体" w:hAnsi="宋体" w:cs="宋体"/>
                <w:color w:val="FF0000"/>
                <w:kern w:val="0"/>
                <w:szCs w:val="21"/>
              </w:rPr>
            </w:pPr>
          </w:p>
        </w:tc>
        <w:tc>
          <w:tcPr>
            <w:tcW w:w="1045" w:type="dxa"/>
            <w:vAlign w:val="center"/>
          </w:tcPr>
          <w:p w14:paraId="49C443DA">
            <w:pPr>
              <w:widowControl/>
              <w:jc w:val="center"/>
              <w:rPr>
                <w:rFonts w:ascii="宋体" w:hAnsi="宋体" w:cs="宋体"/>
                <w:color w:val="FF0000"/>
                <w:kern w:val="0"/>
                <w:szCs w:val="21"/>
              </w:rPr>
            </w:pPr>
          </w:p>
        </w:tc>
        <w:tc>
          <w:tcPr>
            <w:tcW w:w="949" w:type="dxa"/>
            <w:vAlign w:val="center"/>
          </w:tcPr>
          <w:p w14:paraId="504CE722">
            <w:pPr>
              <w:jc w:val="center"/>
              <w:rPr>
                <w:rFonts w:ascii="宋体" w:hAnsi="宋体" w:cs="宋体"/>
                <w:kern w:val="0"/>
                <w:szCs w:val="21"/>
              </w:rPr>
            </w:pPr>
          </w:p>
        </w:tc>
      </w:tr>
      <w:tr w14:paraId="548D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89" w:type="dxa"/>
            <w:shd w:val="clear" w:color="auto" w:fill="auto"/>
            <w:vAlign w:val="center"/>
          </w:tcPr>
          <w:p w14:paraId="402952D8">
            <w:pPr>
              <w:jc w:val="center"/>
              <w:rPr>
                <w:rFonts w:ascii="宋体" w:hAnsi="宋体" w:cs="宋体"/>
                <w:sz w:val="18"/>
                <w:szCs w:val="18"/>
              </w:rPr>
            </w:pPr>
            <w:r>
              <w:rPr>
                <w:rFonts w:hint="eastAsia"/>
                <w:sz w:val="18"/>
                <w:szCs w:val="18"/>
              </w:rPr>
              <w:t>40</w:t>
            </w:r>
          </w:p>
        </w:tc>
        <w:tc>
          <w:tcPr>
            <w:tcW w:w="1451" w:type="dxa"/>
            <w:shd w:val="clear" w:color="auto" w:fill="auto"/>
            <w:vAlign w:val="center"/>
          </w:tcPr>
          <w:p w14:paraId="22A8B7C6">
            <w:pPr>
              <w:jc w:val="center"/>
              <w:rPr>
                <w:rFonts w:ascii="宋体" w:hAnsi="宋体" w:cs="宋体"/>
                <w:sz w:val="18"/>
                <w:szCs w:val="18"/>
              </w:rPr>
            </w:pPr>
            <w:r>
              <w:rPr>
                <w:rFonts w:hint="eastAsia"/>
                <w:sz w:val="18"/>
                <w:szCs w:val="18"/>
              </w:rPr>
              <w:t>美罗培南</w:t>
            </w:r>
          </w:p>
        </w:tc>
        <w:tc>
          <w:tcPr>
            <w:tcW w:w="826" w:type="dxa"/>
            <w:vAlign w:val="center"/>
          </w:tcPr>
          <w:p w14:paraId="06901D09">
            <w:pPr>
              <w:jc w:val="center"/>
              <w:rPr>
                <w:b/>
                <w:bCs/>
                <w:color w:val="FF0000"/>
                <w:szCs w:val="21"/>
              </w:rPr>
            </w:pPr>
          </w:p>
        </w:tc>
        <w:tc>
          <w:tcPr>
            <w:tcW w:w="973" w:type="dxa"/>
            <w:shd w:val="clear" w:color="auto" w:fill="auto"/>
            <w:vAlign w:val="center"/>
          </w:tcPr>
          <w:p w14:paraId="02729584">
            <w:pPr>
              <w:jc w:val="center"/>
              <w:rPr>
                <w:rFonts w:ascii="宋体" w:hAnsi="宋体" w:cs="宋体"/>
                <w:bCs/>
                <w:color w:val="FF0000"/>
                <w:szCs w:val="21"/>
              </w:rPr>
            </w:pPr>
          </w:p>
        </w:tc>
        <w:tc>
          <w:tcPr>
            <w:tcW w:w="692" w:type="dxa"/>
            <w:shd w:val="clear" w:color="auto" w:fill="auto"/>
            <w:vAlign w:val="center"/>
          </w:tcPr>
          <w:p w14:paraId="36CDE3BA">
            <w:pPr>
              <w:jc w:val="center"/>
              <w:rPr>
                <w:rFonts w:ascii="宋体" w:hAnsi="宋体" w:cs="宋体"/>
                <w:sz w:val="18"/>
                <w:szCs w:val="18"/>
              </w:rPr>
            </w:pPr>
            <w:r>
              <w:rPr>
                <w:rFonts w:hint="eastAsia"/>
                <w:sz w:val="18"/>
                <w:szCs w:val="18"/>
              </w:rPr>
              <w:t>瓶</w:t>
            </w:r>
          </w:p>
        </w:tc>
        <w:tc>
          <w:tcPr>
            <w:tcW w:w="894" w:type="dxa"/>
            <w:vAlign w:val="center"/>
          </w:tcPr>
          <w:p w14:paraId="64A8BB87">
            <w:pPr>
              <w:widowControl/>
              <w:spacing w:line="360" w:lineRule="auto"/>
              <w:jc w:val="center"/>
              <w:textAlignment w:val="center"/>
              <w:rPr>
                <w:rFonts w:ascii="宋体"/>
                <w:color w:val="FF0000"/>
                <w:szCs w:val="21"/>
              </w:rPr>
            </w:pPr>
          </w:p>
        </w:tc>
        <w:tc>
          <w:tcPr>
            <w:tcW w:w="745" w:type="dxa"/>
            <w:vAlign w:val="center"/>
          </w:tcPr>
          <w:p w14:paraId="43FBA037">
            <w:pPr>
              <w:widowControl/>
              <w:jc w:val="center"/>
              <w:rPr>
                <w:rFonts w:ascii="宋体" w:hAnsi="宋体" w:cs="宋体"/>
                <w:color w:val="FF0000"/>
                <w:kern w:val="0"/>
                <w:szCs w:val="21"/>
              </w:rPr>
            </w:pPr>
          </w:p>
        </w:tc>
        <w:tc>
          <w:tcPr>
            <w:tcW w:w="1151" w:type="dxa"/>
            <w:vAlign w:val="center"/>
          </w:tcPr>
          <w:p w14:paraId="17FBBDFD">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14:paraId="7E4B2CCA">
            <w:pPr>
              <w:widowControl/>
              <w:jc w:val="center"/>
              <w:rPr>
                <w:rFonts w:ascii="宋体" w:hAnsi="宋体" w:cs="宋体"/>
                <w:color w:val="FF0000"/>
                <w:kern w:val="0"/>
                <w:szCs w:val="21"/>
              </w:rPr>
            </w:pPr>
          </w:p>
        </w:tc>
        <w:tc>
          <w:tcPr>
            <w:tcW w:w="1045" w:type="dxa"/>
            <w:vAlign w:val="center"/>
          </w:tcPr>
          <w:p w14:paraId="409AAC93">
            <w:pPr>
              <w:widowControl/>
              <w:jc w:val="center"/>
              <w:rPr>
                <w:rFonts w:ascii="宋体" w:hAnsi="宋体" w:cs="宋体"/>
                <w:color w:val="FF0000"/>
                <w:kern w:val="0"/>
                <w:szCs w:val="21"/>
              </w:rPr>
            </w:pPr>
          </w:p>
        </w:tc>
        <w:tc>
          <w:tcPr>
            <w:tcW w:w="949" w:type="dxa"/>
            <w:vAlign w:val="center"/>
          </w:tcPr>
          <w:p w14:paraId="713E6E86">
            <w:pPr>
              <w:jc w:val="center"/>
              <w:rPr>
                <w:rFonts w:ascii="宋体" w:hAnsi="宋体" w:cs="宋体"/>
                <w:kern w:val="0"/>
                <w:szCs w:val="21"/>
              </w:rPr>
            </w:pPr>
          </w:p>
        </w:tc>
      </w:tr>
      <w:tr w14:paraId="3AF5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89" w:type="dxa"/>
            <w:shd w:val="clear" w:color="auto" w:fill="auto"/>
            <w:vAlign w:val="center"/>
          </w:tcPr>
          <w:p w14:paraId="777D292C">
            <w:pPr>
              <w:jc w:val="center"/>
              <w:rPr>
                <w:rFonts w:ascii="宋体" w:hAnsi="宋体" w:cs="宋体"/>
                <w:sz w:val="18"/>
                <w:szCs w:val="18"/>
              </w:rPr>
            </w:pPr>
            <w:r>
              <w:rPr>
                <w:rFonts w:hint="eastAsia"/>
                <w:sz w:val="18"/>
                <w:szCs w:val="18"/>
              </w:rPr>
              <w:t>41</w:t>
            </w:r>
          </w:p>
        </w:tc>
        <w:tc>
          <w:tcPr>
            <w:tcW w:w="1451" w:type="dxa"/>
            <w:shd w:val="clear" w:color="auto" w:fill="auto"/>
            <w:vAlign w:val="center"/>
          </w:tcPr>
          <w:p w14:paraId="2AC859D3">
            <w:pPr>
              <w:jc w:val="center"/>
              <w:rPr>
                <w:rFonts w:ascii="宋体" w:hAnsi="宋体" w:cs="宋体"/>
                <w:sz w:val="18"/>
                <w:szCs w:val="18"/>
              </w:rPr>
            </w:pPr>
            <w:r>
              <w:rPr>
                <w:rFonts w:hint="eastAsia"/>
                <w:sz w:val="18"/>
                <w:szCs w:val="18"/>
              </w:rPr>
              <w:t>苯唑西林</w:t>
            </w:r>
          </w:p>
        </w:tc>
        <w:tc>
          <w:tcPr>
            <w:tcW w:w="826" w:type="dxa"/>
            <w:vAlign w:val="center"/>
          </w:tcPr>
          <w:p w14:paraId="5EBEE760">
            <w:pPr>
              <w:jc w:val="center"/>
              <w:rPr>
                <w:b/>
                <w:bCs/>
                <w:color w:val="FF0000"/>
                <w:szCs w:val="21"/>
              </w:rPr>
            </w:pPr>
          </w:p>
        </w:tc>
        <w:tc>
          <w:tcPr>
            <w:tcW w:w="973" w:type="dxa"/>
            <w:shd w:val="clear" w:color="auto" w:fill="auto"/>
            <w:vAlign w:val="center"/>
          </w:tcPr>
          <w:p w14:paraId="587F810C">
            <w:pPr>
              <w:jc w:val="center"/>
              <w:rPr>
                <w:rFonts w:ascii="宋体" w:hAnsi="宋体" w:cs="宋体"/>
                <w:bCs/>
                <w:color w:val="FF0000"/>
                <w:szCs w:val="21"/>
              </w:rPr>
            </w:pPr>
          </w:p>
        </w:tc>
        <w:tc>
          <w:tcPr>
            <w:tcW w:w="692" w:type="dxa"/>
            <w:shd w:val="clear" w:color="auto" w:fill="auto"/>
            <w:vAlign w:val="center"/>
          </w:tcPr>
          <w:p w14:paraId="4CDA5185">
            <w:pPr>
              <w:jc w:val="center"/>
              <w:rPr>
                <w:rFonts w:ascii="宋体" w:hAnsi="宋体" w:cs="宋体"/>
                <w:sz w:val="18"/>
                <w:szCs w:val="18"/>
              </w:rPr>
            </w:pPr>
            <w:r>
              <w:rPr>
                <w:rFonts w:hint="eastAsia"/>
                <w:sz w:val="18"/>
                <w:szCs w:val="18"/>
              </w:rPr>
              <w:t>瓶</w:t>
            </w:r>
          </w:p>
        </w:tc>
        <w:tc>
          <w:tcPr>
            <w:tcW w:w="894" w:type="dxa"/>
            <w:vAlign w:val="center"/>
          </w:tcPr>
          <w:p w14:paraId="77D2CA33">
            <w:pPr>
              <w:widowControl/>
              <w:spacing w:line="360" w:lineRule="auto"/>
              <w:jc w:val="center"/>
              <w:textAlignment w:val="center"/>
              <w:rPr>
                <w:rFonts w:ascii="宋体"/>
                <w:color w:val="FF0000"/>
                <w:szCs w:val="21"/>
              </w:rPr>
            </w:pPr>
          </w:p>
        </w:tc>
        <w:tc>
          <w:tcPr>
            <w:tcW w:w="745" w:type="dxa"/>
            <w:vAlign w:val="center"/>
          </w:tcPr>
          <w:p w14:paraId="67326422">
            <w:pPr>
              <w:widowControl/>
              <w:jc w:val="center"/>
              <w:rPr>
                <w:rFonts w:ascii="宋体" w:hAnsi="宋体" w:cs="宋体"/>
                <w:color w:val="FF0000"/>
                <w:kern w:val="0"/>
                <w:szCs w:val="21"/>
              </w:rPr>
            </w:pPr>
          </w:p>
        </w:tc>
        <w:tc>
          <w:tcPr>
            <w:tcW w:w="1151" w:type="dxa"/>
            <w:vAlign w:val="center"/>
          </w:tcPr>
          <w:p w14:paraId="7ED44795">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14:paraId="7ECF31B4">
            <w:pPr>
              <w:widowControl/>
              <w:jc w:val="center"/>
              <w:rPr>
                <w:rFonts w:ascii="宋体" w:hAnsi="宋体" w:cs="宋体"/>
                <w:color w:val="FF0000"/>
                <w:kern w:val="0"/>
                <w:szCs w:val="21"/>
              </w:rPr>
            </w:pPr>
          </w:p>
        </w:tc>
        <w:tc>
          <w:tcPr>
            <w:tcW w:w="1045" w:type="dxa"/>
            <w:vAlign w:val="center"/>
          </w:tcPr>
          <w:p w14:paraId="6C8BE765">
            <w:pPr>
              <w:widowControl/>
              <w:jc w:val="center"/>
              <w:rPr>
                <w:rFonts w:ascii="宋体" w:hAnsi="宋体" w:cs="宋体"/>
                <w:color w:val="FF0000"/>
                <w:kern w:val="0"/>
                <w:szCs w:val="21"/>
              </w:rPr>
            </w:pPr>
          </w:p>
        </w:tc>
        <w:tc>
          <w:tcPr>
            <w:tcW w:w="949" w:type="dxa"/>
            <w:vAlign w:val="center"/>
          </w:tcPr>
          <w:p w14:paraId="2756275F">
            <w:pPr>
              <w:jc w:val="center"/>
              <w:rPr>
                <w:rFonts w:ascii="宋体" w:hAnsi="宋体" w:cs="宋体"/>
                <w:kern w:val="0"/>
                <w:szCs w:val="21"/>
              </w:rPr>
            </w:pPr>
          </w:p>
        </w:tc>
      </w:tr>
      <w:tr w14:paraId="1D8F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89" w:type="dxa"/>
            <w:shd w:val="clear" w:color="auto" w:fill="auto"/>
            <w:vAlign w:val="center"/>
          </w:tcPr>
          <w:p w14:paraId="42DCF0F5">
            <w:pPr>
              <w:jc w:val="center"/>
              <w:rPr>
                <w:rFonts w:ascii="宋体" w:hAnsi="宋体" w:cs="宋体"/>
                <w:sz w:val="18"/>
                <w:szCs w:val="18"/>
              </w:rPr>
            </w:pPr>
            <w:r>
              <w:rPr>
                <w:rFonts w:hint="eastAsia"/>
                <w:sz w:val="18"/>
                <w:szCs w:val="18"/>
              </w:rPr>
              <w:t>42</w:t>
            </w:r>
          </w:p>
        </w:tc>
        <w:tc>
          <w:tcPr>
            <w:tcW w:w="1451" w:type="dxa"/>
            <w:shd w:val="clear" w:color="auto" w:fill="auto"/>
            <w:vAlign w:val="center"/>
          </w:tcPr>
          <w:p w14:paraId="237AF7A3">
            <w:pPr>
              <w:jc w:val="center"/>
              <w:rPr>
                <w:rFonts w:ascii="宋体" w:hAnsi="宋体" w:cs="宋体"/>
                <w:sz w:val="18"/>
                <w:szCs w:val="18"/>
              </w:rPr>
            </w:pPr>
            <w:r>
              <w:rPr>
                <w:rFonts w:hint="eastAsia"/>
                <w:sz w:val="18"/>
                <w:szCs w:val="18"/>
              </w:rPr>
              <w:t>链霉素</w:t>
            </w:r>
          </w:p>
        </w:tc>
        <w:tc>
          <w:tcPr>
            <w:tcW w:w="826" w:type="dxa"/>
            <w:vAlign w:val="center"/>
          </w:tcPr>
          <w:p w14:paraId="627B008C">
            <w:pPr>
              <w:jc w:val="center"/>
              <w:rPr>
                <w:b/>
                <w:bCs/>
                <w:color w:val="FF0000"/>
                <w:szCs w:val="21"/>
              </w:rPr>
            </w:pPr>
          </w:p>
        </w:tc>
        <w:tc>
          <w:tcPr>
            <w:tcW w:w="973" w:type="dxa"/>
            <w:shd w:val="clear" w:color="auto" w:fill="auto"/>
            <w:vAlign w:val="center"/>
          </w:tcPr>
          <w:p w14:paraId="3F99037F">
            <w:pPr>
              <w:jc w:val="center"/>
              <w:rPr>
                <w:rFonts w:ascii="宋体" w:hAnsi="宋体" w:cs="宋体"/>
                <w:bCs/>
                <w:color w:val="FF0000"/>
                <w:szCs w:val="21"/>
              </w:rPr>
            </w:pPr>
          </w:p>
        </w:tc>
        <w:tc>
          <w:tcPr>
            <w:tcW w:w="692" w:type="dxa"/>
            <w:shd w:val="clear" w:color="auto" w:fill="auto"/>
            <w:vAlign w:val="center"/>
          </w:tcPr>
          <w:p w14:paraId="6C761FF8">
            <w:pPr>
              <w:jc w:val="center"/>
              <w:rPr>
                <w:rFonts w:ascii="宋体" w:hAnsi="宋体" w:cs="宋体"/>
                <w:sz w:val="18"/>
                <w:szCs w:val="18"/>
              </w:rPr>
            </w:pPr>
            <w:r>
              <w:rPr>
                <w:rFonts w:hint="eastAsia"/>
                <w:sz w:val="18"/>
                <w:szCs w:val="18"/>
              </w:rPr>
              <w:t>瓶</w:t>
            </w:r>
          </w:p>
        </w:tc>
        <w:tc>
          <w:tcPr>
            <w:tcW w:w="894" w:type="dxa"/>
            <w:vAlign w:val="center"/>
          </w:tcPr>
          <w:p w14:paraId="6C2FD25E">
            <w:pPr>
              <w:widowControl/>
              <w:spacing w:line="360" w:lineRule="auto"/>
              <w:jc w:val="center"/>
              <w:textAlignment w:val="center"/>
              <w:rPr>
                <w:rFonts w:ascii="宋体"/>
                <w:color w:val="FF0000"/>
                <w:szCs w:val="21"/>
              </w:rPr>
            </w:pPr>
          </w:p>
        </w:tc>
        <w:tc>
          <w:tcPr>
            <w:tcW w:w="745" w:type="dxa"/>
            <w:vAlign w:val="center"/>
          </w:tcPr>
          <w:p w14:paraId="11A46035">
            <w:pPr>
              <w:widowControl/>
              <w:jc w:val="center"/>
              <w:rPr>
                <w:rFonts w:ascii="宋体" w:hAnsi="宋体" w:cs="宋体"/>
                <w:color w:val="FF0000"/>
                <w:kern w:val="0"/>
                <w:szCs w:val="21"/>
              </w:rPr>
            </w:pPr>
          </w:p>
        </w:tc>
        <w:tc>
          <w:tcPr>
            <w:tcW w:w="1151" w:type="dxa"/>
            <w:vAlign w:val="center"/>
          </w:tcPr>
          <w:p w14:paraId="2F41B09F">
            <w:pPr>
              <w:spacing w:line="240" w:lineRule="exact"/>
              <w:jc w:val="center"/>
              <w:rPr>
                <w:rFonts w:ascii="Calibri" w:hAnsi="Calibri" w:cs="宋体"/>
                <w:color w:val="000000"/>
                <w:sz w:val="18"/>
                <w:szCs w:val="18"/>
              </w:rPr>
            </w:pPr>
            <w:r>
              <w:rPr>
                <w:rFonts w:hint="eastAsia" w:ascii="宋体" w:hAnsi="宋体" w:cs="宋体"/>
                <w:sz w:val="18"/>
                <w:szCs w:val="18"/>
              </w:rPr>
              <w:t>16.64</w:t>
            </w:r>
          </w:p>
        </w:tc>
        <w:tc>
          <w:tcPr>
            <w:tcW w:w="1066" w:type="dxa"/>
            <w:vAlign w:val="center"/>
          </w:tcPr>
          <w:p w14:paraId="56C86CE0">
            <w:pPr>
              <w:widowControl/>
              <w:jc w:val="center"/>
              <w:rPr>
                <w:rFonts w:ascii="宋体" w:hAnsi="宋体" w:cs="宋体"/>
                <w:color w:val="FF0000"/>
                <w:kern w:val="0"/>
                <w:szCs w:val="21"/>
              </w:rPr>
            </w:pPr>
          </w:p>
        </w:tc>
        <w:tc>
          <w:tcPr>
            <w:tcW w:w="1045" w:type="dxa"/>
            <w:vAlign w:val="center"/>
          </w:tcPr>
          <w:p w14:paraId="77708A7B">
            <w:pPr>
              <w:widowControl/>
              <w:jc w:val="center"/>
              <w:rPr>
                <w:rFonts w:ascii="宋体" w:hAnsi="宋体" w:cs="宋体"/>
                <w:color w:val="FF0000"/>
                <w:kern w:val="0"/>
                <w:szCs w:val="21"/>
              </w:rPr>
            </w:pPr>
          </w:p>
        </w:tc>
        <w:tc>
          <w:tcPr>
            <w:tcW w:w="949" w:type="dxa"/>
            <w:vAlign w:val="center"/>
          </w:tcPr>
          <w:p w14:paraId="0EDD4480">
            <w:pPr>
              <w:jc w:val="center"/>
              <w:rPr>
                <w:rFonts w:ascii="宋体" w:hAnsi="宋体" w:cs="宋体"/>
                <w:kern w:val="0"/>
                <w:szCs w:val="21"/>
              </w:rPr>
            </w:pPr>
          </w:p>
        </w:tc>
      </w:tr>
      <w:tr w14:paraId="7BEB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89" w:type="dxa"/>
            <w:shd w:val="clear" w:color="auto" w:fill="auto"/>
            <w:vAlign w:val="center"/>
          </w:tcPr>
          <w:p w14:paraId="494AB8A4">
            <w:pPr>
              <w:jc w:val="center"/>
              <w:rPr>
                <w:rFonts w:ascii="宋体" w:hAnsi="宋体" w:cs="宋体"/>
                <w:sz w:val="18"/>
                <w:szCs w:val="18"/>
              </w:rPr>
            </w:pPr>
            <w:r>
              <w:rPr>
                <w:rFonts w:hint="eastAsia"/>
                <w:sz w:val="18"/>
                <w:szCs w:val="18"/>
              </w:rPr>
              <w:t>43</w:t>
            </w:r>
          </w:p>
        </w:tc>
        <w:tc>
          <w:tcPr>
            <w:tcW w:w="1451" w:type="dxa"/>
            <w:shd w:val="clear" w:color="auto" w:fill="auto"/>
            <w:vAlign w:val="center"/>
          </w:tcPr>
          <w:p w14:paraId="71AA1A82">
            <w:pPr>
              <w:jc w:val="center"/>
              <w:rPr>
                <w:rFonts w:ascii="宋体" w:hAnsi="宋体" w:cs="宋体"/>
                <w:sz w:val="18"/>
                <w:szCs w:val="18"/>
              </w:rPr>
            </w:pPr>
            <w:r>
              <w:rPr>
                <w:rFonts w:hint="eastAsia"/>
                <w:sz w:val="18"/>
                <w:szCs w:val="18"/>
              </w:rPr>
              <w:t>双相培养瓶（需氧型）</w:t>
            </w:r>
          </w:p>
        </w:tc>
        <w:tc>
          <w:tcPr>
            <w:tcW w:w="826" w:type="dxa"/>
            <w:vAlign w:val="center"/>
          </w:tcPr>
          <w:p w14:paraId="1BB75E0A">
            <w:pPr>
              <w:jc w:val="center"/>
              <w:rPr>
                <w:b/>
                <w:bCs/>
                <w:color w:val="FF0000"/>
                <w:szCs w:val="21"/>
              </w:rPr>
            </w:pPr>
          </w:p>
        </w:tc>
        <w:tc>
          <w:tcPr>
            <w:tcW w:w="973" w:type="dxa"/>
            <w:shd w:val="clear" w:color="auto" w:fill="auto"/>
            <w:vAlign w:val="center"/>
          </w:tcPr>
          <w:p w14:paraId="55597233">
            <w:pPr>
              <w:jc w:val="center"/>
              <w:rPr>
                <w:rFonts w:ascii="宋体" w:hAnsi="宋体" w:cs="宋体"/>
                <w:bCs/>
                <w:color w:val="FF0000"/>
                <w:szCs w:val="21"/>
              </w:rPr>
            </w:pPr>
          </w:p>
        </w:tc>
        <w:tc>
          <w:tcPr>
            <w:tcW w:w="692" w:type="dxa"/>
            <w:shd w:val="clear" w:color="auto" w:fill="auto"/>
            <w:vAlign w:val="center"/>
          </w:tcPr>
          <w:p w14:paraId="28FF5F1C">
            <w:pPr>
              <w:jc w:val="center"/>
              <w:rPr>
                <w:rFonts w:ascii="宋体" w:hAnsi="宋体" w:cs="宋体"/>
                <w:sz w:val="18"/>
                <w:szCs w:val="18"/>
              </w:rPr>
            </w:pPr>
            <w:r>
              <w:rPr>
                <w:rFonts w:hint="eastAsia"/>
                <w:sz w:val="18"/>
                <w:szCs w:val="18"/>
              </w:rPr>
              <w:t>瓶</w:t>
            </w:r>
          </w:p>
        </w:tc>
        <w:tc>
          <w:tcPr>
            <w:tcW w:w="894" w:type="dxa"/>
            <w:vAlign w:val="center"/>
          </w:tcPr>
          <w:p w14:paraId="2A28FA2C">
            <w:pPr>
              <w:widowControl/>
              <w:spacing w:line="360" w:lineRule="auto"/>
              <w:jc w:val="center"/>
              <w:textAlignment w:val="center"/>
              <w:rPr>
                <w:rFonts w:ascii="宋体"/>
                <w:color w:val="FF0000"/>
                <w:szCs w:val="21"/>
              </w:rPr>
            </w:pPr>
          </w:p>
        </w:tc>
        <w:tc>
          <w:tcPr>
            <w:tcW w:w="745" w:type="dxa"/>
            <w:vAlign w:val="center"/>
          </w:tcPr>
          <w:p w14:paraId="3268B144">
            <w:pPr>
              <w:widowControl/>
              <w:jc w:val="center"/>
              <w:rPr>
                <w:rFonts w:ascii="宋体" w:hAnsi="宋体" w:cs="宋体"/>
                <w:color w:val="FF0000"/>
                <w:kern w:val="0"/>
                <w:szCs w:val="21"/>
              </w:rPr>
            </w:pPr>
          </w:p>
        </w:tc>
        <w:tc>
          <w:tcPr>
            <w:tcW w:w="1151" w:type="dxa"/>
            <w:vAlign w:val="center"/>
          </w:tcPr>
          <w:p w14:paraId="49BD5FF0">
            <w:pPr>
              <w:spacing w:line="240" w:lineRule="exact"/>
              <w:jc w:val="center"/>
              <w:rPr>
                <w:rFonts w:ascii="Calibri" w:hAnsi="Calibri" w:cs="宋体"/>
                <w:color w:val="000000"/>
                <w:sz w:val="18"/>
                <w:szCs w:val="18"/>
              </w:rPr>
            </w:pPr>
            <w:r>
              <w:rPr>
                <w:rFonts w:hint="eastAsia" w:ascii="宋体" w:hAnsi="宋体" w:cs="宋体"/>
                <w:sz w:val="18"/>
                <w:szCs w:val="18"/>
              </w:rPr>
              <w:t>229.87</w:t>
            </w:r>
          </w:p>
        </w:tc>
        <w:tc>
          <w:tcPr>
            <w:tcW w:w="1066" w:type="dxa"/>
            <w:vAlign w:val="center"/>
          </w:tcPr>
          <w:p w14:paraId="5381E72E">
            <w:pPr>
              <w:widowControl/>
              <w:jc w:val="center"/>
              <w:rPr>
                <w:rFonts w:ascii="宋体" w:hAnsi="宋体" w:cs="宋体"/>
                <w:color w:val="FF0000"/>
                <w:kern w:val="0"/>
                <w:szCs w:val="21"/>
              </w:rPr>
            </w:pPr>
          </w:p>
        </w:tc>
        <w:tc>
          <w:tcPr>
            <w:tcW w:w="1045" w:type="dxa"/>
            <w:vAlign w:val="center"/>
          </w:tcPr>
          <w:p w14:paraId="44042C29">
            <w:pPr>
              <w:widowControl/>
              <w:jc w:val="center"/>
              <w:rPr>
                <w:rFonts w:ascii="宋体" w:hAnsi="宋体" w:cs="宋体"/>
                <w:color w:val="FF0000"/>
                <w:kern w:val="0"/>
                <w:szCs w:val="21"/>
              </w:rPr>
            </w:pPr>
          </w:p>
        </w:tc>
        <w:tc>
          <w:tcPr>
            <w:tcW w:w="949" w:type="dxa"/>
            <w:vAlign w:val="center"/>
          </w:tcPr>
          <w:p w14:paraId="0A458450">
            <w:pPr>
              <w:jc w:val="center"/>
              <w:rPr>
                <w:rFonts w:ascii="宋体" w:hAnsi="宋体" w:cs="宋体"/>
                <w:kern w:val="0"/>
                <w:szCs w:val="21"/>
              </w:rPr>
            </w:pPr>
          </w:p>
        </w:tc>
      </w:tr>
      <w:tr w14:paraId="3738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89" w:type="dxa"/>
            <w:shd w:val="clear" w:color="auto" w:fill="auto"/>
            <w:vAlign w:val="center"/>
          </w:tcPr>
          <w:p w14:paraId="1BD0E64B">
            <w:pPr>
              <w:jc w:val="center"/>
              <w:rPr>
                <w:rFonts w:ascii="宋体" w:hAnsi="宋体" w:cs="宋体"/>
                <w:sz w:val="18"/>
                <w:szCs w:val="18"/>
              </w:rPr>
            </w:pPr>
            <w:r>
              <w:rPr>
                <w:rFonts w:hint="eastAsia"/>
                <w:sz w:val="18"/>
                <w:szCs w:val="18"/>
              </w:rPr>
              <w:t>44</w:t>
            </w:r>
          </w:p>
        </w:tc>
        <w:tc>
          <w:tcPr>
            <w:tcW w:w="1451" w:type="dxa"/>
            <w:shd w:val="clear" w:color="auto" w:fill="auto"/>
            <w:vAlign w:val="center"/>
          </w:tcPr>
          <w:p w14:paraId="2E4C7310">
            <w:pPr>
              <w:jc w:val="center"/>
              <w:rPr>
                <w:rFonts w:ascii="宋体" w:hAnsi="宋体" w:cs="宋体"/>
                <w:sz w:val="18"/>
                <w:szCs w:val="18"/>
              </w:rPr>
            </w:pPr>
            <w:r>
              <w:rPr>
                <w:rFonts w:hint="eastAsia"/>
                <w:sz w:val="18"/>
                <w:szCs w:val="18"/>
              </w:rPr>
              <w:t>无菌接种水</w:t>
            </w:r>
          </w:p>
        </w:tc>
        <w:tc>
          <w:tcPr>
            <w:tcW w:w="826" w:type="dxa"/>
            <w:vAlign w:val="center"/>
          </w:tcPr>
          <w:p w14:paraId="15FE700A">
            <w:pPr>
              <w:jc w:val="center"/>
              <w:rPr>
                <w:b/>
                <w:bCs/>
                <w:color w:val="FF0000"/>
                <w:szCs w:val="21"/>
              </w:rPr>
            </w:pPr>
          </w:p>
        </w:tc>
        <w:tc>
          <w:tcPr>
            <w:tcW w:w="973" w:type="dxa"/>
            <w:shd w:val="clear" w:color="auto" w:fill="auto"/>
            <w:vAlign w:val="center"/>
          </w:tcPr>
          <w:p w14:paraId="0F7586E6">
            <w:pPr>
              <w:jc w:val="center"/>
              <w:rPr>
                <w:rFonts w:ascii="宋体" w:hAnsi="宋体" w:cs="宋体"/>
                <w:bCs/>
                <w:color w:val="FF0000"/>
                <w:szCs w:val="21"/>
              </w:rPr>
            </w:pPr>
          </w:p>
        </w:tc>
        <w:tc>
          <w:tcPr>
            <w:tcW w:w="692" w:type="dxa"/>
            <w:shd w:val="clear" w:color="auto" w:fill="auto"/>
            <w:vAlign w:val="center"/>
          </w:tcPr>
          <w:p w14:paraId="347D8B42">
            <w:pPr>
              <w:jc w:val="center"/>
              <w:rPr>
                <w:rFonts w:ascii="宋体" w:hAnsi="宋体" w:cs="宋体"/>
                <w:sz w:val="18"/>
                <w:szCs w:val="18"/>
              </w:rPr>
            </w:pPr>
            <w:r>
              <w:rPr>
                <w:rFonts w:hint="eastAsia"/>
                <w:sz w:val="18"/>
                <w:szCs w:val="18"/>
              </w:rPr>
              <w:t>瓶</w:t>
            </w:r>
          </w:p>
        </w:tc>
        <w:tc>
          <w:tcPr>
            <w:tcW w:w="894" w:type="dxa"/>
            <w:vAlign w:val="center"/>
          </w:tcPr>
          <w:p w14:paraId="78584C32">
            <w:pPr>
              <w:widowControl/>
              <w:spacing w:line="360" w:lineRule="auto"/>
              <w:jc w:val="center"/>
              <w:textAlignment w:val="center"/>
              <w:rPr>
                <w:rFonts w:ascii="宋体"/>
                <w:color w:val="FF0000"/>
                <w:szCs w:val="21"/>
              </w:rPr>
            </w:pPr>
          </w:p>
        </w:tc>
        <w:tc>
          <w:tcPr>
            <w:tcW w:w="745" w:type="dxa"/>
            <w:vAlign w:val="center"/>
          </w:tcPr>
          <w:p w14:paraId="4D151EBD">
            <w:pPr>
              <w:widowControl/>
              <w:jc w:val="center"/>
              <w:rPr>
                <w:rFonts w:ascii="宋体" w:hAnsi="宋体" w:cs="宋体"/>
                <w:color w:val="FF0000"/>
                <w:kern w:val="0"/>
                <w:szCs w:val="21"/>
              </w:rPr>
            </w:pPr>
          </w:p>
        </w:tc>
        <w:tc>
          <w:tcPr>
            <w:tcW w:w="1151" w:type="dxa"/>
            <w:vAlign w:val="center"/>
          </w:tcPr>
          <w:p w14:paraId="1882C310">
            <w:pPr>
              <w:spacing w:line="240" w:lineRule="exact"/>
              <w:jc w:val="center"/>
              <w:rPr>
                <w:rFonts w:ascii="Calibri" w:hAnsi="Calibri" w:cs="宋体"/>
                <w:color w:val="000000"/>
                <w:sz w:val="18"/>
                <w:szCs w:val="18"/>
              </w:rPr>
            </w:pPr>
            <w:r>
              <w:rPr>
                <w:rFonts w:hint="eastAsia" w:ascii="宋体" w:hAnsi="宋体" w:cs="宋体"/>
                <w:sz w:val="18"/>
                <w:szCs w:val="18"/>
              </w:rPr>
              <w:t>23.92</w:t>
            </w:r>
          </w:p>
        </w:tc>
        <w:tc>
          <w:tcPr>
            <w:tcW w:w="1066" w:type="dxa"/>
            <w:vAlign w:val="center"/>
          </w:tcPr>
          <w:p w14:paraId="4D05FD47">
            <w:pPr>
              <w:widowControl/>
              <w:jc w:val="center"/>
              <w:rPr>
                <w:rFonts w:ascii="宋体" w:hAnsi="宋体" w:cs="宋体"/>
                <w:color w:val="FF0000"/>
                <w:kern w:val="0"/>
                <w:szCs w:val="21"/>
              </w:rPr>
            </w:pPr>
          </w:p>
        </w:tc>
        <w:tc>
          <w:tcPr>
            <w:tcW w:w="1045" w:type="dxa"/>
            <w:vAlign w:val="center"/>
          </w:tcPr>
          <w:p w14:paraId="74ED942C">
            <w:pPr>
              <w:widowControl/>
              <w:jc w:val="center"/>
              <w:rPr>
                <w:rFonts w:ascii="宋体" w:hAnsi="宋体" w:cs="宋体"/>
                <w:color w:val="FF0000"/>
                <w:kern w:val="0"/>
                <w:szCs w:val="21"/>
              </w:rPr>
            </w:pPr>
          </w:p>
        </w:tc>
        <w:tc>
          <w:tcPr>
            <w:tcW w:w="949" w:type="dxa"/>
            <w:vAlign w:val="center"/>
          </w:tcPr>
          <w:p w14:paraId="590CAB87">
            <w:pPr>
              <w:jc w:val="center"/>
              <w:rPr>
                <w:rFonts w:ascii="宋体" w:hAnsi="宋体" w:cs="宋体"/>
                <w:kern w:val="0"/>
                <w:szCs w:val="21"/>
              </w:rPr>
            </w:pPr>
          </w:p>
        </w:tc>
      </w:tr>
      <w:tr w14:paraId="2F54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9" w:type="dxa"/>
            <w:shd w:val="clear" w:color="auto" w:fill="auto"/>
            <w:vAlign w:val="center"/>
          </w:tcPr>
          <w:p w14:paraId="4066CEFE">
            <w:pPr>
              <w:jc w:val="center"/>
              <w:rPr>
                <w:rFonts w:ascii="宋体" w:hAnsi="宋体" w:cs="宋体"/>
                <w:sz w:val="18"/>
                <w:szCs w:val="18"/>
              </w:rPr>
            </w:pPr>
            <w:r>
              <w:rPr>
                <w:rFonts w:hint="eastAsia"/>
                <w:sz w:val="18"/>
                <w:szCs w:val="18"/>
              </w:rPr>
              <w:t>45</w:t>
            </w:r>
          </w:p>
        </w:tc>
        <w:tc>
          <w:tcPr>
            <w:tcW w:w="1451" w:type="dxa"/>
            <w:shd w:val="clear" w:color="auto" w:fill="auto"/>
            <w:vAlign w:val="center"/>
          </w:tcPr>
          <w:p w14:paraId="454CFC04">
            <w:pPr>
              <w:jc w:val="center"/>
              <w:rPr>
                <w:rFonts w:ascii="宋体" w:hAnsi="宋体" w:cs="宋体"/>
                <w:sz w:val="18"/>
                <w:szCs w:val="18"/>
              </w:rPr>
            </w:pPr>
            <w:r>
              <w:rPr>
                <w:rFonts w:hint="eastAsia"/>
                <w:sz w:val="18"/>
                <w:szCs w:val="18"/>
              </w:rPr>
              <w:t>营养琼脂</w:t>
            </w:r>
          </w:p>
        </w:tc>
        <w:tc>
          <w:tcPr>
            <w:tcW w:w="826" w:type="dxa"/>
            <w:vAlign w:val="center"/>
          </w:tcPr>
          <w:p w14:paraId="1A1E470C">
            <w:pPr>
              <w:jc w:val="center"/>
              <w:rPr>
                <w:b/>
                <w:bCs/>
                <w:color w:val="FF0000"/>
                <w:szCs w:val="21"/>
              </w:rPr>
            </w:pPr>
          </w:p>
        </w:tc>
        <w:tc>
          <w:tcPr>
            <w:tcW w:w="973" w:type="dxa"/>
            <w:shd w:val="clear" w:color="auto" w:fill="auto"/>
            <w:vAlign w:val="center"/>
          </w:tcPr>
          <w:p w14:paraId="26B45308">
            <w:pPr>
              <w:jc w:val="center"/>
              <w:rPr>
                <w:rFonts w:ascii="宋体" w:hAnsi="宋体" w:cs="宋体"/>
                <w:bCs/>
                <w:color w:val="FF0000"/>
                <w:szCs w:val="21"/>
              </w:rPr>
            </w:pPr>
          </w:p>
        </w:tc>
        <w:tc>
          <w:tcPr>
            <w:tcW w:w="692" w:type="dxa"/>
            <w:shd w:val="clear" w:color="auto" w:fill="auto"/>
            <w:vAlign w:val="center"/>
          </w:tcPr>
          <w:p w14:paraId="42B5E75F">
            <w:pPr>
              <w:jc w:val="center"/>
              <w:rPr>
                <w:rFonts w:ascii="宋体" w:hAnsi="宋体" w:cs="宋体"/>
                <w:sz w:val="18"/>
                <w:szCs w:val="18"/>
              </w:rPr>
            </w:pPr>
            <w:r>
              <w:rPr>
                <w:rFonts w:hint="eastAsia"/>
                <w:sz w:val="18"/>
                <w:szCs w:val="18"/>
              </w:rPr>
              <w:t>瓶</w:t>
            </w:r>
          </w:p>
        </w:tc>
        <w:tc>
          <w:tcPr>
            <w:tcW w:w="894" w:type="dxa"/>
            <w:vAlign w:val="center"/>
          </w:tcPr>
          <w:p w14:paraId="5D51B9A8">
            <w:pPr>
              <w:widowControl/>
              <w:spacing w:line="360" w:lineRule="auto"/>
              <w:jc w:val="center"/>
              <w:textAlignment w:val="center"/>
              <w:rPr>
                <w:rFonts w:ascii="宋体"/>
                <w:color w:val="FF0000"/>
                <w:szCs w:val="21"/>
              </w:rPr>
            </w:pPr>
          </w:p>
        </w:tc>
        <w:tc>
          <w:tcPr>
            <w:tcW w:w="745" w:type="dxa"/>
            <w:vAlign w:val="center"/>
          </w:tcPr>
          <w:p w14:paraId="3F587281">
            <w:pPr>
              <w:widowControl/>
              <w:jc w:val="center"/>
              <w:rPr>
                <w:rFonts w:ascii="宋体" w:hAnsi="宋体" w:cs="宋体"/>
                <w:color w:val="FF0000"/>
                <w:kern w:val="0"/>
                <w:szCs w:val="21"/>
              </w:rPr>
            </w:pPr>
          </w:p>
        </w:tc>
        <w:tc>
          <w:tcPr>
            <w:tcW w:w="1151" w:type="dxa"/>
            <w:vAlign w:val="center"/>
          </w:tcPr>
          <w:p w14:paraId="1BAA9A30">
            <w:pPr>
              <w:spacing w:line="240" w:lineRule="exact"/>
              <w:jc w:val="center"/>
              <w:rPr>
                <w:rFonts w:ascii="Calibri" w:hAnsi="Calibri" w:cs="宋体"/>
                <w:color w:val="000000"/>
                <w:sz w:val="18"/>
                <w:szCs w:val="18"/>
              </w:rPr>
            </w:pPr>
            <w:r>
              <w:rPr>
                <w:rFonts w:hint="eastAsia" w:ascii="宋体" w:hAnsi="宋体" w:cs="宋体"/>
                <w:sz w:val="18"/>
                <w:szCs w:val="18"/>
              </w:rPr>
              <w:t>63.45</w:t>
            </w:r>
          </w:p>
        </w:tc>
        <w:tc>
          <w:tcPr>
            <w:tcW w:w="1066" w:type="dxa"/>
            <w:vAlign w:val="center"/>
          </w:tcPr>
          <w:p w14:paraId="6F20C3D9">
            <w:pPr>
              <w:widowControl/>
              <w:jc w:val="center"/>
              <w:rPr>
                <w:rFonts w:ascii="宋体" w:hAnsi="宋体" w:cs="宋体"/>
                <w:color w:val="FF0000"/>
                <w:kern w:val="0"/>
                <w:szCs w:val="21"/>
              </w:rPr>
            </w:pPr>
          </w:p>
        </w:tc>
        <w:tc>
          <w:tcPr>
            <w:tcW w:w="1045" w:type="dxa"/>
            <w:vAlign w:val="center"/>
          </w:tcPr>
          <w:p w14:paraId="5B8BBCFA">
            <w:pPr>
              <w:widowControl/>
              <w:jc w:val="center"/>
              <w:rPr>
                <w:rFonts w:ascii="宋体" w:hAnsi="宋体" w:cs="宋体"/>
                <w:color w:val="FF0000"/>
                <w:kern w:val="0"/>
                <w:szCs w:val="21"/>
              </w:rPr>
            </w:pPr>
          </w:p>
        </w:tc>
        <w:tc>
          <w:tcPr>
            <w:tcW w:w="949" w:type="dxa"/>
            <w:vAlign w:val="center"/>
          </w:tcPr>
          <w:p w14:paraId="11EADC85">
            <w:pPr>
              <w:jc w:val="center"/>
              <w:rPr>
                <w:rFonts w:ascii="宋体" w:hAnsi="宋体" w:cs="宋体"/>
                <w:kern w:val="0"/>
                <w:szCs w:val="21"/>
              </w:rPr>
            </w:pPr>
          </w:p>
        </w:tc>
      </w:tr>
      <w:tr w14:paraId="56A2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9" w:type="dxa"/>
            <w:shd w:val="clear" w:color="auto" w:fill="auto"/>
            <w:vAlign w:val="center"/>
          </w:tcPr>
          <w:p w14:paraId="51A0B921">
            <w:pPr>
              <w:jc w:val="center"/>
              <w:rPr>
                <w:rFonts w:ascii="宋体" w:hAnsi="宋体" w:cs="宋体"/>
                <w:sz w:val="18"/>
                <w:szCs w:val="18"/>
              </w:rPr>
            </w:pPr>
            <w:r>
              <w:rPr>
                <w:rFonts w:hint="eastAsia"/>
                <w:sz w:val="18"/>
                <w:szCs w:val="18"/>
              </w:rPr>
              <w:t>46</w:t>
            </w:r>
          </w:p>
        </w:tc>
        <w:tc>
          <w:tcPr>
            <w:tcW w:w="1451" w:type="dxa"/>
            <w:shd w:val="clear" w:color="auto" w:fill="auto"/>
            <w:vAlign w:val="center"/>
          </w:tcPr>
          <w:p w14:paraId="04101D8A">
            <w:pPr>
              <w:jc w:val="center"/>
              <w:rPr>
                <w:rFonts w:ascii="宋体" w:hAnsi="宋体" w:cs="宋体"/>
                <w:sz w:val="18"/>
                <w:szCs w:val="18"/>
              </w:rPr>
            </w:pPr>
            <w:r>
              <w:rPr>
                <w:rFonts w:hint="eastAsia"/>
                <w:sz w:val="18"/>
                <w:szCs w:val="18"/>
              </w:rPr>
              <w:t>营养肉汤</w:t>
            </w:r>
          </w:p>
        </w:tc>
        <w:tc>
          <w:tcPr>
            <w:tcW w:w="826" w:type="dxa"/>
            <w:vAlign w:val="center"/>
          </w:tcPr>
          <w:p w14:paraId="6E2A4808">
            <w:pPr>
              <w:jc w:val="center"/>
              <w:rPr>
                <w:b/>
                <w:bCs/>
                <w:color w:val="FF0000"/>
                <w:szCs w:val="21"/>
              </w:rPr>
            </w:pPr>
          </w:p>
        </w:tc>
        <w:tc>
          <w:tcPr>
            <w:tcW w:w="973" w:type="dxa"/>
            <w:shd w:val="clear" w:color="auto" w:fill="auto"/>
            <w:vAlign w:val="center"/>
          </w:tcPr>
          <w:p w14:paraId="5C78160B">
            <w:pPr>
              <w:jc w:val="center"/>
              <w:rPr>
                <w:rFonts w:ascii="宋体" w:hAnsi="宋体" w:cs="宋体"/>
                <w:bCs/>
                <w:color w:val="FF0000"/>
                <w:szCs w:val="21"/>
              </w:rPr>
            </w:pPr>
          </w:p>
        </w:tc>
        <w:tc>
          <w:tcPr>
            <w:tcW w:w="692" w:type="dxa"/>
            <w:shd w:val="clear" w:color="auto" w:fill="auto"/>
            <w:vAlign w:val="center"/>
          </w:tcPr>
          <w:p w14:paraId="7ECCF3BF">
            <w:pPr>
              <w:jc w:val="center"/>
              <w:rPr>
                <w:rFonts w:ascii="宋体" w:hAnsi="宋体" w:cs="宋体"/>
                <w:sz w:val="18"/>
                <w:szCs w:val="18"/>
              </w:rPr>
            </w:pPr>
            <w:r>
              <w:rPr>
                <w:rFonts w:hint="eastAsia"/>
                <w:sz w:val="18"/>
                <w:szCs w:val="18"/>
              </w:rPr>
              <w:t>瓶</w:t>
            </w:r>
          </w:p>
        </w:tc>
        <w:tc>
          <w:tcPr>
            <w:tcW w:w="894" w:type="dxa"/>
            <w:vAlign w:val="center"/>
          </w:tcPr>
          <w:p w14:paraId="73DF234D">
            <w:pPr>
              <w:widowControl/>
              <w:spacing w:line="360" w:lineRule="auto"/>
              <w:jc w:val="center"/>
              <w:textAlignment w:val="center"/>
              <w:rPr>
                <w:rFonts w:ascii="宋体"/>
                <w:color w:val="FF0000"/>
                <w:szCs w:val="21"/>
              </w:rPr>
            </w:pPr>
          </w:p>
        </w:tc>
        <w:tc>
          <w:tcPr>
            <w:tcW w:w="745" w:type="dxa"/>
            <w:vAlign w:val="center"/>
          </w:tcPr>
          <w:p w14:paraId="52349695">
            <w:pPr>
              <w:widowControl/>
              <w:jc w:val="center"/>
              <w:rPr>
                <w:rFonts w:ascii="宋体" w:hAnsi="宋体" w:cs="宋体"/>
                <w:color w:val="FF0000"/>
                <w:kern w:val="0"/>
                <w:szCs w:val="21"/>
              </w:rPr>
            </w:pPr>
          </w:p>
        </w:tc>
        <w:tc>
          <w:tcPr>
            <w:tcW w:w="1151" w:type="dxa"/>
            <w:vAlign w:val="center"/>
          </w:tcPr>
          <w:p w14:paraId="5FCABFC3">
            <w:pPr>
              <w:spacing w:line="240" w:lineRule="exact"/>
              <w:jc w:val="center"/>
              <w:rPr>
                <w:rFonts w:ascii="Calibri" w:hAnsi="Calibri" w:cs="宋体"/>
                <w:color w:val="000000"/>
                <w:sz w:val="18"/>
                <w:szCs w:val="18"/>
              </w:rPr>
            </w:pPr>
            <w:r>
              <w:rPr>
                <w:rFonts w:hint="eastAsia" w:ascii="宋体" w:hAnsi="宋体" w:cs="宋体"/>
                <w:sz w:val="18"/>
                <w:szCs w:val="18"/>
              </w:rPr>
              <w:t>48.02</w:t>
            </w:r>
          </w:p>
        </w:tc>
        <w:tc>
          <w:tcPr>
            <w:tcW w:w="1066" w:type="dxa"/>
            <w:vAlign w:val="center"/>
          </w:tcPr>
          <w:p w14:paraId="70D86168">
            <w:pPr>
              <w:widowControl/>
              <w:jc w:val="center"/>
              <w:rPr>
                <w:rFonts w:ascii="宋体" w:hAnsi="宋体" w:cs="宋体"/>
                <w:color w:val="FF0000"/>
                <w:kern w:val="0"/>
                <w:szCs w:val="21"/>
              </w:rPr>
            </w:pPr>
          </w:p>
        </w:tc>
        <w:tc>
          <w:tcPr>
            <w:tcW w:w="1045" w:type="dxa"/>
            <w:vAlign w:val="center"/>
          </w:tcPr>
          <w:p w14:paraId="3573D60A">
            <w:pPr>
              <w:widowControl/>
              <w:jc w:val="center"/>
              <w:rPr>
                <w:rFonts w:ascii="宋体" w:hAnsi="宋体" w:cs="宋体"/>
                <w:color w:val="FF0000"/>
                <w:kern w:val="0"/>
                <w:szCs w:val="21"/>
              </w:rPr>
            </w:pPr>
          </w:p>
        </w:tc>
        <w:tc>
          <w:tcPr>
            <w:tcW w:w="949" w:type="dxa"/>
            <w:vAlign w:val="center"/>
          </w:tcPr>
          <w:p w14:paraId="2C8CA505">
            <w:pPr>
              <w:jc w:val="center"/>
              <w:rPr>
                <w:rFonts w:ascii="宋体" w:hAnsi="宋体" w:cs="宋体"/>
                <w:kern w:val="0"/>
                <w:szCs w:val="21"/>
              </w:rPr>
            </w:pPr>
          </w:p>
        </w:tc>
      </w:tr>
      <w:tr w14:paraId="112C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9" w:type="dxa"/>
            <w:shd w:val="clear" w:color="auto" w:fill="auto"/>
            <w:vAlign w:val="center"/>
          </w:tcPr>
          <w:p w14:paraId="0102D9C4">
            <w:pPr>
              <w:jc w:val="center"/>
              <w:rPr>
                <w:rFonts w:ascii="宋体" w:hAnsi="宋体" w:cs="宋体"/>
                <w:sz w:val="18"/>
                <w:szCs w:val="18"/>
              </w:rPr>
            </w:pPr>
            <w:r>
              <w:rPr>
                <w:rFonts w:hint="eastAsia"/>
                <w:sz w:val="18"/>
                <w:szCs w:val="18"/>
              </w:rPr>
              <w:t>47</w:t>
            </w:r>
          </w:p>
        </w:tc>
        <w:tc>
          <w:tcPr>
            <w:tcW w:w="1451" w:type="dxa"/>
            <w:shd w:val="clear" w:color="auto" w:fill="auto"/>
            <w:vAlign w:val="center"/>
          </w:tcPr>
          <w:p w14:paraId="1D1E8B1F">
            <w:pPr>
              <w:jc w:val="center"/>
              <w:rPr>
                <w:rFonts w:ascii="宋体" w:hAnsi="宋体" w:cs="宋体"/>
                <w:sz w:val="18"/>
                <w:szCs w:val="18"/>
              </w:rPr>
            </w:pPr>
            <w:r>
              <w:rPr>
                <w:rFonts w:hint="eastAsia"/>
                <w:sz w:val="18"/>
                <w:szCs w:val="18"/>
              </w:rPr>
              <w:t>血琼脂基础</w:t>
            </w:r>
          </w:p>
        </w:tc>
        <w:tc>
          <w:tcPr>
            <w:tcW w:w="826" w:type="dxa"/>
            <w:vAlign w:val="center"/>
          </w:tcPr>
          <w:p w14:paraId="6DC54B38">
            <w:pPr>
              <w:jc w:val="center"/>
              <w:rPr>
                <w:b/>
                <w:bCs/>
                <w:color w:val="FF0000"/>
                <w:szCs w:val="21"/>
              </w:rPr>
            </w:pPr>
          </w:p>
        </w:tc>
        <w:tc>
          <w:tcPr>
            <w:tcW w:w="973" w:type="dxa"/>
            <w:shd w:val="clear" w:color="auto" w:fill="auto"/>
            <w:vAlign w:val="center"/>
          </w:tcPr>
          <w:p w14:paraId="0C9D6620">
            <w:pPr>
              <w:jc w:val="center"/>
              <w:rPr>
                <w:rFonts w:ascii="宋体" w:hAnsi="宋体" w:cs="宋体"/>
                <w:bCs/>
                <w:color w:val="FF0000"/>
                <w:szCs w:val="21"/>
              </w:rPr>
            </w:pPr>
          </w:p>
        </w:tc>
        <w:tc>
          <w:tcPr>
            <w:tcW w:w="692" w:type="dxa"/>
            <w:shd w:val="clear" w:color="auto" w:fill="auto"/>
            <w:vAlign w:val="center"/>
          </w:tcPr>
          <w:p w14:paraId="660C1573">
            <w:pPr>
              <w:jc w:val="center"/>
              <w:rPr>
                <w:rFonts w:ascii="宋体" w:hAnsi="宋体" w:cs="宋体"/>
                <w:sz w:val="18"/>
                <w:szCs w:val="18"/>
              </w:rPr>
            </w:pPr>
            <w:r>
              <w:rPr>
                <w:rFonts w:hint="eastAsia"/>
                <w:sz w:val="18"/>
                <w:szCs w:val="18"/>
              </w:rPr>
              <w:t>瓶</w:t>
            </w:r>
          </w:p>
        </w:tc>
        <w:tc>
          <w:tcPr>
            <w:tcW w:w="894" w:type="dxa"/>
            <w:vAlign w:val="center"/>
          </w:tcPr>
          <w:p w14:paraId="1FF4988B">
            <w:pPr>
              <w:widowControl/>
              <w:spacing w:line="360" w:lineRule="auto"/>
              <w:jc w:val="center"/>
              <w:textAlignment w:val="center"/>
              <w:rPr>
                <w:rFonts w:ascii="宋体"/>
                <w:color w:val="FF0000"/>
                <w:szCs w:val="21"/>
              </w:rPr>
            </w:pPr>
          </w:p>
        </w:tc>
        <w:tc>
          <w:tcPr>
            <w:tcW w:w="745" w:type="dxa"/>
            <w:vAlign w:val="center"/>
          </w:tcPr>
          <w:p w14:paraId="1DBC111D">
            <w:pPr>
              <w:widowControl/>
              <w:jc w:val="center"/>
              <w:rPr>
                <w:rFonts w:ascii="宋体" w:hAnsi="宋体" w:cs="宋体"/>
                <w:color w:val="FF0000"/>
                <w:kern w:val="0"/>
                <w:szCs w:val="21"/>
              </w:rPr>
            </w:pPr>
          </w:p>
        </w:tc>
        <w:tc>
          <w:tcPr>
            <w:tcW w:w="1151" w:type="dxa"/>
            <w:vAlign w:val="center"/>
          </w:tcPr>
          <w:p w14:paraId="7E046139">
            <w:pPr>
              <w:spacing w:line="240" w:lineRule="exact"/>
              <w:jc w:val="center"/>
              <w:rPr>
                <w:rFonts w:ascii="Calibri" w:hAnsi="Calibri" w:cs="宋体"/>
                <w:color w:val="000000"/>
                <w:sz w:val="18"/>
                <w:szCs w:val="18"/>
              </w:rPr>
            </w:pPr>
            <w:r>
              <w:rPr>
                <w:rFonts w:hint="eastAsia" w:ascii="宋体" w:hAnsi="宋体" w:cs="宋体"/>
                <w:sz w:val="18"/>
                <w:szCs w:val="18"/>
              </w:rPr>
              <w:t>63.45</w:t>
            </w:r>
          </w:p>
        </w:tc>
        <w:tc>
          <w:tcPr>
            <w:tcW w:w="1066" w:type="dxa"/>
            <w:vAlign w:val="center"/>
          </w:tcPr>
          <w:p w14:paraId="79113B24">
            <w:pPr>
              <w:widowControl/>
              <w:jc w:val="center"/>
              <w:rPr>
                <w:rFonts w:ascii="宋体" w:hAnsi="宋体" w:cs="宋体"/>
                <w:color w:val="FF0000"/>
                <w:kern w:val="0"/>
                <w:szCs w:val="21"/>
              </w:rPr>
            </w:pPr>
          </w:p>
        </w:tc>
        <w:tc>
          <w:tcPr>
            <w:tcW w:w="1045" w:type="dxa"/>
            <w:vAlign w:val="center"/>
          </w:tcPr>
          <w:p w14:paraId="221187CA">
            <w:pPr>
              <w:widowControl/>
              <w:jc w:val="center"/>
              <w:rPr>
                <w:rFonts w:ascii="宋体" w:hAnsi="宋体" w:cs="宋体"/>
                <w:color w:val="FF0000"/>
                <w:kern w:val="0"/>
                <w:szCs w:val="21"/>
              </w:rPr>
            </w:pPr>
          </w:p>
        </w:tc>
        <w:tc>
          <w:tcPr>
            <w:tcW w:w="949" w:type="dxa"/>
            <w:vAlign w:val="center"/>
          </w:tcPr>
          <w:p w14:paraId="1E1ED33F">
            <w:pPr>
              <w:jc w:val="center"/>
              <w:rPr>
                <w:rFonts w:ascii="宋体" w:hAnsi="宋体" w:cs="宋体"/>
                <w:kern w:val="0"/>
                <w:szCs w:val="21"/>
              </w:rPr>
            </w:pPr>
          </w:p>
        </w:tc>
      </w:tr>
      <w:tr w14:paraId="69DA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9" w:type="dxa"/>
            <w:shd w:val="clear" w:color="auto" w:fill="auto"/>
            <w:vAlign w:val="center"/>
          </w:tcPr>
          <w:p w14:paraId="27BCFA75">
            <w:pPr>
              <w:jc w:val="center"/>
              <w:rPr>
                <w:rFonts w:ascii="宋体" w:hAnsi="宋体" w:cs="宋体"/>
                <w:sz w:val="18"/>
                <w:szCs w:val="18"/>
              </w:rPr>
            </w:pPr>
            <w:r>
              <w:rPr>
                <w:rFonts w:hint="eastAsia"/>
                <w:sz w:val="18"/>
                <w:szCs w:val="18"/>
              </w:rPr>
              <w:t>48</w:t>
            </w:r>
          </w:p>
        </w:tc>
        <w:tc>
          <w:tcPr>
            <w:tcW w:w="1451" w:type="dxa"/>
            <w:shd w:val="clear" w:color="auto" w:fill="auto"/>
            <w:vAlign w:val="center"/>
          </w:tcPr>
          <w:p w14:paraId="5622024A">
            <w:pPr>
              <w:jc w:val="center"/>
              <w:rPr>
                <w:rFonts w:ascii="宋体" w:hAnsi="宋体" w:cs="宋体"/>
                <w:sz w:val="18"/>
                <w:szCs w:val="18"/>
              </w:rPr>
            </w:pPr>
            <w:r>
              <w:rPr>
                <w:rFonts w:hint="eastAsia"/>
                <w:sz w:val="18"/>
                <w:szCs w:val="18"/>
              </w:rPr>
              <w:t>抗酸染液（冷）</w:t>
            </w:r>
          </w:p>
        </w:tc>
        <w:tc>
          <w:tcPr>
            <w:tcW w:w="826" w:type="dxa"/>
            <w:vAlign w:val="center"/>
          </w:tcPr>
          <w:p w14:paraId="1821868C">
            <w:pPr>
              <w:jc w:val="center"/>
              <w:rPr>
                <w:b/>
                <w:bCs/>
                <w:color w:val="FF0000"/>
                <w:szCs w:val="21"/>
              </w:rPr>
            </w:pPr>
          </w:p>
        </w:tc>
        <w:tc>
          <w:tcPr>
            <w:tcW w:w="973" w:type="dxa"/>
            <w:shd w:val="clear" w:color="auto" w:fill="auto"/>
            <w:vAlign w:val="center"/>
          </w:tcPr>
          <w:p w14:paraId="086CC161">
            <w:pPr>
              <w:jc w:val="center"/>
              <w:rPr>
                <w:rFonts w:ascii="宋体" w:hAnsi="宋体" w:cs="宋体"/>
                <w:bCs/>
                <w:color w:val="FF0000"/>
                <w:szCs w:val="21"/>
              </w:rPr>
            </w:pPr>
          </w:p>
        </w:tc>
        <w:tc>
          <w:tcPr>
            <w:tcW w:w="692" w:type="dxa"/>
            <w:shd w:val="clear" w:color="auto" w:fill="auto"/>
            <w:vAlign w:val="center"/>
          </w:tcPr>
          <w:p w14:paraId="20097215">
            <w:pPr>
              <w:jc w:val="center"/>
              <w:rPr>
                <w:rFonts w:ascii="宋体" w:hAnsi="宋体" w:cs="宋体"/>
                <w:sz w:val="18"/>
                <w:szCs w:val="18"/>
              </w:rPr>
            </w:pPr>
            <w:r>
              <w:rPr>
                <w:rFonts w:hint="eastAsia"/>
                <w:sz w:val="18"/>
                <w:szCs w:val="18"/>
              </w:rPr>
              <w:t>盒</w:t>
            </w:r>
          </w:p>
        </w:tc>
        <w:tc>
          <w:tcPr>
            <w:tcW w:w="894" w:type="dxa"/>
            <w:vAlign w:val="center"/>
          </w:tcPr>
          <w:p w14:paraId="2CB1088E">
            <w:pPr>
              <w:widowControl/>
              <w:spacing w:line="360" w:lineRule="auto"/>
              <w:jc w:val="center"/>
              <w:textAlignment w:val="center"/>
              <w:rPr>
                <w:rFonts w:ascii="宋体"/>
                <w:color w:val="FF0000"/>
                <w:szCs w:val="21"/>
              </w:rPr>
            </w:pPr>
          </w:p>
        </w:tc>
        <w:tc>
          <w:tcPr>
            <w:tcW w:w="745" w:type="dxa"/>
            <w:vAlign w:val="center"/>
          </w:tcPr>
          <w:p w14:paraId="2A16C99A">
            <w:pPr>
              <w:widowControl/>
              <w:jc w:val="center"/>
              <w:rPr>
                <w:rFonts w:ascii="宋体" w:hAnsi="宋体" w:cs="宋体"/>
                <w:color w:val="FF0000"/>
                <w:kern w:val="0"/>
                <w:szCs w:val="21"/>
              </w:rPr>
            </w:pPr>
          </w:p>
        </w:tc>
        <w:tc>
          <w:tcPr>
            <w:tcW w:w="1151" w:type="dxa"/>
            <w:vAlign w:val="center"/>
          </w:tcPr>
          <w:p w14:paraId="7884C6DD">
            <w:pPr>
              <w:spacing w:line="240" w:lineRule="exact"/>
              <w:jc w:val="center"/>
              <w:rPr>
                <w:rFonts w:ascii="Calibri" w:hAnsi="Calibri" w:cs="宋体"/>
                <w:color w:val="000000"/>
                <w:sz w:val="18"/>
                <w:szCs w:val="18"/>
              </w:rPr>
            </w:pPr>
            <w:r>
              <w:rPr>
                <w:rFonts w:hint="eastAsia" w:ascii="宋体" w:hAnsi="宋体" w:cs="宋体"/>
                <w:sz w:val="18"/>
                <w:szCs w:val="18"/>
              </w:rPr>
              <w:t>192.11</w:t>
            </w:r>
          </w:p>
        </w:tc>
        <w:tc>
          <w:tcPr>
            <w:tcW w:w="1066" w:type="dxa"/>
            <w:vAlign w:val="center"/>
          </w:tcPr>
          <w:p w14:paraId="13C58D34">
            <w:pPr>
              <w:widowControl/>
              <w:jc w:val="center"/>
              <w:rPr>
                <w:rFonts w:ascii="宋体" w:hAnsi="宋体" w:cs="宋体"/>
                <w:color w:val="FF0000"/>
                <w:kern w:val="0"/>
                <w:szCs w:val="21"/>
              </w:rPr>
            </w:pPr>
          </w:p>
        </w:tc>
        <w:tc>
          <w:tcPr>
            <w:tcW w:w="1045" w:type="dxa"/>
            <w:vAlign w:val="center"/>
          </w:tcPr>
          <w:p w14:paraId="585AE0DC">
            <w:pPr>
              <w:widowControl/>
              <w:jc w:val="center"/>
              <w:rPr>
                <w:rFonts w:ascii="宋体" w:hAnsi="宋体" w:cs="宋体"/>
                <w:color w:val="FF0000"/>
                <w:kern w:val="0"/>
                <w:szCs w:val="21"/>
              </w:rPr>
            </w:pPr>
          </w:p>
        </w:tc>
        <w:tc>
          <w:tcPr>
            <w:tcW w:w="949" w:type="dxa"/>
            <w:vAlign w:val="center"/>
          </w:tcPr>
          <w:p w14:paraId="71405AD2">
            <w:pPr>
              <w:jc w:val="center"/>
              <w:rPr>
                <w:rFonts w:ascii="宋体" w:hAnsi="宋体" w:cs="宋体"/>
                <w:kern w:val="0"/>
                <w:szCs w:val="21"/>
              </w:rPr>
            </w:pPr>
          </w:p>
        </w:tc>
      </w:tr>
      <w:tr w14:paraId="0DF4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89" w:type="dxa"/>
            <w:shd w:val="clear" w:color="auto" w:fill="auto"/>
            <w:vAlign w:val="center"/>
          </w:tcPr>
          <w:p w14:paraId="6B1F5A0B">
            <w:pPr>
              <w:jc w:val="center"/>
              <w:rPr>
                <w:rFonts w:ascii="宋体" w:hAnsi="宋体" w:cs="宋体"/>
                <w:sz w:val="18"/>
                <w:szCs w:val="18"/>
              </w:rPr>
            </w:pPr>
            <w:r>
              <w:rPr>
                <w:rFonts w:hint="eastAsia"/>
                <w:sz w:val="18"/>
                <w:szCs w:val="18"/>
              </w:rPr>
              <w:t>49</w:t>
            </w:r>
          </w:p>
        </w:tc>
        <w:tc>
          <w:tcPr>
            <w:tcW w:w="1451" w:type="dxa"/>
            <w:shd w:val="clear" w:color="auto" w:fill="auto"/>
            <w:vAlign w:val="center"/>
          </w:tcPr>
          <w:p w14:paraId="6AE36EA7">
            <w:pPr>
              <w:jc w:val="center"/>
              <w:rPr>
                <w:rFonts w:ascii="宋体" w:hAnsi="宋体" w:cs="宋体"/>
                <w:sz w:val="18"/>
                <w:szCs w:val="18"/>
              </w:rPr>
            </w:pPr>
            <w:r>
              <w:rPr>
                <w:rFonts w:hint="eastAsia"/>
                <w:sz w:val="18"/>
                <w:szCs w:val="18"/>
              </w:rPr>
              <w:t>革兰染液</w:t>
            </w:r>
          </w:p>
        </w:tc>
        <w:tc>
          <w:tcPr>
            <w:tcW w:w="826" w:type="dxa"/>
            <w:vAlign w:val="center"/>
          </w:tcPr>
          <w:p w14:paraId="6EE9BF5D">
            <w:pPr>
              <w:jc w:val="center"/>
              <w:rPr>
                <w:b/>
                <w:bCs/>
                <w:color w:val="FF0000"/>
                <w:szCs w:val="21"/>
              </w:rPr>
            </w:pPr>
          </w:p>
        </w:tc>
        <w:tc>
          <w:tcPr>
            <w:tcW w:w="973" w:type="dxa"/>
            <w:shd w:val="clear" w:color="auto" w:fill="auto"/>
            <w:vAlign w:val="center"/>
          </w:tcPr>
          <w:p w14:paraId="02C965F6">
            <w:pPr>
              <w:jc w:val="center"/>
              <w:rPr>
                <w:rFonts w:ascii="宋体" w:hAnsi="宋体" w:cs="宋体"/>
                <w:bCs/>
                <w:color w:val="FF0000"/>
                <w:szCs w:val="21"/>
              </w:rPr>
            </w:pPr>
          </w:p>
        </w:tc>
        <w:tc>
          <w:tcPr>
            <w:tcW w:w="692" w:type="dxa"/>
            <w:shd w:val="clear" w:color="auto" w:fill="auto"/>
            <w:vAlign w:val="center"/>
          </w:tcPr>
          <w:p w14:paraId="5E5B126F">
            <w:pPr>
              <w:jc w:val="center"/>
              <w:rPr>
                <w:rFonts w:ascii="宋体" w:hAnsi="宋体" w:cs="宋体"/>
                <w:sz w:val="18"/>
                <w:szCs w:val="18"/>
              </w:rPr>
            </w:pPr>
            <w:r>
              <w:rPr>
                <w:rFonts w:hint="eastAsia"/>
                <w:sz w:val="18"/>
                <w:szCs w:val="18"/>
              </w:rPr>
              <w:t>盒</w:t>
            </w:r>
          </w:p>
        </w:tc>
        <w:tc>
          <w:tcPr>
            <w:tcW w:w="894" w:type="dxa"/>
            <w:vAlign w:val="center"/>
          </w:tcPr>
          <w:p w14:paraId="7C2A268E">
            <w:pPr>
              <w:widowControl/>
              <w:spacing w:line="360" w:lineRule="auto"/>
              <w:jc w:val="center"/>
              <w:textAlignment w:val="center"/>
              <w:rPr>
                <w:rFonts w:ascii="宋体"/>
                <w:color w:val="FF0000"/>
                <w:szCs w:val="21"/>
              </w:rPr>
            </w:pPr>
          </w:p>
        </w:tc>
        <w:tc>
          <w:tcPr>
            <w:tcW w:w="745" w:type="dxa"/>
            <w:vAlign w:val="center"/>
          </w:tcPr>
          <w:p w14:paraId="41D796B1">
            <w:pPr>
              <w:widowControl/>
              <w:jc w:val="center"/>
              <w:rPr>
                <w:rFonts w:ascii="宋体" w:hAnsi="宋体" w:cs="宋体"/>
                <w:color w:val="FF0000"/>
                <w:kern w:val="0"/>
                <w:szCs w:val="21"/>
              </w:rPr>
            </w:pPr>
          </w:p>
        </w:tc>
        <w:tc>
          <w:tcPr>
            <w:tcW w:w="1151" w:type="dxa"/>
            <w:vAlign w:val="center"/>
          </w:tcPr>
          <w:p w14:paraId="2E72AD9B">
            <w:pPr>
              <w:spacing w:line="240" w:lineRule="exact"/>
              <w:jc w:val="center"/>
              <w:rPr>
                <w:rFonts w:ascii="Calibri" w:hAnsi="Calibri" w:cs="宋体"/>
                <w:color w:val="000000"/>
                <w:sz w:val="18"/>
                <w:szCs w:val="18"/>
              </w:rPr>
            </w:pPr>
            <w:r>
              <w:rPr>
                <w:rFonts w:hint="eastAsia" w:ascii="宋体" w:hAnsi="宋体" w:cs="宋体"/>
                <w:sz w:val="18"/>
                <w:szCs w:val="18"/>
              </w:rPr>
              <w:t>31.67</w:t>
            </w:r>
          </w:p>
        </w:tc>
        <w:tc>
          <w:tcPr>
            <w:tcW w:w="1066" w:type="dxa"/>
            <w:vAlign w:val="center"/>
          </w:tcPr>
          <w:p w14:paraId="6704F576">
            <w:pPr>
              <w:widowControl/>
              <w:jc w:val="center"/>
              <w:rPr>
                <w:rFonts w:ascii="宋体" w:hAnsi="宋体" w:cs="宋体"/>
                <w:color w:val="FF0000"/>
                <w:kern w:val="0"/>
                <w:szCs w:val="21"/>
              </w:rPr>
            </w:pPr>
          </w:p>
        </w:tc>
        <w:tc>
          <w:tcPr>
            <w:tcW w:w="1045" w:type="dxa"/>
            <w:vAlign w:val="center"/>
          </w:tcPr>
          <w:p w14:paraId="3383B62A">
            <w:pPr>
              <w:widowControl/>
              <w:jc w:val="center"/>
              <w:rPr>
                <w:rFonts w:ascii="宋体" w:hAnsi="宋体" w:cs="宋体"/>
                <w:color w:val="FF0000"/>
                <w:kern w:val="0"/>
                <w:szCs w:val="21"/>
              </w:rPr>
            </w:pPr>
          </w:p>
        </w:tc>
        <w:tc>
          <w:tcPr>
            <w:tcW w:w="949" w:type="dxa"/>
            <w:vAlign w:val="center"/>
          </w:tcPr>
          <w:p w14:paraId="09013AFB">
            <w:pPr>
              <w:jc w:val="center"/>
              <w:rPr>
                <w:rFonts w:ascii="宋体" w:hAnsi="宋体" w:cs="宋体"/>
                <w:kern w:val="0"/>
                <w:szCs w:val="21"/>
              </w:rPr>
            </w:pPr>
          </w:p>
        </w:tc>
      </w:tr>
      <w:tr w14:paraId="3F12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89" w:type="dxa"/>
            <w:shd w:val="clear" w:color="auto" w:fill="auto"/>
            <w:vAlign w:val="center"/>
          </w:tcPr>
          <w:p w14:paraId="53F01219">
            <w:pPr>
              <w:jc w:val="center"/>
              <w:rPr>
                <w:rFonts w:ascii="宋体" w:hAnsi="宋体" w:cs="宋体"/>
                <w:sz w:val="18"/>
                <w:szCs w:val="18"/>
              </w:rPr>
            </w:pPr>
            <w:r>
              <w:rPr>
                <w:rFonts w:hint="eastAsia"/>
                <w:sz w:val="18"/>
                <w:szCs w:val="18"/>
              </w:rPr>
              <w:t>50</w:t>
            </w:r>
          </w:p>
        </w:tc>
        <w:tc>
          <w:tcPr>
            <w:tcW w:w="1451" w:type="dxa"/>
            <w:shd w:val="clear" w:color="auto" w:fill="auto"/>
            <w:vAlign w:val="center"/>
          </w:tcPr>
          <w:p w14:paraId="1D32C534">
            <w:pPr>
              <w:jc w:val="center"/>
              <w:rPr>
                <w:rFonts w:ascii="宋体" w:hAnsi="宋体" w:cs="宋体"/>
                <w:sz w:val="18"/>
                <w:szCs w:val="18"/>
              </w:rPr>
            </w:pPr>
            <w:r>
              <w:rPr>
                <w:rFonts w:hint="eastAsia"/>
                <w:sz w:val="18"/>
                <w:szCs w:val="18"/>
              </w:rPr>
              <w:t>靛基质试剂</w:t>
            </w:r>
          </w:p>
        </w:tc>
        <w:tc>
          <w:tcPr>
            <w:tcW w:w="826" w:type="dxa"/>
            <w:vAlign w:val="center"/>
          </w:tcPr>
          <w:p w14:paraId="6B9D4512">
            <w:pPr>
              <w:jc w:val="center"/>
              <w:rPr>
                <w:b/>
                <w:bCs/>
                <w:color w:val="FF0000"/>
                <w:szCs w:val="21"/>
              </w:rPr>
            </w:pPr>
          </w:p>
        </w:tc>
        <w:tc>
          <w:tcPr>
            <w:tcW w:w="973" w:type="dxa"/>
            <w:shd w:val="clear" w:color="auto" w:fill="auto"/>
            <w:vAlign w:val="center"/>
          </w:tcPr>
          <w:p w14:paraId="75BBC23E">
            <w:pPr>
              <w:jc w:val="center"/>
              <w:rPr>
                <w:rFonts w:ascii="宋体" w:hAnsi="宋体" w:cs="宋体"/>
                <w:bCs/>
                <w:color w:val="FF0000"/>
                <w:szCs w:val="21"/>
              </w:rPr>
            </w:pPr>
          </w:p>
        </w:tc>
        <w:tc>
          <w:tcPr>
            <w:tcW w:w="692" w:type="dxa"/>
            <w:shd w:val="clear" w:color="auto" w:fill="auto"/>
            <w:vAlign w:val="center"/>
          </w:tcPr>
          <w:p w14:paraId="5F7FA020">
            <w:pPr>
              <w:jc w:val="center"/>
              <w:rPr>
                <w:rFonts w:ascii="宋体" w:hAnsi="宋体" w:cs="宋体"/>
                <w:sz w:val="18"/>
                <w:szCs w:val="18"/>
              </w:rPr>
            </w:pPr>
            <w:r>
              <w:rPr>
                <w:rFonts w:hint="eastAsia"/>
                <w:sz w:val="18"/>
                <w:szCs w:val="18"/>
              </w:rPr>
              <w:t>瓶</w:t>
            </w:r>
          </w:p>
        </w:tc>
        <w:tc>
          <w:tcPr>
            <w:tcW w:w="894" w:type="dxa"/>
            <w:vAlign w:val="center"/>
          </w:tcPr>
          <w:p w14:paraId="42B509B1">
            <w:pPr>
              <w:widowControl/>
              <w:spacing w:line="360" w:lineRule="auto"/>
              <w:jc w:val="center"/>
              <w:textAlignment w:val="center"/>
              <w:rPr>
                <w:rFonts w:ascii="宋体"/>
                <w:color w:val="FF0000"/>
                <w:szCs w:val="21"/>
              </w:rPr>
            </w:pPr>
          </w:p>
        </w:tc>
        <w:tc>
          <w:tcPr>
            <w:tcW w:w="745" w:type="dxa"/>
            <w:vAlign w:val="center"/>
          </w:tcPr>
          <w:p w14:paraId="69C933EA">
            <w:pPr>
              <w:widowControl/>
              <w:jc w:val="center"/>
              <w:rPr>
                <w:rFonts w:ascii="宋体" w:hAnsi="宋体" w:cs="宋体"/>
                <w:color w:val="FF0000"/>
                <w:kern w:val="0"/>
                <w:szCs w:val="21"/>
              </w:rPr>
            </w:pPr>
          </w:p>
        </w:tc>
        <w:tc>
          <w:tcPr>
            <w:tcW w:w="1151" w:type="dxa"/>
            <w:vAlign w:val="center"/>
          </w:tcPr>
          <w:p w14:paraId="3AB9641E">
            <w:pPr>
              <w:spacing w:line="240" w:lineRule="exact"/>
              <w:jc w:val="center"/>
              <w:rPr>
                <w:rFonts w:ascii="Calibri" w:hAnsi="Calibri" w:cs="宋体"/>
                <w:color w:val="000000"/>
                <w:sz w:val="18"/>
                <w:szCs w:val="18"/>
              </w:rPr>
            </w:pPr>
            <w:r>
              <w:rPr>
                <w:rFonts w:hint="eastAsia" w:ascii="宋体" w:hAnsi="宋体" w:cs="宋体"/>
                <w:sz w:val="18"/>
                <w:szCs w:val="18"/>
              </w:rPr>
              <w:t>10.23</w:t>
            </w:r>
          </w:p>
        </w:tc>
        <w:tc>
          <w:tcPr>
            <w:tcW w:w="1066" w:type="dxa"/>
            <w:vAlign w:val="center"/>
          </w:tcPr>
          <w:p w14:paraId="04209A54">
            <w:pPr>
              <w:widowControl/>
              <w:jc w:val="center"/>
              <w:rPr>
                <w:rFonts w:ascii="宋体" w:hAnsi="宋体" w:cs="宋体"/>
                <w:color w:val="FF0000"/>
                <w:kern w:val="0"/>
                <w:szCs w:val="21"/>
              </w:rPr>
            </w:pPr>
          </w:p>
        </w:tc>
        <w:tc>
          <w:tcPr>
            <w:tcW w:w="1045" w:type="dxa"/>
            <w:vAlign w:val="center"/>
          </w:tcPr>
          <w:p w14:paraId="4AEE033F">
            <w:pPr>
              <w:widowControl/>
              <w:jc w:val="center"/>
              <w:rPr>
                <w:rFonts w:ascii="宋体" w:hAnsi="宋体" w:cs="宋体"/>
                <w:color w:val="FF0000"/>
                <w:kern w:val="0"/>
                <w:szCs w:val="21"/>
              </w:rPr>
            </w:pPr>
          </w:p>
        </w:tc>
        <w:tc>
          <w:tcPr>
            <w:tcW w:w="949" w:type="dxa"/>
            <w:vAlign w:val="center"/>
          </w:tcPr>
          <w:p w14:paraId="1DF6FB4A">
            <w:pPr>
              <w:jc w:val="center"/>
              <w:rPr>
                <w:rFonts w:ascii="宋体" w:hAnsi="宋体" w:cs="宋体"/>
                <w:kern w:val="0"/>
                <w:szCs w:val="21"/>
              </w:rPr>
            </w:pPr>
          </w:p>
        </w:tc>
      </w:tr>
      <w:tr w14:paraId="1544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89" w:type="dxa"/>
            <w:shd w:val="clear" w:color="auto" w:fill="auto"/>
            <w:vAlign w:val="center"/>
          </w:tcPr>
          <w:p w14:paraId="6D2F4049">
            <w:pPr>
              <w:jc w:val="center"/>
              <w:rPr>
                <w:rFonts w:ascii="宋体" w:hAnsi="宋体" w:cs="宋体"/>
                <w:sz w:val="18"/>
                <w:szCs w:val="18"/>
              </w:rPr>
            </w:pPr>
            <w:r>
              <w:rPr>
                <w:rFonts w:hint="eastAsia"/>
                <w:sz w:val="18"/>
                <w:szCs w:val="18"/>
              </w:rPr>
              <w:t>51</w:t>
            </w:r>
          </w:p>
        </w:tc>
        <w:tc>
          <w:tcPr>
            <w:tcW w:w="1451" w:type="dxa"/>
            <w:shd w:val="clear" w:color="auto" w:fill="auto"/>
            <w:vAlign w:val="center"/>
          </w:tcPr>
          <w:p w14:paraId="01BE036C">
            <w:pPr>
              <w:jc w:val="center"/>
              <w:rPr>
                <w:rFonts w:ascii="宋体" w:hAnsi="宋体" w:cs="宋体"/>
                <w:sz w:val="18"/>
                <w:szCs w:val="18"/>
              </w:rPr>
            </w:pPr>
            <w:r>
              <w:rPr>
                <w:rFonts w:hint="eastAsia"/>
                <w:sz w:val="18"/>
                <w:szCs w:val="18"/>
              </w:rPr>
              <w:t>OF</w:t>
            </w:r>
          </w:p>
        </w:tc>
        <w:tc>
          <w:tcPr>
            <w:tcW w:w="826" w:type="dxa"/>
            <w:vAlign w:val="center"/>
          </w:tcPr>
          <w:p w14:paraId="29393CD1">
            <w:pPr>
              <w:jc w:val="center"/>
              <w:rPr>
                <w:b/>
                <w:bCs/>
                <w:color w:val="FF0000"/>
                <w:szCs w:val="21"/>
              </w:rPr>
            </w:pPr>
          </w:p>
        </w:tc>
        <w:tc>
          <w:tcPr>
            <w:tcW w:w="973" w:type="dxa"/>
            <w:shd w:val="clear" w:color="auto" w:fill="auto"/>
            <w:vAlign w:val="center"/>
          </w:tcPr>
          <w:p w14:paraId="5BF1E447">
            <w:pPr>
              <w:jc w:val="center"/>
              <w:rPr>
                <w:rFonts w:ascii="宋体" w:hAnsi="宋体" w:cs="宋体"/>
                <w:bCs/>
                <w:color w:val="FF0000"/>
                <w:szCs w:val="21"/>
              </w:rPr>
            </w:pPr>
          </w:p>
        </w:tc>
        <w:tc>
          <w:tcPr>
            <w:tcW w:w="692" w:type="dxa"/>
            <w:shd w:val="clear" w:color="auto" w:fill="auto"/>
            <w:vAlign w:val="center"/>
          </w:tcPr>
          <w:p w14:paraId="4F6C554F">
            <w:pPr>
              <w:jc w:val="center"/>
              <w:rPr>
                <w:rFonts w:ascii="宋体" w:hAnsi="宋体" w:cs="宋体"/>
                <w:sz w:val="18"/>
                <w:szCs w:val="18"/>
              </w:rPr>
            </w:pPr>
            <w:r>
              <w:rPr>
                <w:rFonts w:hint="eastAsia"/>
                <w:sz w:val="18"/>
                <w:szCs w:val="18"/>
              </w:rPr>
              <w:t>盒</w:t>
            </w:r>
          </w:p>
        </w:tc>
        <w:tc>
          <w:tcPr>
            <w:tcW w:w="894" w:type="dxa"/>
            <w:vAlign w:val="center"/>
          </w:tcPr>
          <w:p w14:paraId="702630B9">
            <w:pPr>
              <w:widowControl/>
              <w:spacing w:line="360" w:lineRule="auto"/>
              <w:jc w:val="center"/>
              <w:textAlignment w:val="center"/>
              <w:rPr>
                <w:rFonts w:ascii="宋体"/>
                <w:color w:val="FF0000"/>
                <w:szCs w:val="21"/>
              </w:rPr>
            </w:pPr>
          </w:p>
        </w:tc>
        <w:tc>
          <w:tcPr>
            <w:tcW w:w="745" w:type="dxa"/>
            <w:vAlign w:val="center"/>
          </w:tcPr>
          <w:p w14:paraId="14E800D8">
            <w:pPr>
              <w:widowControl/>
              <w:jc w:val="center"/>
              <w:rPr>
                <w:rFonts w:ascii="宋体" w:hAnsi="宋体" w:cs="宋体"/>
                <w:color w:val="FF0000"/>
                <w:kern w:val="0"/>
                <w:szCs w:val="21"/>
              </w:rPr>
            </w:pPr>
          </w:p>
        </w:tc>
        <w:tc>
          <w:tcPr>
            <w:tcW w:w="1151" w:type="dxa"/>
            <w:vAlign w:val="center"/>
          </w:tcPr>
          <w:p w14:paraId="19F85B18">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14:paraId="4B1F0814">
            <w:pPr>
              <w:widowControl/>
              <w:jc w:val="center"/>
              <w:rPr>
                <w:rFonts w:ascii="宋体" w:hAnsi="宋体" w:cs="宋体"/>
                <w:color w:val="FF0000"/>
                <w:kern w:val="0"/>
                <w:szCs w:val="21"/>
              </w:rPr>
            </w:pPr>
          </w:p>
        </w:tc>
        <w:tc>
          <w:tcPr>
            <w:tcW w:w="1045" w:type="dxa"/>
            <w:vAlign w:val="center"/>
          </w:tcPr>
          <w:p w14:paraId="49FD3C3F">
            <w:pPr>
              <w:widowControl/>
              <w:jc w:val="center"/>
              <w:rPr>
                <w:rFonts w:ascii="宋体" w:hAnsi="宋体" w:cs="宋体"/>
                <w:color w:val="FF0000"/>
                <w:kern w:val="0"/>
                <w:szCs w:val="21"/>
              </w:rPr>
            </w:pPr>
          </w:p>
        </w:tc>
        <w:tc>
          <w:tcPr>
            <w:tcW w:w="949" w:type="dxa"/>
            <w:vAlign w:val="center"/>
          </w:tcPr>
          <w:p w14:paraId="2B516357">
            <w:pPr>
              <w:jc w:val="center"/>
              <w:rPr>
                <w:rFonts w:ascii="宋体" w:hAnsi="宋体" w:cs="宋体"/>
                <w:kern w:val="0"/>
                <w:szCs w:val="21"/>
              </w:rPr>
            </w:pPr>
          </w:p>
        </w:tc>
      </w:tr>
      <w:tr w14:paraId="45FB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89" w:type="dxa"/>
            <w:shd w:val="clear" w:color="auto" w:fill="auto"/>
            <w:vAlign w:val="center"/>
          </w:tcPr>
          <w:p w14:paraId="5DA1D62E">
            <w:pPr>
              <w:jc w:val="center"/>
              <w:rPr>
                <w:rFonts w:ascii="宋体" w:hAnsi="宋体" w:cs="宋体"/>
                <w:sz w:val="18"/>
                <w:szCs w:val="18"/>
              </w:rPr>
            </w:pPr>
            <w:r>
              <w:rPr>
                <w:rFonts w:hint="eastAsia"/>
                <w:sz w:val="18"/>
                <w:szCs w:val="18"/>
              </w:rPr>
              <w:t>52</w:t>
            </w:r>
          </w:p>
        </w:tc>
        <w:tc>
          <w:tcPr>
            <w:tcW w:w="1451" w:type="dxa"/>
            <w:shd w:val="clear" w:color="auto" w:fill="auto"/>
            <w:vAlign w:val="center"/>
          </w:tcPr>
          <w:p w14:paraId="6F27D001">
            <w:pPr>
              <w:jc w:val="center"/>
              <w:rPr>
                <w:rFonts w:ascii="宋体" w:hAnsi="宋体" w:cs="宋体"/>
                <w:sz w:val="18"/>
                <w:szCs w:val="18"/>
              </w:rPr>
            </w:pPr>
            <w:r>
              <w:rPr>
                <w:rFonts w:hint="eastAsia"/>
                <w:sz w:val="18"/>
                <w:szCs w:val="18"/>
              </w:rPr>
              <w:t>尿素</w:t>
            </w:r>
          </w:p>
        </w:tc>
        <w:tc>
          <w:tcPr>
            <w:tcW w:w="826" w:type="dxa"/>
            <w:vAlign w:val="center"/>
          </w:tcPr>
          <w:p w14:paraId="4DE019C5">
            <w:pPr>
              <w:jc w:val="center"/>
              <w:rPr>
                <w:b/>
                <w:bCs/>
                <w:color w:val="FF0000"/>
                <w:szCs w:val="21"/>
              </w:rPr>
            </w:pPr>
          </w:p>
        </w:tc>
        <w:tc>
          <w:tcPr>
            <w:tcW w:w="973" w:type="dxa"/>
            <w:shd w:val="clear" w:color="auto" w:fill="auto"/>
            <w:vAlign w:val="center"/>
          </w:tcPr>
          <w:p w14:paraId="664062B0">
            <w:pPr>
              <w:jc w:val="center"/>
              <w:rPr>
                <w:rFonts w:ascii="宋体" w:hAnsi="宋体" w:cs="宋体"/>
                <w:bCs/>
                <w:color w:val="FF0000"/>
                <w:szCs w:val="21"/>
              </w:rPr>
            </w:pPr>
          </w:p>
        </w:tc>
        <w:tc>
          <w:tcPr>
            <w:tcW w:w="692" w:type="dxa"/>
            <w:shd w:val="clear" w:color="auto" w:fill="auto"/>
            <w:vAlign w:val="center"/>
          </w:tcPr>
          <w:p w14:paraId="58BB36DF">
            <w:pPr>
              <w:jc w:val="center"/>
              <w:rPr>
                <w:rFonts w:ascii="宋体" w:hAnsi="宋体" w:cs="宋体"/>
                <w:sz w:val="18"/>
                <w:szCs w:val="18"/>
              </w:rPr>
            </w:pPr>
            <w:r>
              <w:rPr>
                <w:rFonts w:hint="eastAsia"/>
                <w:sz w:val="18"/>
                <w:szCs w:val="18"/>
              </w:rPr>
              <w:t>盒</w:t>
            </w:r>
          </w:p>
        </w:tc>
        <w:tc>
          <w:tcPr>
            <w:tcW w:w="894" w:type="dxa"/>
            <w:vAlign w:val="center"/>
          </w:tcPr>
          <w:p w14:paraId="295C138A">
            <w:pPr>
              <w:widowControl/>
              <w:spacing w:line="360" w:lineRule="auto"/>
              <w:jc w:val="center"/>
              <w:textAlignment w:val="center"/>
              <w:rPr>
                <w:rFonts w:ascii="宋体"/>
                <w:color w:val="FF0000"/>
                <w:szCs w:val="21"/>
              </w:rPr>
            </w:pPr>
          </w:p>
        </w:tc>
        <w:tc>
          <w:tcPr>
            <w:tcW w:w="745" w:type="dxa"/>
            <w:vAlign w:val="center"/>
          </w:tcPr>
          <w:p w14:paraId="5CB44FA3">
            <w:pPr>
              <w:widowControl/>
              <w:jc w:val="center"/>
              <w:rPr>
                <w:rFonts w:ascii="宋体" w:hAnsi="宋体" w:cs="宋体"/>
                <w:color w:val="FF0000"/>
                <w:kern w:val="0"/>
                <w:szCs w:val="21"/>
              </w:rPr>
            </w:pPr>
          </w:p>
        </w:tc>
        <w:tc>
          <w:tcPr>
            <w:tcW w:w="1151" w:type="dxa"/>
            <w:vAlign w:val="center"/>
          </w:tcPr>
          <w:p w14:paraId="0C1808A3">
            <w:pPr>
              <w:spacing w:line="240" w:lineRule="exact"/>
              <w:jc w:val="center"/>
              <w:rPr>
                <w:rFonts w:ascii="Calibri" w:hAnsi="Calibri" w:cs="宋体"/>
                <w:color w:val="000000"/>
                <w:sz w:val="18"/>
                <w:szCs w:val="18"/>
              </w:rPr>
            </w:pPr>
            <w:r>
              <w:rPr>
                <w:rFonts w:hint="eastAsia" w:ascii="宋体" w:hAnsi="宋体" w:cs="宋体"/>
                <w:sz w:val="18"/>
                <w:szCs w:val="18"/>
              </w:rPr>
              <w:t>9.60</w:t>
            </w:r>
          </w:p>
        </w:tc>
        <w:tc>
          <w:tcPr>
            <w:tcW w:w="1066" w:type="dxa"/>
            <w:vAlign w:val="center"/>
          </w:tcPr>
          <w:p w14:paraId="78B71001">
            <w:pPr>
              <w:widowControl/>
              <w:jc w:val="center"/>
              <w:rPr>
                <w:rFonts w:ascii="宋体" w:hAnsi="宋体" w:cs="宋体"/>
                <w:color w:val="FF0000"/>
                <w:kern w:val="0"/>
                <w:szCs w:val="21"/>
              </w:rPr>
            </w:pPr>
          </w:p>
        </w:tc>
        <w:tc>
          <w:tcPr>
            <w:tcW w:w="1045" w:type="dxa"/>
            <w:vAlign w:val="center"/>
          </w:tcPr>
          <w:p w14:paraId="08DA56AC">
            <w:pPr>
              <w:widowControl/>
              <w:jc w:val="center"/>
              <w:rPr>
                <w:rFonts w:ascii="宋体" w:hAnsi="宋体" w:cs="宋体"/>
                <w:color w:val="FF0000"/>
                <w:kern w:val="0"/>
                <w:szCs w:val="21"/>
              </w:rPr>
            </w:pPr>
          </w:p>
        </w:tc>
        <w:tc>
          <w:tcPr>
            <w:tcW w:w="949" w:type="dxa"/>
            <w:vAlign w:val="center"/>
          </w:tcPr>
          <w:p w14:paraId="2E883A72">
            <w:pPr>
              <w:jc w:val="center"/>
              <w:rPr>
                <w:rFonts w:ascii="宋体" w:hAnsi="宋体" w:cs="宋体"/>
                <w:kern w:val="0"/>
                <w:szCs w:val="21"/>
              </w:rPr>
            </w:pPr>
          </w:p>
        </w:tc>
      </w:tr>
      <w:tr w14:paraId="274E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9" w:type="dxa"/>
            <w:shd w:val="clear" w:color="auto" w:fill="auto"/>
            <w:vAlign w:val="center"/>
          </w:tcPr>
          <w:p w14:paraId="4E7530A9">
            <w:pPr>
              <w:jc w:val="center"/>
              <w:rPr>
                <w:rFonts w:ascii="宋体" w:hAnsi="宋体" w:cs="宋体"/>
                <w:sz w:val="18"/>
                <w:szCs w:val="18"/>
              </w:rPr>
            </w:pPr>
            <w:r>
              <w:rPr>
                <w:rFonts w:hint="eastAsia"/>
                <w:sz w:val="18"/>
                <w:szCs w:val="18"/>
              </w:rPr>
              <w:t>53</w:t>
            </w:r>
          </w:p>
        </w:tc>
        <w:tc>
          <w:tcPr>
            <w:tcW w:w="1451" w:type="dxa"/>
            <w:shd w:val="clear" w:color="auto" w:fill="auto"/>
            <w:vAlign w:val="center"/>
          </w:tcPr>
          <w:p w14:paraId="550A62E9">
            <w:pPr>
              <w:jc w:val="center"/>
              <w:rPr>
                <w:rFonts w:ascii="宋体" w:hAnsi="宋体" w:cs="宋体"/>
                <w:sz w:val="18"/>
                <w:szCs w:val="18"/>
              </w:rPr>
            </w:pPr>
            <w:r>
              <w:rPr>
                <w:rFonts w:hint="eastAsia"/>
                <w:sz w:val="18"/>
                <w:szCs w:val="18"/>
              </w:rPr>
              <w:t>硝酸盐（还原）</w:t>
            </w:r>
          </w:p>
        </w:tc>
        <w:tc>
          <w:tcPr>
            <w:tcW w:w="826" w:type="dxa"/>
            <w:vAlign w:val="center"/>
          </w:tcPr>
          <w:p w14:paraId="5C73F19C">
            <w:pPr>
              <w:jc w:val="center"/>
              <w:rPr>
                <w:b/>
                <w:bCs/>
                <w:color w:val="FF0000"/>
                <w:szCs w:val="21"/>
              </w:rPr>
            </w:pPr>
          </w:p>
        </w:tc>
        <w:tc>
          <w:tcPr>
            <w:tcW w:w="973" w:type="dxa"/>
            <w:shd w:val="clear" w:color="auto" w:fill="auto"/>
            <w:vAlign w:val="center"/>
          </w:tcPr>
          <w:p w14:paraId="0DE9683A">
            <w:pPr>
              <w:jc w:val="center"/>
              <w:rPr>
                <w:rFonts w:ascii="宋体" w:hAnsi="宋体" w:cs="宋体"/>
                <w:bCs/>
                <w:color w:val="FF0000"/>
                <w:szCs w:val="21"/>
              </w:rPr>
            </w:pPr>
          </w:p>
        </w:tc>
        <w:tc>
          <w:tcPr>
            <w:tcW w:w="692" w:type="dxa"/>
            <w:shd w:val="clear" w:color="auto" w:fill="auto"/>
            <w:vAlign w:val="center"/>
          </w:tcPr>
          <w:p w14:paraId="10DC5C4A">
            <w:pPr>
              <w:jc w:val="center"/>
              <w:rPr>
                <w:rFonts w:ascii="宋体" w:hAnsi="宋体" w:cs="宋体"/>
                <w:sz w:val="18"/>
                <w:szCs w:val="18"/>
              </w:rPr>
            </w:pPr>
            <w:r>
              <w:rPr>
                <w:rFonts w:hint="eastAsia"/>
                <w:sz w:val="18"/>
                <w:szCs w:val="18"/>
              </w:rPr>
              <w:t>盒</w:t>
            </w:r>
          </w:p>
        </w:tc>
        <w:tc>
          <w:tcPr>
            <w:tcW w:w="894" w:type="dxa"/>
            <w:vAlign w:val="center"/>
          </w:tcPr>
          <w:p w14:paraId="0978A46F">
            <w:pPr>
              <w:widowControl/>
              <w:spacing w:line="360" w:lineRule="auto"/>
              <w:jc w:val="center"/>
              <w:textAlignment w:val="center"/>
              <w:rPr>
                <w:rFonts w:ascii="宋体"/>
                <w:color w:val="FF0000"/>
                <w:szCs w:val="21"/>
              </w:rPr>
            </w:pPr>
          </w:p>
        </w:tc>
        <w:tc>
          <w:tcPr>
            <w:tcW w:w="745" w:type="dxa"/>
            <w:vAlign w:val="center"/>
          </w:tcPr>
          <w:p w14:paraId="25F6FD3B">
            <w:pPr>
              <w:widowControl/>
              <w:jc w:val="center"/>
              <w:rPr>
                <w:rFonts w:ascii="宋体" w:hAnsi="宋体" w:cs="宋体"/>
                <w:color w:val="FF0000"/>
                <w:kern w:val="0"/>
                <w:szCs w:val="21"/>
              </w:rPr>
            </w:pPr>
          </w:p>
        </w:tc>
        <w:tc>
          <w:tcPr>
            <w:tcW w:w="1151" w:type="dxa"/>
            <w:vAlign w:val="center"/>
          </w:tcPr>
          <w:p w14:paraId="465C1999">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14:paraId="64853EC7">
            <w:pPr>
              <w:widowControl/>
              <w:jc w:val="center"/>
              <w:rPr>
                <w:rFonts w:ascii="宋体" w:hAnsi="宋体" w:cs="宋体"/>
                <w:color w:val="FF0000"/>
                <w:kern w:val="0"/>
                <w:szCs w:val="21"/>
              </w:rPr>
            </w:pPr>
          </w:p>
        </w:tc>
        <w:tc>
          <w:tcPr>
            <w:tcW w:w="1045" w:type="dxa"/>
            <w:vAlign w:val="center"/>
          </w:tcPr>
          <w:p w14:paraId="578F5B46">
            <w:pPr>
              <w:widowControl/>
              <w:jc w:val="center"/>
              <w:rPr>
                <w:rFonts w:ascii="宋体" w:hAnsi="宋体" w:cs="宋体"/>
                <w:color w:val="FF0000"/>
                <w:kern w:val="0"/>
                <w:szCs w:val="21"/>
              </w:rPr>
            </w:pPr>
          </w:p>
        </w:tc>
        <w:tc>
          <w:tcPr>
            <w:tcW w:w="949" w:type="dxa"/>
            <w:vAlign w:val="center"/>
          </w:tcPr>
          <w:p w14:paraId="587FA49D">
            <w:pPr>
              <w:jc w:val="center"/>
              <w:rPr>
                <w:rFonts w:ascii="宋体" w:hAnsi="宋体" w:cs="宋体"/>
                <w:kern w:val="0"/>
                <w:szCs w:val="21"/>
              </w:rPr>
            </w:pPr>
          </w:p>
        </w:tc>
      </w:tr>
      <w:tr w14:paraId="046C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89" w:type="dxa"/>
            <w:shd w:val="clear" w:color="auto" w:fill="auto"/>
            <w:vAlign w:val="center"/>
          </w:tcPr>
          <w:p w14:paraId="22CAEF0F">
            <w:pPr>
              <w:jc w:val="center"/>
              <w:rPr>
                <w:rFonts w:ascii="宋体" w:hAnsi="宋体" w:cs="宋体"/>
                <w:sz w:val="18"/>
                <w:szCs w:val="18"/>
              </w:rPr>
            </w:pPr>
            <w:r>
              <w:rPr>
                <w:rFonts w:hint="eastAsia"/>
                <w:sz w:val="18"/>
                <w:szCs w:val="18"/>
              </w:rPr>
              <w:t>54</w:t>
            </w:r>
          </w:p>
        </w:tc>
        <w:tc>
          <w:tcPr>
            <w:tcW w:w="1451" w:type="dxa"/>
            <w:shd w:val="clear" w:color="auto" w:fill="auto"/>
            <w:vAlign w:val="center"/>
          </w:tcPr>
          <w:p w14:paraId="24ADCAA4">
            <w:pPr>
              <w:jc w:val="center"/>
              <w:rPr>
                <w:rFonts w:ascii="宋体" w:hAnsi="宋体" w:cs="宋体"/>
                <w:sz w:val="18"/>
                <w:szCs w:val="18"/>
              </w:rPr>
            </w:pPr>
            <w:r>
              <w:rPr>
                <w:rFonts w:hint="eastAsia"/>
                <w:sz w:val="18"/>
                <w:szCs w:val="18"/>
              </w:rPr>
              <w:t>甘露醇</w:t>
            </w:r>
          </w:p>
        </w:tc>
        <w:tc>
          <w:tcPr>
            <w:tcW w:w="826" w:type="dxa"/>
            <w:vAlign w:val="center"/>
          </w:tcPr>
          <w:p w14:paraId="09626A43">
            <w:pPr>
              <w:jc w:val="center"/>
              <w:rPr>
                <w:b/>
                <w:bCs/>
                <w:color w:val="FF0000"/>
                <w:szCs w:val="21"/>
              </w:rPr>
            </w:pPr>
          </w:p>
        </w:tc>
        <w:tc>
          <w:tcPr>
            <w:tcW w:w="973" w:type="dxa"/>
            <w:shd w:val="clear" w:color="auto" w:fill="auto"/>
            <w:vAlign w:val="center"/>
          </w:tcPr>
          <w:p w14:paraId="226B7CBC">
            <w:pPr>
              <w:jc w:val="center"/>
              <w:rPr>
                <w:rFonts w:ascii="宋体" w:hAnsi="宋体" w:cs="宋体"/>
                <w:bCs/>
                <w:color w:val="FF0000"/>
                <w:szCs w:val="21"/>
              </w:rPr>
            </w:pPr>
          </w:p>
        </w:tc>
        <w:tc>
          <w:tcPr>
            <w:tcW w:w="692" w:type="dxa"/>
            <w:shd w:val="clear" w:color="auto" w:fill="auto"/>
            <w:vAlign w:val="center"/>
          </w:tcPr>
          <w:p w14:paraId="5183AE18">
            <w:pPr>
              <w:jc w:val="center"/>
              <w:rPr>
                <w:rFonts w:ascii="宋体" w:hAnsi="宋体" w:cs="宋体"/>
                <w:sz w:val="18"/>
                <w:szCs w:val="18"/>
              </w:rPr>
            </w:pPr>
            <w:r>
              <w:rPr>
                <w:rFonts w:hint="eastAsia"/>
                <w:sz w:val="18"/>
                <w:szCs w:val="18"/>
              </w:rPr>
              <w:t>盒</w:t>
            </w:r>
          </w:p>
        </w:tc>
        <w:tc>
          <w:tcPr>
            <w:tcW w:w="894" w:type="dxa"/>
            <w:vAlign w:val="center"/>
          </w:tcPr>
          <w:p w14:paraId="4A4B8F6D">
            <w:pPr>
              <w:widowControl/>
              <w:spacing w:line="360" w:lineRule="auto"/>
              <w:jc w:val="center"/>
              <w:textAlignment w:val="center"/>
              <w:rPr>
                <w:rFonts w:ascii="宋体"/>
                <w:color w:val="FF0000"/>
                <w:szCs w:val="21"/>
              </w:rPr>
            </w:pPr>
          </w:p>
        </w:tc>
        <w:tc>
          <w:tcPr>
            <w:tcW w:w="745" w:type="dxa"/>
            <w:vAlign w:val="center"/>
          </w:tcPr>
          <w:p w14:paraId="7E710685">
            <w:pPr>
              <w:widowControl/>
              <w:jc w:val="center"/>
              <w:rPr>
                <w:rFonts w:ascii="宋体" w:hAnsi="宋体" w:cs="宋体"/>
                <w:color w:val="FF0000"/>
                <w:kern w:val="0"/>
                <w:szCs w:val="21"/>
              </w:rPr>
            </w:pPr>
          </w:p>
        </w:tc>
        <w:tc>
          <w:tcPr>
            <w:tcW w:w="1151" w:type="dxa"/>
            <w:vAlign w:val="center"/>
          </w:tcPr>
          <w:p w14:paraId="7AD9046E">
            <w:pPr>
              <w:spacing w:line="240" w:lineRule="exact"/>
              <w:jc w:val="center"/>
              <w:rPr>
                <w:rFonts w:ascii="Calibri" w:hAnsi="Calibri" w:cs="宋体"/>
                <w:color w:val="000000"/>
                <w:sz w:val="18"/>
                <w:szCs w:val="18"/>
              </w:rPr>
            </w:pPr>
            <w:r>
              <w:rPr>
                <w:rFonts w:hint="eastAsia" w:ascii="宋体" w:hAnsi="宋体" w:cs="宋体"/>
                <w:sz w:val="18"/>
                <w:szCs w:val="18"/>
              </w:rPr>
              <w:t>9.76</w:t>
            </w:r>
          </w:p>
        </w:tc>
        <w:tc>
          <w:tcPr>
            <w:tcW w:w="1066" w:type="dxa"/>
            <w:vAlign w:val="center"/>
          </w:tcPr>
          <w:p w14:paraId="3DAE370A">
            <w:pPr>
              <w:widowControl/>
              <w:jc w:val="center"/>
              <w:rPr>
                <w:rFonts w:ascii="宋体" w:hAnsi="宋体" w:cs="宋体"/>
                <w:color w:val="FF0000"/>
                <w:kern w:val="0"/>
                <w:szCs w:val="21"/>
              </w:rPr>
            </w:pPr>
          </w:p>
        </w:tc>
        <w:tc>
          <w:tcPr>
            <w:tcW w:w="1045" w:type="dxa"/>
            <w:vAlign w:val="center"/>
          </w:tcPr>
          <w:p w14:paraId="45C94E64">
            <w:pPr>
              <w:widowControl/>
              <w:jc w:val="center"/>
              <w:rPr>
                <w:rFonts w:ascii="宋体" w:hAnsi="宋体" w:cs="宋体"/>
                <w:color w:val="FF0000"/>
                <w:kern w:val="0"/>
                <w:szCs w:val="21"/>
              </w:rPr>
            </w:pPr>
          </w:p>
        </w:tc>
        <w:tc>
          <w:tcPr>
            <w:tcW w:w="949" w:type="dxa"/>
            <w:vAlign w:val="center"/>
          </w:tcPr>
          <w:p w14:paraId="2D7418C4">
            <w:pPr>
              <w:jc w:val="center"/>
              <w:rPr>
                <w:rFonts w:ascii="宋体" w:hAnsi="宋体" w:cs="宋体"/>
                <w:kern w:val="0"/>
                <w:szCs w:val="21"/>
              </w:rPr>
            </w:pPr>
          </w:p>
        </w:tc>
      </w:tr>
      <w:tr w14:paraId="6D7A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9" w:type="dxa"/>
            <w:shd w:val="clear" w:color="auto" w:fill="auto"/>
            <w:vAlign w:val="center"/>
          </w:tcPr>
          <w:p w14:paraId="309807CC">
            <w:pPr>
              <w:jc w:val="center"/>
              <w:rPr>
                <w:rFonts w:ascii="宋体" w:hAnsi="宋体" w:cs="宋体"/>
                <w:sz w:val="18"/>
                <w:szCs w:val="18"/>
              </w:rPr>
            </w:pPr>
            <w:r>
              <w:rPr>
                <w:rFonts w:hint="eastAsia"/>
                <w:sz w:val="18"/>
                <w:szCs w:val="18"/>
              </w:rPr>
              <w:t>55</w:t>
            </w:r>
          </w:p>
        </w:tc>
        <w:tc>
          <w:tcPr>
            <w:tcW w:w="1451" w:type="dxa"/>
            <w:shd w:val="clear" w:color="auto" w:fill="auto"/>
            <w:vAlign w:val="center"/>
          </w:tcPr>
          <w:p w14:paraId="31ED5FEE">
            <w:pPr>
              <w:jc w:val="center"/>
              <w:rPr>
                <w:rFonts w:ascii="宋体" w:hAnsi="宋体" w:cs="宋体"/>
                <w:sz w:val="18"/>
                <w:szCs w:val="18"/>
              </w:rPr>
            </w:pPr>
            <w:r>
              <w:rPr>
                <w:rFonts w:hint="eastAsia"/>
                <w:sz w:val="18"/>
                <w:szCs w:val="18"/>
              </w:rPr>
              <w:t>山梨醇</w:t>
            </w:r>
          </w:p>
        </w:tc>
        <w:tc>
          <w:tcPr>
            <w:tcW w:w="826" w:type="dxa"/>
            <w:vAlign w:val="center"/>
          </w:tcPr>
          <w:p w14:paraId="3D410A88">
            <w:pPr>
              <w:jc w:val="center"/>
              <w:rPr>
                <w:b/>
                <w:bCs/>
                <w:color w:val="FF0000"/>
                <w:szCs w:val="21"/>
              </w:rPr>
            </w:pPr>
          </w:p>
        </w:tc>
        <w:tc>
          <w:tcPr>
            <w:tcW w:w="973" w:type="dxa"/>
            <w:shd w:val="clear" w:color="auto" w:fill="auto"/>
            <w:vAlign w:val="center"/>
          </w:tcPr>
          <w:p w14:paraId="07E3BFF0">
            <w:pPr>
              <w:jc w:val="center"/>
              <w:rPr>
                <w:rFonts w:ascii="宋体" w:hAnsi="宋体" w:cs="宋体"/>
                <w:bCs/>
                <w:color w:val="FF0000"/>
                <w:szCs w:val="21"/>
              </w:rPr>
            </w:pPr>
          </w:p>
        </w:tc>
        <w:tc>
          <w:tcPr>
            <w:tcW w:w="692" w:type="dxa"/>
            <w:shd w:val="clear" w:color="auto" w:fill="auto"/>
            <w:vAlign w:val="center"/>
          </w:tcPr>
          <w:p w14:paraId="5C097FEE">
            <w:pPr>
              <w:jc w:val="center"/>
              <w:rPr>
                <w:rFonts w:ascii="宋体" w:hAnsi="宋体" w:cs="宋体"/>
                <w:sz w:val="18"/>
                <w:szCs w:val="18"/>
              </w:rPr>
            </w:pPr>
            <w:r>
              <w:rPr>
                <w:rFonts w:hint="eastAsia"/>
                <w:sz w:val="18"/>
                <w:szCs w:val="18"/>
              </w:rPr>
              <w:t>盒</w:t>
            </w:r>
          </w:p>
        </w:tc>
        <w:tc>
          <w:tcPr>
            <w:tcW w:w="894" w:type="dxa"/>
            <w:vAlign w:val="center"/>
          </w:tcPr>
          <w:p w14:paraId="02038692">
            <w:pPr>
              <w:widowControl/>
              <w:spacing w:line="360" w:lineRule="auto"/>
              <w:jc w:val="center"/>
              <w:textAlignment w:val="center"/>
              <w:rPr>
                <w:rFonts w:ascii="宋体"/>
                <w:color w:val="FF0000"/>
                <w:szCs w:val="21"/>
              </w:rPr>
            </w:pPr>
          </w:p>
        </w:tc>
        <w:tc>
          <w:tcPr>
            <w:tcW w:w="745" w:type="dxa"/>
            <w:vAlign w:val="center"/>
          </w:tcPr>
          <w:p w14:paraId="2E307160">
            <w:pPr>
              <w:widowControl/>
              <w:jc w:val="center"/>
              <w:rPr>
                <w:rFonts w:ascii="宋体" w:hAnsi="宋体" w:cs="宋体"/>
                <w:color w:val="FF0000"/>
                <w:kern w:val="0"/>
                <w:szCs w:val="21"/>
              </w:rPr>
            </w:pPr>
          </w:p>
        </w:tc>
        <w:tc>
          <w:tcPr>
            <w:tcW w:w="1151" w:type="dxa"/>
            <w:vAlign w:val="center"/>
          </w:tcPr>
          <w:p w14:paraId="460A142C">
            <w:pPr>
              <w:spacing w:line="240" w:lineRule="exact"/>
              <w:jc w:val="center"/>
              <w:rPr>
                <w:rFonts w:ascii="Calibri" w:hAnsi="Calibri" w:cs="宋体"/>
                <w:color w:val="000000"/>
                <w:sz w:val="18"/>
                <w:szCs w:val="18"/>
              </w:rPr>
            </w:pPr>
            <w:r>
              <w:rPr>
                <w:rFonts w:hint="eastAsia" w:ascii="宋体" w:hAnsi="宋体" w:cs="宋体"/>
                <w:sz w:val="18"/>
                <w:szCs w:val="18"/>
              </w:rPr>
              <w:t>9.76</w:t>
            </w:r>
          </w:p>
        </w:tc>
        <w:tc>
          <w:tcPr>
            <w:tcW w:w="1066" w:type="dxa"/>
            <w:vAlign w:val="center"/>
          </w:tcPr>
          <w:p w14:paraId="643D9D7F">
            <w:pPr>
              <w:widowControl/>
              <w:jc w:val="center"/>
              <w:rPr>
                <w:rFonts w:ascii="宋体" w:hAnsi="宋体" w:cs="宋体"/>
                <w:color w:val="FF0000"/>
                <w:kern w:val="0"/>
                <w:szCs w:val="21"/>
              </w:rPr>
            </w:pPr>
          </w:p>
        </w:tc>
        <w:tc>
          <w:tcPr>
            <w:tcW w:w="1045" w:type="dxa"/>
            <w:vAlign w:val="center"/>
          </w:tcPr>
          <w:p w14:paraId="2E8CF5F6">
            <w:pPr>
              <w:widowControl/>
              <w:jc w:val="center"/>
              <w:rPr>
                <w:rFonts w:ascii="宋体" w:hAnsi="宋体" w:cs="宋体"/>
                <w:color w:val="FF0000"/>
                <w:kern w:val="0"/>
                <w:szCs w:val="21"/>
              </w:rPr>
            </w:pPr>
          </w:p>
        </w:tc>
        <w:tc>
          <w:tcPr>
            <w:tcW w:w="949" w:type="dxa"/>
            <w:vAlign w:val="center"/>
          </w:tcPr>
          <w:p w14:paraId="469F614C">
            <w:pPr>
              <w:jc w:val="center"/>
              <w:rPr>
                <w:rFonts w:ascii="宋体" w:hAnsi="宋体" w:cs="宋体"/>
                <w:kern w:val="0"/>
                <w:szCs w:val="21"/>
              </w:rPr>
            </w:pPr>
          </w:p>
        </w:tc>
      </w:tr>
      <w:tr w14:paraId="0F0D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89" w:type="dxa"/>
            <w:shd w:val="clear" w:color="auto" w:fill="auto"/>
            <w:vAlign w:val="center"/>
          </w:tcPr>
          <w:p w14:paraId="46BF1787">
            <w:pPr>
              <w:jc w:val="center"/>
              <w:rPr>
                <w:rFonts w:ascii="宋体" w:hAnsi="宋体" w:cs="宋体"/>
                <w:sz w:val="18"/>
                <w:szCs w:val="18"/>
              </w:rPr>
            </w:pPr>
            <w:r>
              <w:rPr>
                <w:rFonts w:hint="eastAsia"/>
                <w:sz w:val="18"/>
                <w:szCs w:val="18"/>
              </w:rPr>
              <w:t>56</w:t>
            </w:r>
          </w:p>
        </w:tc>
        <w:tc>
          <w:tcPr>
            <w:tcW w:w="1451" w:type="dxa"/>
            <w:shd w:val="clear" w:color="auto" w:fill="auto"/>
            <w:vAlign w:val="center"/>
          </w:tcPr>
          <w:p w14:paraId="43833682">
            <w:pPr>
              <w:jc w:val="center"/>
              <w:rPr>
                <w:rFonts w:ascii="宋体" w:hAnsi="宋体" w:cs="宋体"/>
                <w:sz w:val="18"/>
                <w:szCs w:val="18"/>
              </w:rPr>
            </w:pPr>
            <w:r>
              <w:rPr>
                <w:rFonts w:hint="eastAsia"/>
                <w:sz w:val="18"/>
                <w:szCs w:val="18"/>
              </w:rPr>
              <w:t>精氨酸脱羧酶</w:t>
            </w:r>
          </w:p>
        </w:tc>
        <w:tc>
          <w:tcPr>
            <w:tcW w:w="826" w:type="dxa"/>
            <w:vAlign w:val="center"/>
          </w:tcPr>
          <w:p w14:paraId="1D7946F0">
            <w:pPr>
              <w:jc w:val="center"/>
              <w:rPr>
                <w:b/>
                <w:bCs/>
                <w:color w:val="FF0000"/>
                <w:szCs w:val="21"/>
              </w:rPr>
            </w:pPr>
          </w:p>
        </w:tc>
        <w:tc>
          <w:tcPr>
            <w:tcW w:w="973" w:type="dxa"/>
            <w:shd w:val="clear" w:color="auto" w:fill="auto"/>
            <w:vAlign w:val="center"/>
          </w:tcPr>
          <w:p w14:paraId="5BF10773">
            <w:pPr>
              <w:jc w:val="center"/>
              <w:rPr>
                <w:rFonts w:ascii="宋体" w:hAnsi="宋体" w:cs="宋体"/>
                <w:bCs/>
                <w:color w:val="FF0000"/>
                <w:szCs w:val="21"/>
              </w:rPr>
            </w:pPr>
          </w:p>
        </w:tc>
        <w:tc>
          <w:tcPr>
            <w:tcW w:w="692" w:type="dxa"/>
            <w:shd w:val="clear" w:color="auto" w:fill="auto"/>
            <w:vAlign w:val="center"/>
          </w:tcPr>
          <w:p w14:paraId="072E8C79">
            <w:pPr>
              <w:jc w:val="center"/>
              <w:rPr>
                <w:rFonts w:ascii="宋体" w:hAnsi="宋体" w:cs="宋体"/>
                <w:sz w:val="18"/>
                <w:szCs w:val="18"/>
              </w:rPr>
            </w:pPr>
            <w:r>
              <w:rPr>
                <w:rFonts w:hint="eastAsia"/>
                <w:sz w:val="18"/>
                <w:szCs w:val="18"/>
              </w:rPr>
              <w:t>盒</w:t>
            </w:r>
          </w:p>
        </w:tc>
        <w:tc>
          <w:tcPr>
            <w:tcW w:w="894" w:type="dxa"/>
            <w:vAlign w:val="center"/>
          </w:tcPr>
          <w:p w14:paraId="6D181824">
            <w:pPr>
              <w:widowControl/>
              <w:spacing w:line="360" w:lineRule="auto"/>
              <w:jc w:val="center"/>
              <w:textAlignment w:val="center"/>
              <w:rPr>
                <w:rFonts w:ascii="宋体"/>
                <w:color w:val="FF0000"/>
                <w:szCs w:val="21"/>
              </w:rPr>
            </w:pPr>
          </w:p>
        </w:tc>
        <w:tc>
          <w:tcPr>
            <w:tcW w:w="745" w:type="dxa"/>
            <w:vAlign w:val="center"/>
          </w:tcPr>
          <w:p w14:paraId="57D8C9FC">
            <w:pPr>
              <w:widowControl/>
              <w:jc w:val="center"/>
              <w:rPr>
                <w:rFonts w:ascii="宋体" w:hAnsi="宋体" w:cs="宋体"/>
                <w:color w:val="FF0000"/>
                <w:kern w:val="0"/>
                <w:szCs w:val="21"/>
              </w:rPr>
            </w:pPr>
          </w:p>
        </w:tc>
        <w:tc>
          <w:tcPr>
            <w:tcW w:w="1151" w:type="dxa"/>
            <w:vAlign w:val="center"/>
          </w:tcPr>
          <w:p w14:paraId="1CDB378A">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14:paraId="35622E56">
            <w:pPr>
              <w:widowControl/>
              <w:jc w:val="center"/>
              <w:rPr>
                <w:rFonts w:ascii="宋体" w:hAnsi="宋体" w:cs="宋体"/>
                <w:color w:val="FF0000"/>
                <w:kern w:val="0"/>
                <w:szCs w:val="21"/>
              </w:rPr>
            </w:pPr>
          </w:p>
        </w:tc>
        <w:tc>
          <w:tcPr>
            <w:tcW w:w="1045" w:type="dxa"/>
            <w:vAlign w:val="center"/>
          </w:tcPr>
          <w:p w14:paraId="5DDC27F5">
            <w:pPr>
              <w:widowControl/>
              <w:jc w:val="center"/>
              <w:rPr>
                <w:rFonts w:ascii="宋体" w:hAnsi="宋体" w:cs="宋体"/>
                <w:color w:val="FF0000"/>
                <w:kern w:val="0"/>
                <w:szCs w:val="21"/>
              </w:rPr>
            </w:pPr>
          </w:p>
        </w:tc>
        <w:tc>
          <w:tcPr>
            <w:tcW w:w="949" w:type="dxa"/>
            <w:vAlign w:val="center"/>
          </w:tcPr>
          <w:p w14:paraId="66F940FA">
            <w:pPr>
              <w:jc w:val="center"/>
              <w:rPr>
                <w:rFonts w:ascii="宋体" w:hAnsi="宋体" w:cs="宋体"/>
                <w:kern w:val="0"/>
                <w:szCs w:val="21"/>
              </w:rPr>
            </w:pPr>
          </w:p>
        </w:tc>
      </w:tr>
      <w:tr w14:paraId="7CB0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9" w:type="dxa"/>
            <w:shd w:val="clear" w:color="auto" w:fill="auto"/>
            <w:vAlign w:val="center"/>
          </w:tcPr>
          <w:p w14:paraId="3C01F400">
            <w:pPr>
              <w:jc w:val="center"/>
              <w:rPr>
                <w:rFonts w:ascii="宋体" w:hAnsi="宋体" w:cs="宋体"/>
                <w:sz w:val="18"/>
                <w:szCs w:val="18"/>
              </w:rPr>
            </w:pPr>
            <w:r>
              <w:rPr>
                <w:rFonts w:hint="eastAsia"/>
                <w:sz w:val="18"/>
                <w:szCs w:val="18"/>
              </w:rPr>
              <w:t>57</w:t>
            </w:r>
          </w:p>
        </w:tc>
        <w:tc>
          <w:tcPr>
            <w:tcW w:w="1451" w:type="dxa"/>
            <w:shd w:val="clear" w:color="auto" w:fill="auto"/>
            <w:vAlign w:val="center"/>
          </w:tcPr>
          <w:p w14:paraId="0ECD3CD3">
            <w:pPr>
              <w:jc w:val="center"/>
              <w:rPr>
                <w:rFonts w:ascii="宋体" w:hAnsi="宋体" w:cs="宋体"/>
                <w:sz w:val="18"/>
                <w:szCs w:val="18"/>
              </w:rPr>
            </w:pPr>
            <w:r>
              <w:rPr>
                <w:rFonts w:hint="eastAsia"/>
                <w:sz w:val="18"/>
                <w:szCs w:val="18"/>
              </w:rPr>
              <w:t>麦芽糖</w:t>
            </w:r>
          </w:p>
        </w:tc>
        <w:tc>
          <w:tcPr>
            <w:tcW w:w="826" w:type="dxa"/>
            <w:vAlign w:val="center"/>
          </w:tcPr>
          <w:p w14:paraId="0CE71B55">
            <w:pPr>
              <w:jc w:val="center"/>
              <w:rPr>
                <w:b/>
                <w:bCs/>
                <w:color w:val="FF0000"/>
                <w:szCs w:val="21"/>
              </w:rPr>
            </w:pPr>
          </w:p>
        </w:tc>
        <w:tc>
          <w:tcPr>
            <w:tcW w:w="973" w:type="dxa"/>
            <w:shd w:val="clear" w:color="auto" w:fill="auto"/>
            <w:vAlign w:val="center"/>
          </w:tcPr>
          <w:p w14:paraId="401FDA97">
            <w:pPr>
              <w:jc w:val="center"/>
              <w:rPr>
                <w:rFonts w:ascii="宋体" w:hAnsi="宋体" w:cs="宋体"/>
                <w:bCs/>
                <w:color w:val="FF0000"/>
                <w:szCs w:val="21"/>
              </w:rPr>
            </w:pPr>
          </w:p>
        </w:tc>
        <w:tc>
          <w:tcPr>
            <w:tcW w:w="692" w:type="dxa"/>
            <w:shd w:val="clear" w:color="auto" w:fill="auto"/>
            <w:vAlign w:val="center"/>
          </w:tcPr>
          <w:p w14:paraId="12118CE0">
            <w:pPr>
              <w:jc w:val="center"/>
              <w:rPr>
                <w:rFonts w:ascii="宋体" w:hAnsi="宋体" w:cs="宋体"/>
                <w:sz w:val="18"/>
                <w:szCs w:val="18"/>
              </w:rPr>
            </w:pPr>
            <w:r>
              <w:rPr>
                <w:rFonts w:hint="eastAsia"/>
                <w:sz w:val="18"/>
                <w:szCs w:val="18"/>
              </w:rPr>
              <w:t>盒</w:t>
            </w:r>
          </w:p>
        </w:tc>
        <w:tc>
          <w:tcPr>
            <w:tcW w:w="894" w:type="dxa"/>
            <w:vAlign w:val="center"/>
          </w:tcPr>
          <w:p w14:paraId="25F65ECC">
            <w:pPr>
              <w:widowControl/>
              <w:spacing w:line="360" w:lineRule="auto"/>
              <w:jc w:val="center"/>
              <w:textAlignment w:val="center"/>
              <w:rPr>
                <w:rFonts w:ascii="宋体"/>
                <w:color w:val="FF0000"/>
                <w:szCs w:val="21"/>
              </w:rPr>
            </w:pPr>
          </w:p>
        </w:tc>
        <w:tc>
          <w:tcPr>
            <w:tcW w:w="745" w:type="dxa"/>
            <w:vAlign w:val="center"/>
          </w:tcPr>
          <w:p w14:paraId="14F739EA">
            <w:pPr>
              <w:widowControl/>
              <w:jc w:val="center"/>
              <w:rPr>
                <w:rFonts w:ascii="宋体" w:hAnsi="宋体" w:cs="宋体"/>
                <w:color w:val="FF0000"/>
                <w:kern w:val="0"/>
                <w:szCs w:val="21"/>
              </w:rPr>
            </w:pPr>
          </w:p>
        </w:tc>
        <w:tc>
          <w:tcPr>
            <w:tcW w:w="1151" w:type="dxa"/>
            <w:vAlign w:val="center"/>
          </w:tcPr>
          <w:p w14:paraId="2C0EAF7C">
            <w:pPr>
              <w:spacing w:line="240" w:lineRule="exact"/>
              <w:jc w:val="center"/>
              <w:rPr>
                <w:rFonts w:ascii="Calibri" w:hAnsi="Calibri" w:cs="宋体"/>
                <w:color w:val="000000"/>
                <w:sz w:val="18"/>
                <w:szCs w:val="18"/>
              </w:rPr>
            </w:pPr>
            <w:r>
              <w:rPr>
                <w:rFonts w:hint="eastAsia" w:ascii="宋体" w:hAnsi="宋体" w:cs="宋体"/>
                <w:sz w:val="18"/>
                <w:szCs w:val="18"/>
              </w:rPr>
              <w:t>8.97</w:t>
            </w:r>
          </w:p>
        </w:tc>
        <w:tc>
          <w:tcPr>
            <w:tcW w:w="1066" w:type="dxa"/>
            <w:vAlign w:val="center"/>
          </w:tcPr>
          <w:p w14:paraId="0E8E5F18">
            <w:pPr>
              <w:widowControl/>
              <w:jc w:val="center"/>
              <w:rPr>
                <w:rFonts w:ascii="宋体" w:hAnsi="宋体" w:cs="宋体"/>
                <w:color w:val="FF0000"/>
                <w:kern w:val="0"/>
                <w:szCs w:val="21"/>
              </w:rPr>
            </w:pPr>
          </w:p>
        </w:tc>
        <w:tc>
          <w:tcPr>
            <w:tcW w:w="1045" w:type="dxa"/>
            <w:vAlign w:val="center"/>
          </w:tcPr>
          <w:p w14:paraId="57DBB76D">
            <w:pPr>
              <w:widowControl/>
              <w:jc w:val="center"/>
              <w:rPr>
                <w:rFonts w:ascii="宋体" w:hAnsi="宋体" w:cs="宋体"/>
                <w:color w:val="FF0000"/>
                <w:kern w:val="0"/>
                <w:szCs w:val="21"/>
              </w:rPr>
            </w:pPr>
          </w:p>
        </w:tc>
        <w:tc>
          <w:tcPr>
            <w:tcW w:w="949" w:type="dxa"/>
            <w:vAlign w:val="center"/>
          </w:tcPr>
          <w:p w14:paraId="6CE458E2">
            <w:pPr>
              <w:jc w:val="center"/>
              <w:rPr>
                <w:rFonts w:ascii="宋体" w:hAnsi="宋体" w:cs="宋体"/>
                <w:kern w:val="0"/>
                <w:szCs w:val="21"/>
              </w:rPr>
            </w:pPr>
          </w:p>
        </w:tc>
      </w:tr>
      <w:tr w14:paraId="3760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89" w:type="dxa"/>
            <w:shd w:val="clear" w:color="auto" w:fill="auto"/>
            <w:vAlign w:val="center"/>
          </w:tcPr>
          <w:p w14:paraId="04253E19">
            <w:pPr>
              <w:jc w:val="center"/>
              <w:rPr>
                <w:rFonts w:ascii="宋体" w:hAnsi="宋体" w:cs="宋体"/>
                <w:sz w:val="18"/>
                <w:szCs w:val="18"/>
              </w:rPr>
            </w:pPr>
            <w:r>
              <w:rPr>
                <w:rFonts w:hint="eastAsia"/>
                <w:sz w:val="18"/>
                <w:szCs w:val="18"/>
              </w:rPr>
              <w:t>58</w:t>
            </w:r>
          </w:p>
        </w:tc>
        <w:tc>
          <w:tcPr>
            <w:tcW w:w="1451" w:type="dxa"/>
            <w:shd w:val="clear" w:color="auto" w:fill="auto"/>
            <w:vAlign w:val="center"/>
          </w:tcPr>
          <w:p w14:paraId="4E97E9E6">
            <w:pPr>
              <w:jc w:val="center"/>
              <w:rPr>
                <w:rFonts w:ascii="宋体" w:hAnsi="宋体" w:cs="宋体"/>
                <w:sz w:val="18"/>
                <w:szCs w:val="18"/>
              </w:rPr>
            </w:pPr>
            <w:r>
              <w:rPr>
                <w:rFonts w:hint="eastAsia"/>
                <w:sz w:val="18"/>
                <w:szCs w:val="18"/>
              </w:rPr>
              <w:t>乳糖</w:t>
            </w:r>
          </w:p>
        </w:tc>
        <w:tc>
          <w:tcPr>
            <w:tcW w:w="826" w:type="dxa"/>
            <w:vAlign w:val="center"/>
          </w:tcPr>
          <w:p w14:paraId="37C20583">
            <w:pPr>
              <w:jc w:val="center"/>
              <w:rPr>
                <w:b/>
                <w:bCs/>
                <w:color w:val="FF0000"/>
                <w:szCs w:val="21"/>
              </w:rPr>
            </w:pPr>
          </w:p>
        </w:tc>
        <w:tc>
          <w:tcPr>
            <w:tcW w:w="973" w:type="dxa"/>
            <w:shd w:val="clear" w:color="auto" w:fill="auto"/>
            <w:vAlign w:val="center"/>
          </w:tcPr>
          <w:p w14:paraId="674F6590">
            <w:pPr>
              <w:jc w:val="center"/>
              <w:rPr>
                <w:rFonts w:ascii="宋体" w:hAnsi="宋体" w:cs="宋体"/>
                <w:bCs/>
                <w:color w:val="FF0000"/>
                <w:szCs w:val="21"/>
              </w:rPr>
            </w:pPr>
          </w:p>
        </w:tc>
        <w:tc>
          <w:tcPr>
            <w:tcW w:w="692" w:type="dxa"/>
            <w:shd w:val="clear" w:color="auto" w:fill="auto"/>
            <w:vAlign w:val="center"/>
          </w:tcPr>
          <w:p w14:paraId="7993AE90">
            <w:pPr>
              <w:jc w:val="center"/>
              <w:rPr>
                <w:rFonts w:ascii="宋体" w:hAnsi="宋体" w:cs="宋体"/>
                <w:sz w:val="18"/>
                <w:szCs w:val="18"/>
              </w:rPr>
            </w:pPr>
            <w:r>
              <w:rPr>
                <w:rFonts w:hint="eastAsia"/>
                <w:sz w:val="18"/>
                <w:szCs w:val="18"/>
              </w:rPr>
              <w:t>盒</w:t>
            </w:r>
          </w:p>
        </w:tc>
        <w:tc>
          <w:tcPr>
            <w:tcW w:w="894" w:type="dxa"/>
            <w:vAlign w:val="center"/>
          </w:tcPr>
          <w:p w14:paraId="4A8D8BDE">
            <w:pPr>
              <w:widowControl/>
              <w:spacing w:line="360" w:lineRule="auto"/>
              <w:jc w:val="center"/>
              <w:textAlignment w:val="center"/>
              <w:rPr>
                <w:rFonts w:ascii="宋体"/>
                <w:color w:val="FF0000"/>
                <w:szCs w:val="21"/>
              </w:rPr>
            </w:pPr>
          </w:p>
        </w:tc>
        <w:tc>
          <w:tcPr>
            <w:tcW w:w="745" w:type="dxa"/>
            <w:vAlign w:val="center"/>
          </w:tcPr>
          <w:p w14:paraId="7AD458F1">
            <w:pPr>
              <w:widowControl/>
              <w:jc w:val="center"/>
              <w:rPr>
                <w:rFonts w:ascii="宋体" w:hAnsi="宋体" w:cs="宋体"/>
                <w:color w:val="FF0000"/>
                <w:kern w:val="0"/>
                <w:szCs w:val="21"/>
              </w:rPr>
            </w:pPr>
          </w:p>
        </w:tc>
        <w:tc>
          <w:tcPr>
            <w:tcW w:w="1151" w:type="dxa"/>
            <w:vAlign w:val="center"/>
          </w:tcPr>
          <w:p w14:paraId="6FB1F9B9">
            <w:pPr>
              <w:spacing w:line="240" w:lineRule="exact"/>
              <w:jc w:val="center"/>
              <w:rPr>
                <w:rFonts w:ascii="Calibri" w:hAnsi="Calibri" w:cs="宋体"/>
                <w:color w:val="000000"/>
                <w:sz w:val="18"/>
                <w:szCs w:val="18"/>
              </w:rPr>
            </w:pPr>
            <w:r>
              <w:rPr>
                <w:rFonts w:hint="eastAsia" w:ascii="宋体" w:hAnsi="宋体" w:cs="宋体"/>
                <w:sz w:val="18"/>
                <w:szCs w:val="18"/>
              </w:rPr>
              <w:t>8.92</w:t>
            </w:r>
          </w:p>
        </w:tc>
        <w:tc>
          <w:tcPr>
            <w:tcW w:w="1066" w:type="dxa"/>
            <w:vAlign w:val="center"/>
          </w:tcPr>
          <w:p w14:paraId="482FFD2B">
            <w:pPr>
              <w:widowControl/>
              <w:jc w:val="center"/>
              <w:rPr>
                <w:rFonts w:ascii="宋体" w:hAnsi="宋体" w:cs="宋体"/>
                <w:color w:val="FF0000"/>
                <w:kern w:val="0"/>
                <w:szCs w:val="21"/>
              </w:rPr>
            </w:pPr>
          </w:p>
        </w:tc>
        <w:tc>
          <w:tcPr>
            <w:tcW w:w="1045" w:type="dxa"/>
            <w:vAlign w:val="center"/>
          </w:tcPr>
          <w:p w14:paraId="0CE79E53">
            <w:pPr>
              <w:widowControl/>
              <w:jc w:val="center"/>
              <w:rPr>
                <w:rFonts w:ascii="宋体" w:hAnsi="宋体" w:cs="宋体"/>
                <w:color w:val="FF0000"/>
                <w:kern w:val="0"/>
                <w:szCs w:val="21"/>
              </w:rPr>
            </w:pPr>
          </w:p>
        </w:tc>
        <w:tc>
          <w:tcPr>
            <w:tcW w:w="949" w:type="dxa"/>
            <w:vAlign w:val="center"/>
          </w:tcPr>
          <w:p w14:paraId="09AD1C11">
            <w:pPr>
              <w:jc w:val="center"/>
              <w:rPr>
                <w:rFonts w:ascii="宋体" w:hAnsi="宋体" w:cs="宋体"/>
                <w:kern w:val="0"/>
                <w:szCs w:val="21"/>
              </w:rPr>
            </w:pPr>
          </w:p>
        </w:tc>
      </w:tr>
      <w:tr w14:paraId="6890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89" w:type="dxa"/>
            <w:shd w:val="clear" w:color="auto" w:fill="auto"/>
            <w:vAlign w:val="center"/>
          </w:tcPr>
          <w:p w14:paraId="25327E89">
            <w:pPr>
              <w:jc w:val="center"/>
              <w:rPr>
                <w:rFonts w:ascii="宋体" w:hAnsi="宋体" w:cs="宋体"/>
                <w:sz w:val="18"/>
                <w:szCs w:val="18"/>
              </w:rPr>
            </w:pPr>
            <w:r>
              <w:rPr>
                <w:rFonts w:hint="eastAsia"/>
                <w:sz w:val="18"/>
                <w:szCs w:val="18"/>
              </w:rPr>
              <w:t>59</w:t>
            </w:r>
          </w:p>
        </w:tc>
        <w:tc>
          <w:tcPr>
            <w:tcW w:w="1451" w:type="dxa"/>
            <w:shd w:val="clear" w:color="auto" w:fill="auto"/>
            <w:vAlign w:val="center"/>
          </w:tcPr>
          <w:p w14:paraId="06122674">
            <w:pPr>
              <w:jc w:val="center"/>
              <w:rPr>
                <w:rFonts w:ascii="宋体" w:hAnsi="宋体" w:cs="宋体"/>
                <w:sz w:val="18"/>
                <w:szCs w:val="18"/>
              </w:rPr>
            </w:pPr>
            <w:r>
              <w:rPr>
                <w:rFonts w:hint="eastAsia"/>
                <w:sz w:val="18"/>
                <w:szCs w:val="18"/>
              </w:rPr>
              <w:t>木糖</w:t>
            </w:r>
          </w:p>
        </w:tc>
        <w:tc>
          <w:tcPr>
            <w:tcW w:w="826" w:type="dxa"/>
            <w:vAlign w:val="center"/>
          </w:tcPr>
          <w:p w14:paraId="30F12D4B">
            <w:pPr>
              <w:jc w:val="center"/>
              <w:rPr>
                <w:b/>
                <w:bCs/>
                <w:color w:val="FF0000"/>
                <w:szCs w:val="21"/>
              </w:rPr>
            </w:pPr>
          </w:p>
        </w:tc>
        <w:tc>
          <w:tcPr>
            <w:tcW w:w="973" w:type="dxa"/>
            <w:shd w:val="clear" w:color="auto" w:fill="auto"/>
            <w:vAlign w:val="center"/>
          </w:tcPr>
          <w:p w14:paraId="400F518F">
            <w:pPr>
              <w:jc w:val="center"/>
              <w:rPr>
                <w:rFonts w:ascii="宋体" w:hAnsi="宋体" w:cs="宋体"/>
                <w:bCs/>
                <w:color w:val="FF0000"/>
                <w:szCs w:val="21"/>
              </w:rPr>
            </w:pPr>
          </w:p>
        </w:tc>
        <w:tc>
          <w:tcPr>
            <w:tcW w:w="692" w:type="dxa"/>
            <w:shd w:val="clear" w:color="auto" w:fill="auto"/>
            <w:vAlign w:val="center"/>
          </w:tcPr>
          <w:p w14:paraId="78A4F35F">
            <w:pPr>
              <w:jc w:val="center"/>
              <w:rPr>
                <w:rFonts w:ascii="宋体" w:hAnsi="宋体" w:cs="宋体"/>
                <w:sz w:val="18"/>
                <w:szCs w:val="18"/>
              </w:rPr>
            </w:pPr>
            <w:r>
              <w:rPr>
                <w:rFonts w:hint="eastAsia"/>
                <w:sz w:val="18"/>
                <w:szCs w:val="18"/>
              </w:rPr>
              <w:t>盒</w:t>
            </w:r>
          </w:p>
        </w:tc>
        <w:tc>
          <w:tcPr>
            <w:tcW w:w="894" w:type="dxa"/>
            <w:vAlign w:val="center"/>
          </w:tcPr>
          <w:p w14:paraId="4C1F9396">
            <w:pPr>
              <w:widowControl/>
              <w:spacing w:line="360" w:lineRule="auto"/>
              <w:jc w:val="center"/>
              <w:textAlignment w:val="center"/>
              <w:rPr>
                <w:rFonts w:ascii="宋体"/>
                <w:color w:val="FF0000"/>
                <w:szCs w:val="21"/>
              </w:rPr>
            </w:pPr>
          </w:p>
        </w:tc>
        <w:tc>
          <w:tcPr>
            <w:tcW w:w="745" w:type="dxa"/>
            <w:vAlign w:val="center"/>
          </w:tcPr>
          <w:p w14:paraId="639D601B">
            <w:pPr>
              <w:widowControl/>
              <w:jc w:val="center"/>
              <w:rPr>
                <w:rFonts w:ascii="宋体" w:hAnsi="宋体" w:cs="宋体"/>
                <w:color w:val="FF0000"/>
                <w:kern w:val="0"/>
                <w:szCs w:val="21"/>
              </w:rPr>
            </w:pPr>
          </w:p>
        </w:tc>
        <w:tc>
          <w:tcPr>
            <w:tcW w:w="1151" w:type="dxa"/>
            <w:vAlign w:val="center"/>
          </w:tcPr>
          <w:p w14:paraId="20B98693">
            <w:pPr>
              <w:spacing w:line="240" w:lineRule="exact"/>
              <w:jc w:val="center"/>
              <w:rPr>
                <w:rFonts w:ascii="Calibri" w:hAnsi="Calibri" w:cs="宋体"/>
                <w:color w:val="000000"/>
                <w:sz w:val="18"/>
                <w:szCs w:val="18"/>
              </w:rPr>
            </w:pPr>
            <w:r>
              <w:rPr>
                <w:rFonts w:hint="eastAsia" w:ascii="宋体" w:hAnsi="宋体" w:cs="宋体"/>
                <w:sz w:val="18"/>
                <w:szCs w:val="18"/>
              </w:rPr>
              <w:t>8.92</w:t>
            </w:r>
          </w:p>
        </w:tc>
        <w:tc>
          <w:tcPr>
            <w:tcW w:w="1066" w:type="dxa"/>
            <w:vAlign w:val="center"/>
          </w:tcPr>
          <w:p w14:paraId="2F4C3253">
            <w:pPr>
              <w:widowControl/>
              <w:jc w:val="center"/>
              <w:rPr>
                <w:rFonts w:ascii="宋体" w:hAnsi="宋体" w:cs="宋体"/>
                <w:color w:val="FF0000"/>
                <w:kern w:val="0"/>
                <w:szCs w:val="21"/>
              </w:rPr>
            </w:pPr>
          </w:p>
        </w:tc>
        <w:tc>
          <w:tcPr>
            <w:tcW w:w="1045" w:type="dxa"/>
            <w:vAlign w:val="center"/>
          </w:tcPr>
          <w:p w14:paraId="3CFAEDA5">
            <w:pPr>
              <w:widowControl/>
              <w:jc w:val="center"/>
              <w:rPr>
                <w:rFonts w:ascii="宋体" w:hAnsi="宋体" w:cs="宋体"/>
                <w:color w:val="FF0000"/>
                <w:kern w:val="0"/>
                <w:szCs w:val="21"/>
              </w:rPr>
            </w:pPr>
          </w:p>
        </w:tc>
        <w:tc>
          <w:tcPr>
            <w:tcW w:w="949" w:type="dxa"/>
            <w:vAlign w:val="center"/>
          </w:tcPr>
          <w:p w14:paraId="575D990F">
            <w:pPr>
              <w:jc w:val="center"/>
              <w:rPr>
                <w:rFonts w:ascii="宋体" w:hAnsi="宋体" w:cs="宋体"/>
                <w:kern w:val="0"/>
                <w:szCs w:val="21"/>
              </w:rPr>
            </w:pPr>
          </w:p>
        </w:tc>
      </w:tr>
      <w:tr w14:paraId="1EDA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9" w:type="dxa"/>
            <w:shd w:val="clear" w:color="auto" w:fill="auto"/>
            <w:vAlign w:val="center"/>
          </w:tcPr>
          <w:p w14:paraId="65769B03">
            <w:pPr>
              <w:jc w:val="center"/>
              <w:rPr>
                <w:rFonts w:ascii="宋体" w:hAnsi="宋体" w:cs="宋体"/>
                <w:sz w:val="18"/>
                <w:szCs w:val="18"/>
              </w:rPr>
            </w:pPr>
            <w:r>
              <w:rPr>
                <w:rFonts w:hint="eastAsia"/>
                <w:sz w:val="18"/>
                <w:szCs w:val="18"/>
              </w:rPr>
              <w:t>60</w:t>
            </w:r>
          </w:p>
        </w:tc>
        <w:tc>
          <w:tcPr>
            <w:tcW w:w="1451" w:type="dxa"/>
            <w:shd w:val="clear" w:color="auto" w:fill="auto"/>
            <w:vAlign w:val="center"/>
          </w:tcPr>
          <w:p w14:paraId="7EBCF0A8">
            <w:pPr>
              <w:jc w:val="center"/>
              <w:rPr>
                <w:rFonts w:ascii="宋体" w:hAnsi="宋体" w:cs="宋体"/>
                <w:sz w:val="18"/>
                <w:szCs w:val="18"/>
              </w:rPr>
            </w:pPr>
            <w:r>
              <w:rPr>
                <w:rFonts w:hint="eastAsia"/>
                <w:sz w:val="18"/>
                <w:szCs w:val="18"/>
              </w:rPr>
              <w:t>葡萄糖酸盐</w:t>
            </w:r>
          </w:p>
        </w:tc>
        <w:tc>
          <w:tcPr>
            <w:tcW w:w="826" w:type="dxa"/>
            <w:vAlign w:val="center"/>
          </w:tcPr>
          <w:p w14:paraId="757B9D9B">
            <w:pPr>
              <w:jc w:val="center"/>
              <w:rPr>
                <w:b/>
                <w:bCs/>
                <w:color w:val="FF0000"/>
                <w:szCs w:val="21"/>
              </w:rPr>
            </w:pPr>
          </w:p>
        </w:tc>
        <w:tc>
          <w:tcPr>
            <w:tcW w:w="973" w:type="dxa"/>
            <w:shd w:val="clear" w:color="auto" w:fill="auto"/>
            <w:vAlign w:val="center"/>
          </w:tcPr>
          <w:p w14:paraId="35EF7B9F">
            <w:pPr>
              <w:jc w:val="center"/>
              <w:rPr>
                <w:rFonts w:ascii="宋体" w:hAnsi="宋体" w:cs="宋体"/>
                <w:bCs/>
                <w:color w:val="FF0000"/>
                <w:szCs w:val="21"/>
              </w:rPr>
            </w:pPr>
          </w:p>
        </w:tc>
        <w:tc>
          <w:tcPr>
            <w:tcW w:w="692" w:type="dxa"/>
            <w:shd w:val="clear" w:color="auto" w:fill="auto"/>
            <w:vAlign w:val="center"/>
          </w:tcPr>
          <w:p w14:paraId="7D0B27A3">
            <w:pPr>
              <w:jc w:val="center"/>
              <w:rPr>
                <w:rFonts w:ascii="宋体" w:hAnsi="宋体" w:cs="宋体"/>
                <w:sz w:val="18"/>
                <w:szCs w:val="18"/>
              </w:rPr>
            </w:pPr>
            <w:r>
              <w:rPr>
                <w:rFonts w:hint="eastAsia"/>
                <w:sz w:val="18"/>
                <w:szCs w:val="18"/>
              </w:rPr>
              <w:t>盒</w:t>
            </w:r>
          </w:p>
        </w:tc>
        <w:tc>
          <w:tcPr>
            <w:tcW w:w="894" w:type="dxa"/>
            <w:vAlign w:val="center"/>
          </w:tcPr>
          <w:p w14:paraId="13319E04">
            <w:pPr>
              <w:widowControl/>
              <w:spacing w:line="360" w:lineRule="auto"/>
              <w:jc w:val="center"/>
              <w:textAlignment w:val="center"/>
              <w:rPr>
                <w:rFonts w:ascii="宋体"/>
                <w:color w:val="FF0000"/>
                <w:szCs w:val="21"/>
              </w:rPr>
            </w:pPr>
          </w:p>
        </w:tc>
        <w:tc>
          <w:tcPr>
            <w:tcW w:w="745" w:type="dxa"/>
            <w:vAlign w:val="center"/>
          </w:tcPr>
          <w:p w14:paraId="0ED9683A">
            <w:pPr>
              <w:widowControl/>
              <w:jc w:val="center"/>
              <w:rPr>
                <w:rFonts w:ascii="宋体" w:hAnsi="宋体" w:cs="宋体"/>
                <w:color w:val="FF0000"/>
                <w:kern w:val="0"/>
                <w:szCs w:val="21"/>
              </w:rPr>
            </w:pPr>
          </w:p>
        </w:tc>
        <w:tc>
          <w:tcPr>
            <w:tcW w:w="1151" w:type="dxa"/>
            <w:vAlign w:val="center"/>
          </w:tcPr>
          <w:p w14:paraId="2A0AD184">
            <w:pPr>
              <w:spacing w:line="240" w:lineRule="exact"/>
              <w:jc w:val="center"/>
              <w:rPr>
                <w:rFonts w:ascii="Calibri" w:hAnsi="Calibri" w:cs="宋体"/>
                <w:color w:val="000000"/>
                <w:sz w:val="18"/>
                <w:szCs w:val="18"/>
              </w:rPr>
            </w:pPr>
            <w:r>
              <w:rPr>
                <w:rFonts w:hint="eastAsia" w:ascii="宋体" w:hAnsi="宋体" w:cs="宋体"/>
                <w:sz w:val="18"/>
                <w:szCs w:val="18"/>
              </w:rPr>
              <w:t>17.93</w:t>
            </w:r>
          </w:p>
        </w:tc>
        <w:tc>
          <w:tcPr>
            <w:tcW w:w="1066" w:type="dxa"/>
            <w:vAlign w:val="center"/>
          </w:tcPr>
          <w:p w14:paraId="440A0FD1">
            <w:pPr>
              <w:widowControl/>
              <w:jc w:val="center"/>
              <w:rPr>
                <w:rFonts w:ascii="宋体" w:hAnsi="宋体" w:cs="宋体"/>
                <w:color w:val="FF0000"/>
                <w:kern w:val="0"/>
                <w:szCs w:val="21"/>
              </w:rPr>
            </w:pPr>
          </w:p>
        </w:tc>
        <w:tc>
          <w:tcPr>
            <w:tcW w:w="1045" w:type="dxa"/>
            <w:vAlign w:val="center"/>
          </w:tcPr>
          <w:p w14:paraId="21A948CF">
            <w:pPr>
              <w:widowControl/>
              <w:jc w:val="center"/>
              <w:rPr>
                <w:rFonts w:ascii="宋体" w:hAnsi="宋体" w:cs="宋体"/>
                <w:color w:val="FF0000"/>
                <w:kern w:val="0"/>
                <w:szCs w:val="21"/>
              </w:rPr>
            </w:pPr>
          </w:p>
        </w:tc>
        <w:tc>
          <w:tcPr>
            <w:tcW w:w="949" w:type="dxa"/>
            <w:vAlign w:val="center"/>
          </w:tcPr>
          <w:p w14:paraId="666E5F6B">
            <w:pPr>
              <w:jc w:val="center"/>
              <w:rPr>
                <w:rFonts w:ascii="宋体" w:hAnsi="宋体" w:cs="宋体"/>
                <w:kern w:val="0"/>
                <w:szCs w:val="21"/>
              </w:rPr>
            </w:pPr>
          </w:p>
        </w:tc>
      </w:tr>
      <w:tr w14:paraId="2AEB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89" w:type="dxa"/>
            <w:shd w:val="clear" w:color="auto" w:fill="auto"/>
            <w:vAlign w:val="center"/>
          </w:tcPr>
          <w:p w14:paraId="2BC33B97">
            <w:pPr>
              <w:jc w:val="center"/>
              <w:rPr>
                <w:rFonts w:ascii="宋体" w:hAnsi="宋体" w:cs="宋体"/>
                <w:sz w:val="18"/>
                <w:szCs w:val="18"/>
              </w:rPr>
            </w:pPr>
            <w:r>
              <w:rPr>
                <w:rFonts w:hint="eastAsia"/>
                <w:sz w:val="18"/>
                <w:szCs w:val="18"/>
              </w:rPr>
              <w:t>61</w:t>
            </w:r>
          </w:p>
        </w:tc>
        <w:tc>
          <w:tcPr>
            <w:tcW w:w="1451" w:type="dxa"/>
            <w:shd w:val="clear" w:color="auto" w:fill="auto"/>
            <w:vAlign w:val="center"/>
          </w:tcPr>
          <w:p w14:paraId="6D22CA1E">
            <w:pPr>
              <w:jc w:val="center"/>
              <w:rPr>
                <w:rFonts w:ascii="宋体" w:hAnsi="宋体" w:cs="宋体"/>
                <w:sz w:val="18"/>
                <w:szCs w:val="18"/>
              </w:rPr>
            </w:pPr>
            <w:r>
              <w:rPr>
                <w:rFonts w:hint="eastAsia"/>
                <w:sz w:val="18"/>
                <w:szCs w:val="18"/>
              </w:rPr>
              <w:t>鸟氨酸脱羧酶</w:t>
            </w:r>
          </w:p>
        </w:tc>
        <w:tc>
          <w:tcPr>
            <w:tcW w:w="826" w:type="dxa"/>
            <w:vAlign w:val="center"/>
          </w:tcPr>
          <w:p w14:paraId="42C94BA3">
            <w:pPr>
              <w:jc w:val="center"/>
              <w:rPr>
                <w:b/>
                <w:bCs/>
                <w:color w:val="FF0000"/>
                <w:szCs w:val="21"/>
              </w:rPr>
            </w:pPr>
          </w:p>
        </w:tc>
        <w:tc>
          <w:tcPr>
            <w:tcW w:w="973" w:type="dxa"/>
            <w:shd w:val="clear" w:color="auto" w:fill="auto"/>
            <w:vAlign w:val="center"/>
          </w:tcPr>
          <w:p w14:paraId="1D478CAE">
            <w:pPr>
              <w:jc w:val="center"/>
              <w:rPr>
                <w:rFonts w:ascii="宋体" w:hAnsi="宋体" w:cs="宋体"/>
                <w:bCs/>
                <w:color w:val="FF0000"/>
                <w:szCs w:val="21"/>
              </w:rPr>
            </w:pPr>
          </w:p>
        </w:tc>
        <w:tc>
          <w:tcPr>
            <w:tcW w:w="692" w:type="dxa"/>
            <w:shd w:val="clear" w:color="auto" w:fill="auto"/>
            <w:vAlign w:val="center"/>
          </w:tcPr>
          <w:p w14:paraId="53F9F5EB">
            <w:pPr>
              <w:jc w:val="center"/>
              <w:rPr>
                <w:rFonts w:ascii="宋体" w:hAnsi="宋体" w:cs="宋体"/>
                <w:sz w:val="18"/>
                <w:szCs w:val="18"/>
              </w:rPr>
            </w:pPr>
            <w:r>
              <w:rPr>
                <w:rFonts w:hint="eastAsia"/>
                <w:sz w:val="18"/>
                <w:szCs w:val="18"/>
              </w:rPr>
              <w:t>盒</w:t>
            </w:r>
          </w:p>
        </w:tc>
        <w:tc>
          <w:tcPr>
            <w:tcW w:w="894" w:type="dxa"/>
            <w:vAlign w:val="center"/>
          </w:tcPr>
          <w:p w14:paraId="1BFC2E31">
            <w:pPr>
              <w:widowControl/>
              <w:spacing w:line="360" w:lineRule="auto"/>
              <w:jc w:val="center"/>
              <w:textAlignment w:val="center"/>
              <w:rPr>
                <w:rFonts w:ascii="宋体"/>
                <w:color w:val="FF0000"/>
                <w:szCs w:val="21"/>
              </w:rPr>
            </w:pPr>
          </w:p>
        </w:tc>
        <w:tc>
          <w:tcPr>
            <w:tcW w:w="745" w:type="dxa"/>
            <w:vAlign w:val="center"/>
          </w:tcPr>
          <w:p w14:paraId="1D12901C">
            <w:pPr>
              <w:widowControl/>
              <w:jc w:val="center"/>
              <w:rPr>
                <w:rFonts w:ascii="宋体" w:hAnsi="宋体" w:cs="宋体"/>
                <w:color w:val="FF0000"/>
                <w:kern w:val="0"/>
                <w:szCs w:val="21"/>
              </w:rPr>
            </w:pPr>
          </w:p>
        </w:tc>
        <w:tc>
          <w:tcPr>
            <w:tcW w:w="1151" w:type="dxa"/>
            <w:vAlign w:val="center"/>
          </w:tcPr>
          <w:p w14:paraId="1424AE4C">
            <w:pPr>
              <w:spacing w:line="240" w:lineRule="exact"/>
              <w:jc w:val="center"/>
              <w:rPr>
                <w:rFonts w:ascii="Calibri" w:hAnsi="Calibri" w:cs="宋体"/>
                <w:color w:val="000000"/>
                <w:sz w:val="18"/>
                <w:szCs w:val="18"/>
              </w:rPr>
            </w:pPr>
            <w:r>
              <w:rPr>
                <w:rFonts w:hint="eastAsia" w:ascii="宋体" w:hAnsi="宋体" w:cs="宋体"/>
                <w:sz w:val="18"/>
                <w:szCs w:val="18"/>
              </w:rPr>
              <w:t>16.41</w:t>
            </w:r>
          </w:p>
        </w:tc>
        <w:tc>
          <w:tcPr>
            <w:tcW w:w="1066" w:type="dxa"/>
            <w:vAlign w:val="center"/>
          </w:tcPr>
          <w:p w14:paraId="44F72CE5">
            <w:pPr>
              <w:widowControl/>
              <w:jc w:val="center"/>
              <w:rPr>
                <w:rFonts w:ascii="宋体" w:hAnsi="宋体" w:cs="宋体"/>
                <w:color w:val="FF0000"/>
                <w:kern w:val="0"/>
                <w:szCs w:val="21"/>
              </w:rPr>
            </w:pPr>
          </w:p>
        </w:tc>
        <w:tc>
          <w:tcPr>
            <w:tcW w:w="1045" w:type="dxa"/>
            <w:vAlign w:val="center"/>
          </w:tcPr>
          <w:p w14:paraId="06534942">
            <w:pPr>
              <w:widowControl/>
              <w:jc w:val="center"/>
              <w:rPr>
                <w:rFonts w:ascii="宋体" w:hAnsi="宋体" w:cs="宋体"/>
                <w:color w:val="FF0000"/>
                <w:kern w:val="0"/>
                <w:szCs w:val="21"/>
              </w:rPr>
            </w:pPr>
          </w:p>
        </w:tc>
        <w:tc>
          <w:tcPr>
            <w:tcW w:w="949" w:type="dxa"/>
            <w:vAlign w:val="center"/>
          </w:tcPr>
          <w:p w14:paraId="51D72E5E">
            <w:pPr>
              <w:jc w:val="center"/>
              <w:rPr>
                <w:rFonts w:ascii="宋体" w:hAnsi="宋体" w:cs="宋体"/>
                <w:kern w:val="0"/>
                <w:szCs w:val="21"/>
              </w:rPr>
            </w:pPr>
          </w:p>
        </w:tc>
      </w:tr>
      <w:tr w14:paraId="107D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9" w:type="dxa"/>
            <w:shd w:val="clear" w:color="auto" w:fill="auto"/>
            <w:vAlign w:val="center"/>
          </w:tcPr>
          <w:p w14:paraId="0F288085">
            <w:pPr>
              <w:jc w:val="center"/>
              <w:rPr>
                <w:rFonts w:ascii="宋体" w:hAnsi="宋体" w:cs="宋体"/>
                <w:sz w:val="18"/>
                <w:szCs w:val="18"/>
              </w:rPr>
            </w:pPr>
            <w:r>
              <w:rPr>
                <w:rFonts w:hint="eastAsia"/>
                <w:sz w:val="18"/>
                <w:szCs w:val="18"/>
              </w:rPr>
              <w:t>62</w:t>
            </w:r>
          </w:p>
        </w:tc>
        <w:tc>
          <w:tcPr>
            <w:tcW w:w="1451" w:type="dxa"/>
            <w:shd w:val="clear" w:color="auto" w:fill="auto"/>
            <w:vAlign w:val="center"/>
          </w:tcPr>
          <w:p w14:paraId="7B30EE9E">
            <w:pPr>
              <w:jc w:val="center"/>
              <w:rPr>
                <w:rFonts w:ascii="宋体" w:hAnsi="宋体" w:cs="宋体"/>
                <w:sz w:val="18"/>
                <w:szCs w:val="18"/>
              </w:rPr>
            </w:pPr>
            <w:r>
              <w:rPr>
                <w:rFonts w:hint="eastAsia"/>
                <w:sz w:val="18"/>
                <w:szCs w:val="18"/>
              </w:rPr>
              <w:t>卫矛醇</w:t>
            </w:r>
          </w:p>
        </w:tc>
        <w:tc>
          <w:tcPr>
            <w:tcW w:w="826" w:type="dxa"/>
            <w:vAlign w:val="center"/>
          </w:tcPr>
          <w:p w14:paraId="04A218CD">
            <w:pPr>
              <w:jc w:val="center"/>
              <w:rPr>
                <w:b/>
                <w:bCs/>
                <w:color w:val="FF0000"/>
                <w:szCs w:val="21"/>
              </w:rPr>
            </w:pPr>
          </w:p>
        </w:tc>
        <w:tc>
          <w:tcPr>
            <w:tcW w:w="973" w:type="dxa"/>
            <w:shd w:val="clear" w:color="auto" w:fill="auto"/>
            <w:vAlign w:val="center"/>
          </w:tcPr>
          <w:p w14:paraId="02A0312C">
            <w:pPr>
              <w:jc w:val="center"/>
              <w:rPr>
                <w:rFonts w:ascii="宋体" w:hAnsi="宋体" w:cs="宋体"/>
                <w:bCs/>
                <w:color w:val="FF0000"/>
                <w:szCs w:val="21"/>
              </w:rPr>
            </w:pPr>
          </w:p>
        </w:tc>
        <w:tc>
          <w:tcPr>
            <w:tcW w:w="692" w:type="dxa"/>
            <w:shd w:val="clear" w:color="auto" w:fill="auto"/>
            <w:vAlign w:val="center"/>
          </w:tcPr>
          <w:p w14:paraId="1A2724F5">
            <w:pPr>
              <w:jc w:val="center"/>
              <w:rPr>
                <w:rFonts w:ascii="宋体" w:hAnsi="宋体" w:cs="宋体"/>
                <w:sz w:val="18"/>
                <w:szCs w:val="18"/>
              </w:rPr>
            </w:pPr>
            <w:r>
              <w:rPr>
                <w:rFonts w:hint="eastAsia"/>
                <w:sz w:val="18"/>
                <w:szCs w:val="18"/>
              </w:rPr>
              <w:t>盒</w:t>
            </w:r>
          </w:p>
        </w:tc>
        <w:tc>
          <w:tcPr>
            <w:tcW w:w="894" w:type="dxa"/>
            <w:vAlign w:val="center"/>
          </w:tcPr>
          <w:p w14:paraId="43264962">
            <w:pPr>
              <w:widowControl/>
              <w:spacing w:line="360" w:lineRule="auto"/>
              <w:jc w:val="center"/>
              <w:textAlignment w:val="center"/>
              <w:rPr>
                <w:rFonts w:ascii="宋体"/>
                <w:color w:val="FF0000"/>
                <w:szCs w:val="21"/>
              </w:rPr>
            </w:pPr>
          </w:p>
        </w:tc>
        <w:tc>
          <w:tcPr>
            <w:tcW w:w="745" w:type="dxa"/>
            <w:vAlign w:val="center"/>
          </w:tcPr>
          <w:p w14:paraId="1D6DF2A2">
            <w:pPr>
              <w:widowControl/>
              <w:jc w:val="center"/>
              <w:rPr>
                <w:rFonts w:ascii="宋体" w:hAnsi="宋体" w:cs="宋体"/>
                <w:color w:val="FF0000"/>
                <w:kern w:val="0"/>
                <w:szCs w:val="21"/>
              </w:rPr>
            </w:pPr>
          </w:p>
        </w:tc>
        <w:tc>
          <w:tcPr>
            <w:tcW w:w="1151" w:type="dxa"/>
            <w:vAlign w:val="center"/>
          </w:tcPr>
          <w:p w14:paraId="75F7DD06">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14:paraId="0D23B70C">
            <w:pPr>
              <w:widowControl/>
              <w:jc w:val="center"/>
              <w:rPr>
                <w:rFonts w:ascii="宋体" w:hAnsi="宋体" w:cs="宋体"/>
                <w:color w:val="FF0000"/>
                <w:kern w:val="0"/>
                <w:szCs w:val="21"/>
              </w:rPr>
            </w:pPr>
          </w:p>
        </w:tc>
        <w:tc>
          <w:tcPr>
            <w:tcW w:w="1045" w:type="dxa"/>
            <w:vAlign w:val="center"/>
          </w:tcPr>
          <w:p w14:paraId="076C6177">
            <w:pPr>
              <w:widowControl/>
              <w:jc w:val="center"/>
              <w:rPr>
                <w:rFonts w:ascii="宋体" w:hAnsi="宋体" w:cs="宋体"/>
                <w:color w:val="FF0000"/>
                <w:kern w:val="0"/>
                <w:szCs w:val="21"/>
              </w:rPr>
            </w:pPr>
          </w:p>
        </w:tc>
        <w:tc>
          <w:tcPr>
            <w:tcW w:w="949" w:type="dxa"/>
            <w:vAlign w:val="center"/>
          </w:tcPr>
          <w:p w14:paraId="27C938C4">
            <w:pPr>
              <w:jc w:val="center"/>
              <w:rPr>
                <w:rFonts w:ascii="宋体" w:hAnsi="宋体" w:cs="宋体"/>
                <w:kern w:val="0"/>
                <w:szCs w:val="21"/>
              </w:rPr>
            </w:pPr>
          </w:p>
        </w:tc>
      </w:tr>
      <w:tr w14:paraId="011D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89" w:type="dxa"/>
            <w:shd w:val="clear" w:color="auto" w:fill="auto"/>
            <w:vAlign w:val="center"/>
          </w:tcPr>
          <w:p w14:paraId="6B01C45B">
            <w:pPr>
              <w:jc w:val="center"/>
              <w:rPr>
                <w:rFonts w:ascii="宋体" w:hAnsi="宋体" w:cs="宋体"/>
                <w:sz w:val="18"/>
                <w:szCs w:val="18"/>
              </w:rPr>
            </w:pPr>
            <w:r>
              <w:rPr>
                <w:rFonts w:hint="eastAsia"/>
                <w:sz w:val="18"/>
                <w:szCs w:val="18"/>
              </w:rPr>
              <w:t>63</w:t>
            </w:r>
          </w:p>
        </w:tc>
        <w:tc>
          <w:tcPr>
            <w:tcW w:w="1451" w:type="dxa"/>
            <w:shd w:val="clear" w:color="auto" w:fill="auto"/>
            <w:vAlign w:val="center"/>
          </w:tcPr>
          <w:p w14:paraId="108D0256">
            <w:pPr>
              <w:jc w:val="center"/>
              <w:rPr>
                <w:rFonts w:ascii="宋体" w:hAnsi="宋体" w:cs="宋体"/>
                <w:sz w:val="18"/>
                <w:szCs w:val="18"/>
              </w:rPr>
            </w:pPr>
            <w:r>
              <w:rPr>
                <w:rFonts w:hint="eastAsia"/>
                <w:sz w:val="18"/>
                <w:szCs w:val="18"/>
              </w:rPr>
              <w:t>蛋白胨水</w:t>
            </w:r>
          </w:p>
        </w:tc>
        <w:tc>
          <w:tcPr>
            <w:tcW w:w="826" w:type="dxa"/>
            <w:vAlign w:val="center"/>
          </w:tcPr>
          <w:p w14:paraId="6E02790E">
            <w:pPr>
              <w:jc w:val="center"/>
              <w:rPr>
                <w:b/>
                <w:bCs/>
                <w:color w:val="FF0000"/>
                <w:szCs w:val="21"/>
              </w:rPr>
            </w:pPr>
          </w:p>
        </w:tc>
        <w:tc>
          <w:tcPr>
            <w:tcW w:w="973" w:type="dxa"/>
            <w:shd w:val="clear" w:color="auto" w:fill="auto"/>
            <w:vAlign w:val="center"/>
          </w:tcPr>
          <w:p w14:paraId="63BDE068">
            <w:pPr>
              <w:jc w:val="center"/>
              <w:rPr>
                <w:rFonts w:ascii="宋体" w:hAnsi="宋体" w:cs="宋体"/>
                <w:bCs/>
                <w:color w:val="FF0000"/>
                <w:szCs w:val="21"/>
              </w:rPr>
            </w:pPr>
          </w:p>
        </w:tc>
        <w:tc>
          <w:tcPr>
            <w:tcW w:w="692" w:type="dxa"/>
            <w:shd w:val="clear" w:color="auto" w:fill="auto"/>
            <w:vAlign w:val="center"/>
          </w:tcPr>
          <w:p w14:paraId="5BACCDB1">
            <w:pPr>
              <w:jc w:val="center"/>
              <w:rPr>
                <w:rFonts w:ascii="宋体" w:hAnsi="宋体" w:cs="宋体"/>
                <w:sz w:val="18"/>
                <w:szCs w:val="18"/>
              </w:rPr>
            </w:pPr>
            <w:r>
              <w:rPr>
                <w:rFonts w:hint="eastAsia"/>
                <w:sz w:val="18"/>
                <w:szCs w:val="18"/>
              </w:rPr>
              <w:t>盒</w:t>
            </w:r>
          </w:p>
        </w:tc>
        <w:tc>
          <w:tcPr>
            <w:tcW w:w="894" w:type="dxa"/>
            <w:vAlign w:val="center"/>
          </w:tcPr>
          <w:p w14:paraId="103F7554">
            <w:pPr>
              <w:widowControl/>
              <w:spacing w:line="360" w:lineRule="auto"/>
              <w:jc w:val="center"/>
              <w:textAlignment w:val="center"/>
              <w:rPr>
                <w:rFonts w:ascii="宋体"/>
                <w:color w:val="FF0000"/>
                <w:szCs w:val="21"/>
              </w:rPr>
            </w:pPr>
          </w:p>
        </w:tc>
        <w:tc>
          <w:tcPr>
            <w:tcW w:w="745" w:type="dxa"/>
            <w:vAlign w:val="center"/>
          </w:tcPr>
          <w:p w14:paraId="6544FFF5">
            <w:pPr>
              <w:widowControl/>
              <w:jc w:val="center"/>
              <w:rPr>
                <w:rFonts w:ascii="宋体" w:hAnsi="宋体" w:cs="宋体"/>
                <w:color w:val="FF0000"/>
                <w:kern w:val="0"/>
                <w:szCs w:val="21"/>
              </w:rPr>
            </w:pPr>
          </w:p>
        </w:tc>
        <w:tc>
          <w:tcPr>
            <w:tcW w:w="1151" w:type="dxa"/>
            <w:vAlign w:val="center"/>
          </w:tcPr>
          <w:p w14:paraId="1D6E83AB">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14:paraId="2E2D4487">
            <w:pPr>
              <w:widowControl/>
              <w:jc w:val="center"/>
              <w:rPr>
                <w:rFonts w:ascii="宋体" w:hAnsi="宋体" w:cs="宋体"/>
                <w:color w:val="FF0000"/>
                <w:kern w:val="0"/>
                <w:szCs w:val="21"/>
              </w:rPr>
            </w:pPr>
          </w:p>
        </w:tc>
        <w:tc>
          <w:tcPr>
            <w:tcW w:w="1045" w:type="dxa"/>
            <w:vAlign w:val="center"/>
          </w:tcPr>
          <w:p w14:paraId="4AC5C3F4">
            <w:pPr>
              <w:widowControl/>
              <w:jc w:val="center"/>
              <w:rPr>
                <w:rFonts w:ascii="宋体" w:hAnsi="宋体" w:cs="宋体"/>
                <w:color w:val="FF0000"/>
                <w:kern w:val="0"/>
                <w:szCs w:val="21"/>
              </w:rPr>
            </w:pPr>
          </w:p>
        </w:tc>
        <w:tc>
          <w:tcPr>
            <w:tcW w:w="949" w:type="dxa"/>
            <w:vAlign w:val="center"/>
          </w:tcPr>
          <w:p w14:paraId="793DACE1">
            <w:pPr>
              <w:jc w:val="center"/>
              <w:rPr>
                <w:rFonts w:ascii="宋体" w:hAnsi="宋体" w:cs="宋体"/>
                <w:kern w:val="0"/>
                <w:szCs w:val="21"/>
              </w:rPr>
            </w:pPr>
          </w:p>
        </w:tc>
      </w:tr>
      <w:tr w14:paraId="589E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89" w:type="dxa"/>
            <w:shd w:val="clear" w:color="auto" w:fill="auto"/>
            <w:vAlign w:val="center"/>
          </w:tcPr>
          <w:p w14:paraId="7BBCC859">
            <w:pPr>
              <w:jc w:val="center"/>
              <w:rPr>
                <w:rFonts w:ascii="宋体" w:hAnsi="宋体" w:cs="宋体"/>
                <w:sz w:val="18"/>
                <w:szCs w:val="18"/>
              </w:rPr>
            </w:pPr>
            <w:r>
              <w:rPr>
                <w:rFonts w:hint="eastAsia"/>
                <w:sz w:val="18"/>
                <w:szCs w:val="18"/>
              </w:rPr>
              <w:t>64</w:t>
            </w:r>
          </w:p>
        </w:tc>
        <w:tc>
          <w:tcPr>
            <w:tcW w:w="1451" w:type="dxa"/>
            <w:shd w:val="clear" w:color="auto" w:fill="auto"/>
            <w:vAlign w:val="center"/>
          </w:tcPr>
          <w:p w14:paraId="2312CE78">
            <w:pPr>
              <w:jc w:val="center"/>
              <w:rPr>
                <w:rFonts w:ascii="宋体" w:hAnsi="宋体" w:cs="宋体"/>
                <w:sz w:val="18"/>
                <w:szCs w:val="18"/>
              </w:rPr>
            </w:pPr>
            <w:r>
              <w:rPr>
                <w:rFonts w:hint="eastAsia"/>
                <w:sz w:val="18"/>
                <w:szCs w:val="18"/>
              </w:rPr>
              <w:t>赖氨酸脱羧酶</w:t>
            </w:r>
          </w:p>
        </w:tc>
        <w:tc>
          <w:tcPr>
            <w:tcW w:w="826" w:type="dxa"/>
            <w:vAlign w:val="center"/>
          </w:tcPr>
          <w:p w14:paraId="20E28DC6">
            <w:pPr>
              <w:jc w:val="center"/>
              <w:rPr>
                <w:b/>
                <w:bCs/>
                <w:color w:val="FF0000"/>
                <w:szCs w:val="21"/>
              </w:rPr>
            </w:pPr>
          </w:p>
        </w:tc>
        <w:tc>
          <w:tcPr>
            <w:tcW w:w="973" w:type="dxa"/>
            <w:shd w:val="clear" w:color="auto" w:fill="auto"/>
            <w:vAlign w:val="center"/>
          </w:tcPr>
          <w:p w14:paraId="2EB1575C">
            <w:pPr>
              <w:jc w:val="center"/>
              <w:rPr>
                <w:rFonts w:ascii="宋体" w:hAnsi="宋体" w:cs="宋体"/>
                <w:bCs/>
                <w:color w:val="FF0000"/>
                <w:szCs w:val="21"/>
              </w:rPr>
            </w:pPr>
          </w:p>
        </w:tc>
        <w:tc>
          <w:tcPr>
            <w:tcW w:w="692" w:type="dxa"/>
            <w:shd w:val="clear" w:color="auto" w:fill="auto"/>
            <w:vAlign w:val="center"/>
          </w:tcPr>
          <w:p w14:paraId="0BA31D19">
            <w:pPr>
              <w:jc w:val="center"/>
              <w:rPr>
                <w:rFonts w:ascii="宋体" w:hAnsi="宋体" w:cs="宋体"/>
                <w:sz w:val="18"/>
                <w:szCs w:val="18"/>
              </w:rPr>
            </w:pPr>
            <w:r>
              <w:rPr>
                <w:rFonts w:hint="eastAsia"/>
                <w:sz w:val="18"/>
                <w:szCs w:val="18"/>
              </w:rPr>
              <w:t>盒</w:t>
            </w:r>
          </w:p>
        </w:tc>
        <w:tc>
          <w:tcPr>
            <w:tcW w:w="894" w:type="dxa"/>
            <w:vAlign w:val="center"/>
          </w:tcPr>
          <w:p w14:paraId="683C237C">
            <w:pPr>
              <w:widowControl/>
              <w:spacing w:line="360" w:lineRule="auto"/>
              <w:jc w:val="center"/>
              <w:textAlignment w:val="center"/>
              <w:rPr>
                <w:rFonts w:ascii="宋体"/>
                <w:color w:val="FF0000"/>
                <w:szCs w:val="21"/>
              </w:rPr>
            </w:pPr>
          </w:p>
        </w:tc>
        <w:tc>
          <w:tcPr>
            <w:tcW w:w="745" w:type="dxa"/>
            <w:vAlign w:val="center"/>
          </w:tcPr>
          <w:p w14:paraId="1FF5A2BC">
            <w:pPr>
              <w:widowControl/>
              <w:jc w:val="center"/>
              <w:rPr>
                <w:rFonts w:ascii="宋体" w:hAnsi="宋体" w:cs="宋体"/>
                <w:color w:val="FF0000"/>
                <w:kern w:val="0"/>
                <w:szCs w:val="21"/>
              </w:rPr>
            </w:pPr>
          </w:p>
        </w:tc>
        <w:tc>
          <w:tcPr>
            <w:tcW w:w="1151" w:type="dxa"/>
            <w:vAlign w:val="center"/>
          </w:tcPr>
          <w:p w14:paraId="1519D009">
            <w:pPr>
              <w:spacing w:line="240" w:lineRule="exact"/>
              <w:jc w:val="center"/>
              <w:rPr>
                <w:rFonts w:ascii="Calibri" w:hAnsi="Calibri" w:cs="宋体"/>
                <w:color w:val="000000"/>
                <w:sz w:val="18"/>
                <w:szCs w:val="18"/>
              </w:rPr>
            </w:pPr>
            <w:r>
              <w:rPr>
                <w:rFonts w:hint="eastAsia" w:ascii="宋体" w:hAnsi="宋体" w:cs="宋体"/>
                <w:sz w:val="18"/>
                <w:szCs w:val="18"/>
              </w:rPr>
              <w:t>15.95</w:t>
            </w:r>
          </w:p>
        </w:tc>
        <w:tc>
          <w:tcPr>
            <w:tcW w:w="1066" w:type="dxa"/>
            <w:vAlign w:val="center"/>
          </w:tcPr>
          <w:p w14:paraId="687E7013">
            <w:pPr>
              <w:widowControl/>
              <w:jc w:val="center"/>
              <w:rPr>
                <w:rFonts w:ascii="宋体" w:hAnsi="宋体" w:cs="宋体"/>
                <w:color w:val="FF0000"/>
                <w:kern w:val="0"/>
                <w:szCs w:val="21"/>
              </w:rPr>
            </w:pPr>
          </w:p>
        </w:tc>
        <w:tc>
          <w:tcPr>
            <w:tcW w:w="1045" w:type="dxa"/>
            <w:vAlign w:val="center"/>
          </w:tcPr>
          <w:p w14:paraId="17D7FCFB">
            <w:pPr>
              <w:widowControl/>
              <w:jc w:val="center"/>
              <w:rPr>
                <w:rFonts w:ascii="宋体" w:hAnsi="宋体" w:cs="宋体"/>
                <w:color w:val="FF0000"/>
                <w:kern w:val="0"/>
                <w:szCs w:val="21"/>
              </w:rPr>
            </w:pPr>
          </w:p>
        </w:tc>
        <w:tc>
          <w:tcPr>
            <w:tcW w:w="949" w:type="dxa"/>
            <w:vAlign w:val="center"/>
          </w:tcPr>
          <w:p w14:paraId="701DBB3C">
            <w:pPr>
              <w:jc w:val="center"/>
              <w:rPr>
                <w:rFonts w:ascii="宋体" w:hAnsi="宋体" w:cs="宋体"/>
                <w:kern w:val="0"/>
                <w:szCs w:val="21"/>
              </w:rPr>
            </w:pPr>
          </w:p>
        </w:tc>
      </w:tr>
      <w:tr w14:paraId="0475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89" w:type="dxa"/>
            <w:shd w:val="clear" w:color="auto" w:fill="auto"/>
            <w:vAlign w:val="center"/>
          </w:tcPr>
          <w:p w14:paraId="549F3E91">
            <w:pPr>
              <w:jc w:val="center"/>
              <w:rPr>
                <w:rFonts w:ascii="宋体" w:hAnsi="宋体" w:cs="宋体"/>
                <w:sz w:val="18"/>
                <w:szCs w:val="18"/>
              </w:rPr>
            </w:pPr>
            <w:r>
              <w:rPr>
                <w:rFonts w:hint="eastAsia"/>
                <w:sz w:val="18"/>
                <w:szCs w:val="18"/>
              </w:rPr>
              <w:t>65</w:t>
            </w:r>
          </w:p>
        </w:tc>
        <w:tc>
          <w:tcPr>
            <w:tcW w:w="1451" w:type="dxa"/>
            <w:shd w:val="clear" w:color="auto" w:fill="auto"/>
            <w:vAlign w:val="center"/>
          </w:tcPr>
          <w:p w14:paraId="04161A78">
            <w:pPr>
              <w:jc w:val="center"/>
              <w:rPr>
                <w:rFonts w:ascii="宋体" w:hAnsi="宋体" w:cs="宋体"/>
                <w:sz w:val="18"/>
                <w:szCs w:val="18"/>
              </w:rPr>
            </w:pPr>
            <w:r>
              <w:rPr>
                <w:rFonts w:hint="eastAsia"/>
                <w:sz w:val="18"/>
                <w:szCs w:val="18"/>
              </w:rPr>
              <w:t>西蒙氏枸橼酸盐</w:t>
            </w:r>
          </w:p>
        </w:tc>
        <w:tc>
          <w:tcPr>
            <w:tcW w:w="826" w:type="dxa"/>
            <w:vAlign w:val="center"/>
          </w:tcPr>
          <w:p w14:paraId="7FCF9C4B">
            <w:pPr>
              <w:jc w:val="center"/>
              <w:rPr>
                <w:b/>
                <w:bCs/>
                <w:color w:val="FF0000"/>
                <w:szCs w:val="21"/>
              </w:rPr>
            </w:pPr>
          </w:p>
        </w:tc>
        <w:tc>
          <w:tcPr>
            <w:tcW w:w="973" w:type="dxa"/>
            <w:shd w:val="clear" w:color="auto" w:fill="auto"/>
            <w:vAlign w:val="center"/>
          </w:tcPr>
          <w:p w14:paraId="2B1E9C00">
            <w:pPr>
              <w:jc w:val="center"/>
              <w:rPr>
                <w:rFonts w:ascii="宋体" w:hAnsi="宋体" w:cs="宋体"/>
                <w:bCs/>
                <w:color w:val="FF0000"/>
                <w:szCs w:val="21"/>
              </w:rPr>
            </w:pPr>
          </w:p>
        </w:tc>
        <w:tc>
          <w:tcPr>
            <w:tcW w:w="692" w:type="dxa"/>
            <w:shd w:val="clear" w:color="auto" w:fill="auto"/>
            <w:vAlign w:val="center"/>
          </w:tcPr>
          <w:p w14:paraId="1D0DB189">
            <w:pPr>
              <w:jc w:val="center"/>
              <w:rPr>
                <w:rFonts w:ascii="宋体" w:hAnsi="宋体" w:cs="宋体"/>
                <w:sz w:val="18"/>
                <w:szCs w:val="18"/>
              </w:rPr>
            </w:pPr>
            <w:r>
              <w:rPr>
                <w:rFonts w:hint="eastAsia"/>
                <w:sz w:val="18"/>
                <w:szCs w:val="18"/>
              </w:rPr>
              <w:t>盒</w:t>
            </w:r>
          </w:p>
        </w:tc>
        <w:tc>
          <w:tcPr>
            <w:tcW w:w="894" w:type="dxa"/>
            <w:vAlign w:val="center"/>
          </w:tcPr>
          <w:p w14:paraId="2BF12D08">
            <w:pPr>
              <w:widowControl/>
              <w:spacing w:line="360" w:lineRule="auto"/>
              <w:jc w:val="center"/>
              <w:textAlignment w:val="center"/>
              <w:rPr>
                <w:rFonts w:ascii="宋体"/>
                <w:color w:val="FF0000"/>
                <w:szCs w:val="21"/>
              </w:rPr>
            </w:pPr>
          </w:p>
        </w:tc>
        <w:tc>
          <w:tcPr>
            <w:tcW w:w="745" w:type="dxa"/>
            <w:vAlign w:val="center"/>
          </w:tcPr>
          <w:p w14:paraId="4232497B">
            <w:pPr>
              <w:widowControl/>
              <w:jc w:val="center"/>
              <w:rPr>
                <w:rFonts w:ascii="宋体" w:hAnsi="宋体" w:cs="宋体"/>
                <w:color w:val="FF0000"/>
                <w:kern w:val="0"/>
                <w:szCs w:val="21"/>
              </w:rPr>
            </w:pPr>
          </w:p>
        </w:tc>
        <w:tc>
          <w:tcPr>
            <w:tcW w:w="1151" w:type="dxa"/>
            <w:vAlign w:val="center"/>
          </w:tcPr>
          <w:p w14:paraId="1EAD99A5">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14:paraId="14DE64D0">
            <w:pPr>
              <w:widowControl/>
              <w:jc w:val="center"/>
              <w:rPr>
                <w:rFonts w:ascii="宋体" w:hAnsi="宋体" w:cs="宋体"/>
                <w:color w:val="FF0000"/>
                <w:kern w:val="0"/>
                <w:szCs w:val="21"/>
              </w:rPr>
            </w:pPr>
          </w:p>
        </w:tc>
        <w:tc>
          <w:tcPr>
            <w:tcW w:w="1045" w:type="dxa"/>
            <w:vAlign w:val="center"/>
          </w:tcPr>
          <w:p w14:paraId="1E864616">
            <w:pPr>
              <w:widowControl/>
              <w:jc w:val="center"/>
              <w:rPr>
                <w:rFonts w:ascii="宋体" w:hAnsi="宋体" w:cs="宋体"/>
                <w:color w:val="FF0000"/>
                <w:kern w:val="0"/>
                <w:szCs w:val="21"/>
              </w:rPr>
            </w:pPr>
          </w:p>
        </w:tc>
        <w:tc>
          <w:tcPr>
            <w:tcW w:w="949" w:type="dxa"/>
            <w:vAlign w:val="center"/>
          </w:tcPr>
          <w:p w14:paraId="75A130B5">
            <w:pPr>
              <w:jc w:val="center"/>
              <w:rPr>
                <w:rFonts w:ascii="宋体" w:hAnsi="宋体" w:cs="宋体"/>
                <w:kern w:val="0"/>
                <w:szCs w:val="21"/>
              </w:rPr>
            </w:pPr>
          </w:p>
        </w:tc>
      </w:tr>
      <w:tr w14:paraId="16CC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9" w:type="dxa"/>
            <w:shd w:val="clear" w:color="auto" w:fill="auto"/>
            <w:vAlign w:val="center"/>
          </w:tcPr>
          <w:p w14:paraId="0C706840">
            <w:pPr>
              <w:jc w:val="center"/>
              <w:rPr>
                <w:rFonts w:ascii="宋体" w:hAnsi="宋体" w:cs="宋体"/>
                <w:sz w:val="18"/>
                <w:szCs w:val="18"/>
              </w:rPr>
            </w:pPr>
            <w:r>
              <w:rPr>
                <w:rFonts w:hint="eastAsia"/>
                <w:sz w:val="18"/>
                <w:szCs w:val="18"/>
              </w:rPr>
              <w:t>66</w:t>
            </w:r>
          </w:p>
        </w:tc>
        <w:tc>
          <w:tcPr>
            <w:tcW w:w="1451" w:type="dxa"/>
            <w:shd w:val="clear" w:color="auto" w:fill="auto"/>
            <w:vAlign w:val="center"/>
          </w:tcPr>
          <w:p w14:paraId="2C3760CA">
            <w:pPr>
              <w:jc w:val="center"/>
              <w:rPr>
                <w:rFonts w:ascii="宋体" w:hAnsi="宋体" w:cs="宋体"/>
                <w:sz w:val="18"/>
                <w:szCs w:val="18"/>
              </w:rPr>
            </w:pPr>
            <w:r>
              <w:rPr>
                <w:rFonts w:hint="eastAsia"/>
                <w:sz w:val="18"/>
                <w:szCs w:val="18"/>
              </w:rPr>
              <w:t>葡萄糖磷酸盐胨水</w:t>
            </w:r>
          </w:p>
        </w:tc>
        <w:tc>
          <w:tcPr>
            <w:tcW w:w="826" w:type="dxa"/>
            <w:vAlign w:val="center"/>
          </w:tcPr>
          <w:p w14:paraId="5BF3B133">
            <w:pPr>
              <w:jc w:val="center"/>
              <w:rPr>
                <w:b/>
                <w:bCs/>
                <w:color w:val="FF0000"/>
                <w:szCs w:val="21"/>
              </w:rPr>
            </w:pPr>
          </w:p>
        </w:tc>
        <w:tc>
          <w:tcPr>
            <w:tcW w:w="973" w:type="dxa"/>
            <w:shd w:val="clear" w:color="auto" w:fill="auto"/>
            <w:vAlign w:val="center"/>
          </w:tcPr>
          <w:p w14:paraId="42C09DA3">
            <w:pPr>
              <w:jc w:val="center"/>
              <w:rPr>
                <w:rFonts w:ascii="宋体" w:hAnsi="宋体" w:cs="宋体"/>
                <w:bCs/>
                <w:color w:val="FF0000"/>
                <w:szCs w:val="21"/>
              </w:rPr>
            </w:pPr>
          </w:p>
        </w:tc>
        <w:tc>
          <w:tcPr>
            <w:tcW w:w="692" w:type="dxa"/>
            <w:shd w:val="clear" w:color="auto" w:fill="auto"/>
            <w:vAlign w:val="center"/>
          </w:tcPr>
          <w:p w14:paraId="53591EBA">
            <w:pPr>
              <w:jc w:val="center"/>
              <w:rPr>
                <w:rFonts w:ascii="宋体" w:hAnsi="宋体" w:cs="宋体"/>
                <w:sz w:val="18"/>
                <w:szCs w:val="18"/>
              </w:rPr>
            </w:pPr>
            <w:r>
              <w:rPr>
                <w:rFonts w:hint="eastAsia"/>
                <w:sz w:val="18"/>
                <w:szCs w:val="18"/>
              </w:rPr>
              <w:t>盒</w:t>
            </w:r>
          </w:p>
        </w:tc>
        <w:tc>
          <w:tcPr>
            <w:tcW w:w="894" w:type="dxa"/>
            <w:vAlign w:val="center"/>
          </w:tcPr>
          <w:p w14:paraId="55FDE016">
            <w:pPr>
              <w:widowControl/>
              <w:spacing w:line="360" w:lineRule="auto"/>
              <w:jc w:val="center"/>
              <w:textAlignment w:val="center"/>
              <w:rPr>
                <w:rFonts w:ascii="宋体"/>
                <w:color w:val="FF0000"/>
                <w:szCs w:val="21"/>
              </w:rPr>
            </w:pPr>
          </w:p>
        </w:tc>
        <w:tc>
          <w:tcPr>
            <w:tcW w:w="745" w:type="dxa"/>
            <w:vAlign w:val="center"/>
          </w:tcPr>
          <w:p w14:paraId="5DA86891">
            <w:pPr>
              <w:widowControl/>
              <w:jc w:val="center"/>
              <w:rPr>
                <w:rFonts w:ascii="宋体" w:hAnsi="宋体" w:cs="宋体"/>
                <w:color w:val="FF0000"/>
                <w:kern w:val="0"/>
                <w:szCs w:val="21"/>
              </w:rPr>
            </w:pPr>
          </w:p>
        </w:tc>
        <w:tc>
          <w:tcPr>
            <w:tcW w:w="1151" w:type="dxa"/>
            <w:vAlign w:val="center"/>
          </w:tcPr>
          <w:p w14:paraId="4A6B0F76">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14:paraId="5329FDE6">
            <w:pPr>
              <w:widowControl/>
              <w:jc w:val="center"/>
              <w:rPr>
                <w:rFonts w:ascii="宋体" w:hAnsi="宋体" w:cs="宋体"/>
                <w:color w:val="FF0000"/>
                <w:kern w:val="0"/>
                <w:szCs w:val="21"/>
              </w:rPr>
            </w:pPr>
          </w:p>
        </w:tc>
        <w:tc>
          <w:tcPr>
            <w:tcW w:w="1045" w:type="dxa"/>
            <w:vAlign w:val="center"/>
          </w:tcPr>
          <w:p w14:paraId="6060E964">
            <w:pPr>
              <w:widowControl/>
              <w:jc w:val="center"/>
              <w:rPr>
                <w:rFonts w:ascii="宋体" w:hAnsi="宋体" w:cs="宋体"/>
                <w:color w:val="FF0000"/>
                <w:kern w:val="0"/>
                <w:szCs w:val="21"/>
              </w:rPr>
            </w:pPr>
          </w:p>
        </w:tc>
        <w:tc>
          <w:tcPr>
            <w:tcW w:w="949" w:type="dxa"/>
            <w:vAlign w:val="center"/>
          </w:tcPr>
          <w:p w14:paraId="359401DA">
            <w:pPr>
              <w:jc w:val="center"/>
              <w:rPr>
                <w:rFonts w:ascii="宋体" w:hAnsi="宋体" w:cs="宋体"/>
                <w:kern w:val="0"/>
                <w:szCs w:val="21"/>
              </w:rPr>
            </w:pPr>
          </w:p>
        </w:tc>
      </w:tr>
      <w:tr w14:paraId="2FB1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89" w:type="dxa"/>
            <w:shd w:val="clear" w:color="auto" w:fill="auto"/>
            <w:vAlign w:val="center"/>
          </w:tcPr>
          <w:p w14:paraId="714698BA">
            <w:pPr>
              <w:jc w:val="center"/>
              <w:rPr>
                <w:rFonts w:ascii="宋体" w:hAnsi="宋体" w:cs="宋体"/>
                <w:sz w:val="18"/>
                <w:szCs w:val="18"/>
              </w:rPr>
            </w:pPr>
            <w:r>
              <w:rPr>
                <w:rFonts w:hint="eastAsia"/>
                <w:sz w:val="18"/>
                <w:szCs w:val="18"/>
              </w:rPr>
              <w:t>67</w:t>
            </w:r>
          </w:p>
        </w:tc>
        <w:tc>
          <w:tcPr>
            <w:tcW w:w="1451" w:type="dxa"/>
            <w:shd w:val="clear" w:color="auto" w:fill="auto"/>
            <w:vAlign w:val="center"/>
          </w:tcPr>
          <w:p w14:paraId="77E1C545">
            <w:pPr>
              <w:jc w:val="center"/>
              <w:rPr>
                <w:rFonts w:ascii="宋体" w:hAnsi="宋体" w:cs="宋体"/>
                <w:sz w:val="18"/>
                <w:szCs w:val="18"/>
              </w:rPr>
            </w:pPr>
            <w:r>
              <w:rPr>
                <w:rFonts w:hint="eastAsia"/>
                <w:sz w:val="18"/>
                <w:szCs w:val="18"/>
              </w:rPr>
              <w:t>苯丙氨酸</w:t>
            </w:r>
          </w:p>
        </w:tc>
        <w:tc>
          <w:tcPr>
            <w:tcW w:w="826" w:type="dxa"/>
            <w:vAlign w:val="center"/>
          </w:tcPr>
          <w:p w14:paraId="1253A5FA">
            <w:pPr>
              <w:jc w:val="center"/>
              <w:rPr>
                <w:b/>
                <w:bCs/>
                <w:color w:val="FF0000"/>
                <w:szCs w:val="21"/>
              </w:rPr>
            </w:pPr>
          </w:p>
        </w:tc>
        <w:tc>
          <w:tcPr>
            <w:tcW w:w="973" w:type="dxa"/>
            <w:shd w:val="clear" w:color="auto" w:fill="auto"/>
            <w:vAlign w:val="center"/>
          </w:tcPr>
          <w:p w14:paraId="0B1883AB">
            <w:pPr>
              <w:jc w:val="center"/>
              <w:rPr>
                <w:rFonts w:ascii="宋体" w:hAnsi="宋体" w:cs="宋体"/>
                <w:bCs/>
                <w:color w:val="FF0000"/>
                <w:szCs w:val="21"/>
              </w:rPr>
            </w:pPr>
          </w:p>
        </w:tc>
        <w:tc>
          <w:tcPr>
            <w:tcW w:w="692" w:type="dxa"/>
            <w:shd w:val="clear" w:color="auto" w:fill="auto"/>
            <w:vAlign w:val="center"/>
          </w:tcPr>
          <w:p w14:paraId="31702100">
            <w:pPr>
              <w:jc w:val="center"/>
              <w:rPr>
                <w:rFonts w:ascii="宋体" w:hAnsi="宋体" w:cs="宋体"/>
                <w:sz w:val="18"/>
                <w:szCs w:val="18"/>
              </w:rPr>
            </w:pPr>
            <w:r>
              <w:rPr>
                <w:rFonts w:hint="eastAsia"/>
                <w:sz w:val="18"/>
                <w:szCs w:val="18"/>
              </w:rPr>
              <w:t>盒</w:t>
            </w:r>
          </w:p>
        </w:tc>
        <w:tc>
          <w:tcPr>
            <w:tcW w:w="894" w:type="dxa"/>
            <w:vAlign w:val="center"/>
          </w:tcPr>
          <w:p w14:paraId="6B3889DD">
            <w:pPr>
              <w:widowControl/>
              <w:spacing w:line="360" w:lineRule="auto"/>
              <w:jc w:val="center"/>
              <w:textAlignment w:val="center"/>
              <w:rPr>
                <w:rFonts w:ascii="宋体"/>
                <w:color w:val="FF0000"/>
                <w:szCs w:val="21"/>
              </w:rPr>
            </w:pPr>
          </w:p>
        </w:tc>
        <w:tc>
          <w:tcPr>
            <w:tcW w:w="745" w:type="dxa"/>
            <w:vAlign w:val="center"/>
          </w:tcPr>
          <w:p w14:paraId="6568E3CB">
            <w:pPr>
              <w:widowControl/>
              <w:jc w:val="center"/>
              <w:rPr>
                <w:rFonts w:ascii="宋体" w:hAnsi="宋体" w:cs="宋体"/>
                <w:color w:val="FF0000"/>
                <w:kern w:val="0"/>
                <w:szCs w:val="21"/>
              </w:rPr>
            </w:pPr>
          </w:p>
        </w:tc>
        <w:tc>
          <w:tcPr>
            <w:tcW w:w="1151" w:type="dxa"/>
            <w:vAlign w:val="center"/>
          </w:tcPr>
          <w:p w14:paraId="659A0CC1">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14:paraId="2F461EA3">
            <w:pPr>
              <w:widowControl/>
              <w:jc w:val="center"/>
              <w:rPr>
                <w:rFonts w:ascii="宋体" w:hAnsi="宋体" w:cs="宋体"/>
                <w:color w:val="FF0000"/>
                <w:kern w:val="0"/>
                <w:szCs w:val="21"/>
              </w:rPr>
            </w:pPr>
          </w:p>
        </w:tc>
        <w:tc>
          <w:tcPr>
            <w:tcW w:w="1045" w:type="dxa"/>
            <w:vAlign w:val="center"/>
          </w:tcPr>
          <w:p w14:paraId="4D88A19C">
            <w:pPr>
              <w:widowControl/>
              <w:jc w:val="center"/>
              <w:rPr>
                <w:rFonts w:ascii="宋体" w:hAnsi="宋体" w:cs="宋体"/>
                <w:color w:val="FF0000"/>
                <w:kern w:val="0"/>
                <w:szCs w:val="21"/>
              </w:rPr>
            </w:pPr>
          </w:p>
        </w:tc>
        <w:tc>
          <w:tcPr>
            <w:tcW w:w="949" w:type="dxa"/>
            <w:vAlign w:val="center"/>
          </w:tcPr>
          <w:p w14:paraId="381227B3">
            <w:pPr>
              <w:jc w:val="center"/>
              <w:rPr>
                <w:rFonts w:ascii="宋体" w:hAnsi="宋体" w:cs="宋体"/>
                <w:kern w:val="0"/>
                <w:szCs w:val="21"/>
              </w:rPr>
            </w:pPr>
          </w:p>
        </w:tc>
      </w:tr>
      <w:tr w14:paraId="016B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9" w:type="dxa"/>
            <w:shd w:val="clear" w:color="auto" w:fill="auto"/>
            <w:vAlign w:val="center"/>
          </w:tcPr>
          <w:p w14:paraId="2E516EE3">
            <w:pPr>
              <w:jc w:val="center"/>
              <w:rPr>
                <w:rFonts w:ascii="宋体" w:hAnsi="宋体" w:cs="宋体"/>
                <w:sz w:val="18"/>
                <w:szCs w:val="18"/>
              </w:rPr>
            </w:pPr>
            <w:r>
              <w:rPr>
                <w:rFonts w:hint="eastAsia"/>
                <w:sz w:val="18"/>
                <w:szCs w:val="18"/>
              </w:rPr>
              <w:t>68</w:t>
            </w:r>
          </w:p>
        </w:tc>
        <w:tc>
          <w:tcPr>
            <w:tcW w:w="1451" w:type="dxa"/>
            <w:shd w:val="clear" w:color="auto" w:fill="auto"/>
            <w:vAlign w:val="center"/>
          </w:tcPr>
          <w:p w14:paraId="75443E8C">
            <w:pPr>
              <w:jc w:val="center"/>
              <w:rPr>
                <w:rFonts w:ascii="宋体" w:hAnsi="宋体" w:cs="宋体"/>
                <w:sz w:val="18"/>
                <w:szCs w:val="18"/>
              </w:rPr>
            </w:pPr>
            <w:r>
              <w:rPr>
                <w:rFonts w:hint="eastAsia"/>
                <w:sz w:val="18"/>
                <w:szCs w:val="18"/>
              </w:rPr>
              <w:t>丙酮酸钠</w:t>
            </w:r>
          </w:p>
        </w:tc>
        <w:tc>
          <w:tcPr>
            <w:tcW w:w="826" w:type="dxa"/>
            <w:vAlign w:val="center"/>
          </w:tcPr>
          <w:p w14:paraId="6C71C187">
            <w:pPr>
              <w:jc w:val="center"/>
              <w:rPr>
                <w:b/>
                <w:bCs/>
                <w:color w:val="FF0000"/>
                <w:szCs w:val="21"/>
              </w:rPr>
            </w:pPr>
          </w:p>
        </w:tc>
        <w:tc>
          <w:tcPr>
            <w:tcW w:w="973" w:type="dxa"/>
            <w:shd w:val="clear" w:color="auto" w:fill="auto"/>
            <w:vAlign w:val="center"/>
          </w:tcPr>
          <w:p w14:paraId="33537AE8">
            <w:pPr>
              <w:jc w:val="center"/>
              <w:rPr>
                <w:rFonts w:ascii="宋体" w:hAnsi="宋体" w:cs="宋体"/>
                <w:bCs/>
                <w:color w:val="FF0000"/>
                <w:szCs w:val="21"/>
              </w:rPr>
            </w:pPr>
          </w:p>
        </w:tc>
        <w:tc>
          <w:tcPr>
            <w:tcW w:w="692" w:type="dxa"/>
            <w:shd w:val="clear" w:color="auto" w:fill="auto"/>
            <w:vAlign w:val="center"/>
          </w:tcPr>
          <w:p w14:paraId="0B43FC91">
            <w:pPr>
              <w:jc w:val="center"/>
              <w:rPr>
                <w:rFonts w:ascii="宋体" w:hAnsi="宋体" w:cs="宋体"/>
                <w:sz w:val="18"/>
                <w:szCs w:val="18"/>
              </w:rPr>
            </w:pPr>
            <w:r>
              <w:rPr>
                <w:rFonts w:hint="eastAsia"/>
                <w:sz w:val="18"/>
                <w:szCs w:val="18"/>
              </w:rPr>
              <w:t>盒</w:t>
            </w:r>
          </w:p>
        </w:tc>
        <w:tc>
          <w:tcPr>
            <w:tcW w:w="894" w:type="dxa"/>
            <w:vAlign w:val="center"/>
          </w:tcPr>
          <w:p w14:paraId="3F27476C">
            <w:pPr>
              <w:widowControl/>
              <w:spacing w:line="360" w:lineRule="auto"/>
              <w:jc w:val="center"/>
              <w:textAlignment w:val="center"/>
              <w:rPr>
                <w:rFonts w:ascii="宋体"/>
                <w:color w:val="FF0000"/>
                <w:szCs w:val="21"/>
              </w:rPr>
            </w:pPr>
          </w:p>
        </w:tc>
        <w:tc>
          <w:tcPr>
            <w:tcW w:w="745" w:type="dxa"/>
            <w:vAlign w:val="center"/>
          </w:tcPr>
          <w:p w14:paraId="21DE3319">
            <w:pPr>
              <w:widowControl/>
              <w:jc w:val="center"/>
              <w:rPr>
                <w:rFonts w:ascii="宋体" w:hAnsi="宋体" w:cs="宋体"/>
                <w:color w:val="FF0000"/>
                <w:kern w:val="0"/>
                <w:szCs w:val="21"/>
              </w:rPr>
            </w:pPr>
          </w:p>
        </w:tc>
        <w:tc>
          <w:tcPr>
            <w:tcW w:w="1151" w:type="dxa"/>
            <w:vAlign w:val="center"/>
          </w:tcPr>
          <w:p w14:paraId="602B039B">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14:paraId="3A0E2BAF">
            <w:pPr>
              <w:widowControl/>
              <w:jc w:val="center"/>
              <w:rPr>
                <w:rFonts w:ascii="宋体" w:hAnsi="宋体" w:cs="宋体"/>
                <w:color w:val="FF0000"/>
                <w:kern w:val="0"/>
                <w:szCs w:val="21"/>
              </w:rPr>
            </w:pPr>
          </w:p>
        </w:tc>
        <w:tc>
          <w:tcPr>
            <w:tcW w:w="1045" w:type="dxa"/>
            <w:vAlign w:val="center"/>
          </w:tcPr>
          <w:p w14:paraId="021F3984">
            <w:pPr>
              <w:widowControl/>
              <w:jc w:val="center"/>
              <w:rPr>
                <w:rFonts w:ascii="宋体" w:hAnsi="宋体" w:cs="宋体"/>
                <w:color w:val="FF0000"/>
                <w:kern w:val="0"/>
                <w:szCs w:val="21"/>
              </w:rPr>
            </w:pPr>
          </w:p>
        </w:tc>
        <w:tc>
          <w:tcPr>
            <w:tcW w:w="949" w:type="dxa"/>
            <w:vAlign w:val="center"/>
          </w:tcPr>
          <w:p w14:paraId="505CAB38">
            <w:pPr>
              <w:jc w:val="center"/>
              <w:rPr>
                <w:rFonts w:ascii="宋体" w:hAnsi="宋体" w:cs="宋体"/>
                <w:kern w:val="0"/>
                <w:szCs w:val="21"/>
              </w:rPr>
            </w:pPr>
          </w:p>
        </w:tc>
      </w:tr>
      <w:tr w14:paraId="41AC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9" w:type="dxa"/>
            <w:shd w:val="clear" w:color="auto" w:fill="auto"/>
            <w:vAlign w:val="center"/>
          </w:tcPr>
          <w:p w14:paraId="4EC79387">
            <w:pPr>
              <w:jc w:val="center"/>
              <w:rPr>
                <w:rFonts w:ascii="宋体" w:hAnsi="宋体" w:cs="宋体"/>
                <w:sz w:val="18"/>
                <w:szCs w:val="18"/>
              </w:rPr>
            </w:pPr>
            <w:r>
              <w:rPr>
                <w:rFonts w:hint="eastAsia"/>
                <w:sz w:val="18"/>
                <w:szCs w:val="18"/>
              </w:rPr>
              <w:t>69</w:t>
            </w:r>
          </w:p>
        </w:tc>
        <w:tc>
          <w:tcPr>
            <w:tcW w:w="1451" w:type="dxa"/>
            <w:shd w:val="clear" w:color="auto" w:fill="auto"/>
            <w:vAlign w:val="center"/>
          </w:tcPr>
          <w:p w14:paraId="74247192">
            <w:pPr>
              <w:jc w:val="center"/>
              <w:rPr>
                <w:rFonts w:ascii="宋体" w:hAnsi="宋体" w:cs="宋体"/>
                <w:sz w:val="18"/>
                <w:szCs w:val="18"/>
              </w:rPr>
            </w:pPr>
            <w:r>
              <w:rPr>
                <w:rFonts w:hint="eastAsia"/>
                <w:sz w:val="18"/>
                <w:szCs w:val="18"/>
              </w:rPr>
              <w:t>棉子糖</w:t>
            </w:r>
          </w:p>
        </w:tc>
        <w:tc>
          <w:tcPr>
            <w:tcW w:w="826" w:type="dxa"/>
            <w:vAlign w:val="center"/>
          </w:tcPr>
          <w:p w14:paraId="61694CD0">
            <w:pPr>
              <w:jc w:val="center"/>
              <w:rPr>
                <w:b/>
                <w:bCs/>
                <w:color w:val="FF0000"/>
                <w:szCs w:val="21"/>
              </w:rPr>
            </w:pPr>
          </w:p>
        </w:tc>
        <w:tc>
          <w:tcPr>
            <w:tcW w:w="973" w:type="dxa"/>
            <w:shd w:val="clear" w:color="auto" w:fill="auto"/>
            <w:vAlign w:val="center"/>
          </w:tcPr>
          <w:p w14:paraId="700D0887">
            <w:pPr>
              <w:jc w:val="center"/>
              <w:rPr>
                <w:rFonts w:ascii="宋体" w:hAnsi="宋体" w:cs="宋体"/>
                <w:bCs/>
                <w:color w:val="FF0000"/>
                <w:szCs w:val="21"/>
              </w:rPr>
            </w:pPr>
          </w:p>
        </w:tc>
        <w:tc>
          <w:tcPr>
            <w:tcW w:w="692" w:type="dxa"/>
            <w:shd w:val="clear" w:color="auto" w:fill="auto"/>
            <w:vAlign w:val="center"/>
          </w:tcPr>
          <w:p w14:paraId="31CB80AF">
            <w:pPr>
              <w:jc w:val="center"/>
              <w:rPr>
                <w:rFonts w:ascii="宋体" w:hAnsi="宋体" w:cs="宋体"/>
                <w:sz w:val="18"/>
                <w:szCs w:val="18"/>
              </w:rPr>
            </w:pPr>
            <w:r>
              <w:rPr>
                <w:rFonts w:hint="eastAsia"/>
                <w:sz w:val="18"/>
                <w:szCs w:val="18"/>
              </w:rPr>
              <w:t>盒</w:t>
            </w:r>
          </w:p>
        </w:tc>
        <w:tc>
          <w:tcPr>
            <w:tcW w:w="894" w:type="dxa"/>
            <w:vAlign w:val="center"/>
          </w:tcPr>
          <w:p w14:paraId="0AA537E7">
            <w:pPr>
              <w:widowControl/>
              <w:spacing w:line="360" w:lineRule="auto"/>
              <w:jc w:val="center"/>
              <w:textAlignment w:val="center"/>
              <w:rPr>
                <w:rFonts w:ascii="宋体"/>
                <w:color w:val="FF0000"/>
                <w:szCs w:val="21"/>
              </w:rPr>
            </w:pPr>
          </w:p>
        </w:tc>
        <w:tc>
          <w:tcPr>
            <w:tcW w:w="745" w:type="dxa"/>
            <w:vAlign w:val="center"/>
          </w:tcPr>
          <w:p w14:paraId="29430981">
            <w:pPr>
              <w:widowControl/>
              <w:jc w:val="center"/>
              <w:rPr>
                <w:rFonts w:ascii="宋体" w:hAnsi="宋体" w:cs="宋体"/>
                <w:color w:val="FF0000"/>
                <w:kern w:val="0"/>
                <w:szCs w:val="21"/>
              </w:rPr>
            </w:pPr>
          </w:p>
        </w:tc>
        <w:tc>
          <w:tcPr>
            <w:tcW w:w="1151" w:type="dxa"/>
            <w:vAlign w:val="center"/>
          </w:tcPr>
          <w:p w14:paraId="075CB6F0">
            <w:pPr>
              <w:spacing w:line="240" w:lineRule="exact"/>
              <w:jc w:val="center"/>
              <w:rPr>
                <w:rFonts w:ascii="Calibri" w:hAnsi="Calibri" w:cs="宋体"/>
                <w:color w:val="000000"/>
                <w:sz w:val="18"/>
                <w:szCs w:val="18"/>
              </w:rPr>
            </w:pPr>
            <w:r>
              <w:rPr>
                <w:rFonts w:hint="eastAsia" w:ascii="宋体" w:hAnsi="宋体" w:cs="宋体"/>
                <w:sz w:val="18"/>
                <w:szCs w:val="18"/>
              </w:rPr>
              <w:t>16.01</w:t>
            </w:r>
          </w:p>
        </w:tc>
        <w:tc>
          <w:tcPr>
            <w:tcW w:w="1066" w:type="dxa"/>
            <w:vAlign w:val="center"/>
          </w:tcPr>
          <w:p w14:paraId="258D75A7">
            <w:pPr>
              <w:widowControl/>
              <w:jc w:val="center"/>
              <w:rPr>
                <w:rFonts w:ascii="宋体" w:hAnsi="宋体" w:cs="宋体"/>
                <w:color w:val="FF0000"/>
                <w:kern w:val="0"/>
                <w:szCs w:val="21"/>
              </w:rPr>
            </w:pPr>
          </w:p>
        </w:tc>
        <w:tc>
          <w:tcPr>
            <w:tcW w:w="1045" w:type="dxa"/>
            <w:vAlign w:val="center"/>
          </w:tcPr>
          <w:p w14:paraId="0032CEE2">
            <w:pPr>
              <w:widowControl/>
              <w:jc w:val="center"/>
              <w:rPr>
                <w:rFonts w:ascii="宋体" w:hAnsi="宋体" w:cs="宋体"/>
                <w:color w:val="FF0000"/>
                <w:kern w:val="0"/>
                <w:szCs w:val="21"/>
              </w:rPr>
            </w:pPr>
          </w:p>
        </w:tc>
        <w:tc>
          <w:tcPr>
            <w:tcW w:w="949" w:type="dxa"/>
            <w:vAlign w:val="center"/>
          </w:tcPr>
          <w:p w14:paraId="5A74056C">
            <w:pPr>
              <w:jc w:val="center"/>
              <w:rPr>
                <w:rFonts w:ascii="宋体" w:hAnsi="宋体" w:cs="宋体"/>
                <w:kern w:val="0"/>
                <w:szCs w:val="21"/>
              </w:rPr>
            </w:pPr>
          </w:p>
        </w:tc>
      </w:tr>
      <w:tr w14:paraId="7A3A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89" w:type="dxa"/>
            <w:shd w:val="clear" w:color="auto" w:fill="auto"/>
            <w:vAlign w:val="center"/>
          </w:tcPr>
          <w:p w14:paraId="5D213A32">
            <w:pPr>
              <w:jc w:val="center"/>
              <w:rPr>
                <w:rFonts w:ascii="宋体" w:hAnsi="宋体" w:cs="宋体"/>
                <w:sz w:val="18"/>
                <w:szCs w:val="18"/>
              </w:rPr>
            </w:pPr>
            <w:r>
              <w:rPr>
                <w:rFonts w:hint="eastAsia"/>
                <w:sz w:val="18"/>
                <w:szCs w:val="18"/>
              </w:rPr>
              <w:t>70</w:t>
            </w:r>
          </w:p>
        </w:tc>
        <w:tc>
          <w:tcPr>
            <w:tcW w:w="1451" w:type="dxa"/>
            <w:shd w:val="clear" w:color="auto" w:fill="auto"/>
            <w:vAlign w:val="center"/>
          </w:tcPr>
          <w:p w14:paraId="2CD43507">
            <w:pPr>
              <w:jc w:val="center"/>
              <w:rPr>
                <w:rFonts w:ascii="宋体" w:hAnsi="宋体" w:cs="宋体"/>
                <w:sz w:val="18"/>
                <w:szCs w:val="18"/>
              </w:rPr>
            </w:pPr>
            <w:r>
              <w:rPr>
                <w:rFonts w:hint="eastAsia"/>
                <w:sz w:val="18"/>
                <w:szCs w:val="18"/>
              </w:rPr>
              <w:t>侧金盏花醇</w:t>
            </w:r>
          </w:p>
        </w:tc>
        <w:tc>
          <w:tcPr>
            <w:tcW w:w="826" w:type="dxa"/>
            <w:vAlign w:val="center"/>
          </w:tcPr>
          <w:p w14:paraId="238034E1">
            <w:pPr>
              <w:jc w:val="center"/>
              <w:rPr>
                <w:b/>
                <w:bCs/>
                <w:color w:val="FF0000"/>
                <w:szCs w:val="21"/>
              </w:rPr>
            </w:pPr>
          </w:p>
        </w:tc>
        <w:tc>
          <w:tcPr>
            <w:tcW w:w="973" w:type="dxa"/>
            <w:shd w:val="clear" w:color="auto" w:fill="auto"/>
            <w:vAlign w:val="center"/>
          </w:tcPr>
          <w:p w14:paraId="6DAF977A">
            <w:pPr>
              <w:jc w:val="center"/>
              <w:rPr>
                <w:rFonts w:ascii="宋体" w:hAnsi="宋体" w:cs="宋体"/>
                <w:bCs/>
                <w:color w:val="FF0000"/>
                <w:szCs w:val="21"/>
              </w:rPr>
            </w:pPr>
          </w:p>
        </w:tc>
        <w:tc>
          <w:tcPr>
            <w:tcW w:w="692" w:type="dxa"/>
            <w:shd w:val="clear" w:color="auto" w:fill="auto"/>
            <w:vAlign w:val="center"/>
          </w:tcPr>
          <w:p w14:paraId="3C3B47F7">
            <w:pPr>
              <w:jc w:val="center"/>
              <w:rPr>
                <w:rFonts w:ascii="宋体" w:hAnsi="宋体" w:cs="宋体"/>
                <w:sz w:val="18"/>
                <w:szCs w:val="18"/>
              </w:rPr>
            </w:pPr>
            <w:r>
              <w:rPr>
                <w:rFonts w:hint="eastAsia"/>
                <w:sz w:val="18"/>
                <w:szCs w:val="18"/>
              </w:rPr>
              <w:t>盒</w:t>
            </w:r>
          </w:p>
        </w:tc>
        <w:tc>
          <w:tcPr>
            <w:tcW w:w="894" w:type="dxa"/>
            <w:vAlign w:val="center"/>
          </w:tcPr>
          <w:p w14:paraId="5A918BB5">
            <w:pPr>
              <w:widowControl/>
              <w:spacing w:line="360" w:lineRule="auto"/>
              <w:jc w:val="center"/>
              <w:textAlignment w:val="center"/>
              <w:rPr>
                <w:rFonts w:ascii="宋体"/>
                <w:color w:val="FF0000"/>
                <w:szCs w:val="21"/>
              </w:rPr>
            </w:pPr>
          </w:p>
        </w:tc>
        <w:tc>
          <w:tcPr>
            <w:tcW w:w="745" w:type="dxa"/>
            <w:vAlign w:val="center"/>
          </w:tcPr>
          <w:p w14:paraId="0BFC75B6">
            <w:pPr>
              <w:widowControl/>
              <w:jc w:val="center"/>
              <w:rPr>
                <w:rFonts w:ascii="宋体" w:hAnsi="宋体" w:cs="宋体"/>
                <w:color w:val="FF0000"/>
                <w:kern w:val="0"/>
                <w:szCs w:val="21"/>
              </w:rPr>
            </w:pPr>
          </w:p>
        </w:tc>
        <w:tc>
          <w:tcPr>
            <w:tcW w:w="1151" w:type="dxa"/>
            <w:vAlign w:val="center"/>
          </w:tcPr>
          <w:p w14:paraId="2835497B">
            <w:pPr>
              <w:spacing w:line="240" w:lineRule="exact"/>
              <w:jc w:val="center"/>
              <w:rPr>
                <w:rFonts w:ascii="Calibri" w:hAnsi="Calibri" w:cs="宋体"/>
                <w:color w:val="000000"/>
                <w:sz w:val="18"/>
                <w:szCs w:val="18"/>
              </w:rPr>
            </w:pPr>
            <w:r>
              <w:rPr>
                <w:rFonts w:hint="eastAsia" w:ascii="宋体" w:hAnsi="宋体" w:cs="宋体"/>
                <w:sz w:val="18"/>
                <w:szCs w:val="18"/>
              </w:rPr>
              <w:t>16.01</w:t>
            </w:r>
          </w:p>
        </w:tc>
        <w:tc>
          <w:tcPr>
            <w:tcW w:w="1066" w:type="dxa"/>
            <w:vAlign w:val="center"/>
          </w:tcPr>
          <w:p w14:paraId="5C6C4ED3">
            <w:pPr>
              <w:widowControl/>
              <w:jc w:val="center"/>
              <w:rPr>
                <w:rFonts w:ascii="宋体" w:hAnsi="宋体" w:cs="宋体"/>
                <w:color w:val="FF0000"/>
                <w:kern w:val="0"/>
                <w:szCs w:val="21"/>
              </w:rPr>
            </w:pPr>
          </w:p>
        </w:tc>
        <w:tc>
          <w:tcPr>
            <w:tcW w:w="1045" w:type="dxa"/>
            <w:vAlign w:val="center"/>
          </w:tcPr>
          <w:p w14:paraId="5BDD5675">
            <w:pPr>
              <w:widowControl/>
              <w:jc w:val="center"/>
              <w:rPr>
                <w:rFonts w:ascii="宋体" w:hAnsi="宋体" w:cs="宋体"/>
                <w:color w:val="FF0000"/>
                <w:kern w:val="0"/>
                <w:szCs w:val="21"/>
              </w:rPr>
            </w:pPr>
          </w:p>
        </w:tc>
        <w:tc>
          <w:tcPr>
            <w:tcW w:w="949" w:type="dxa"/>
            <w:vAlign w:val="center"/>
          </w:tcPr>
          <w:p w14:paraId="72C614B6">
            <w:pPr>
              <w:jc w:val="center"/>
              <w:rPr>
                <w:rFonts w:ascii="宋体" w:hAnsi="宋体" w:cs="宋体"/>
                <w:kern w:val="0"/>
                <w:szCs w:val="21"/>
              </w:rPr>
            </w:pPr>
          </w:p>
        </w:tc>
      </w:tr>
      <w:tr w14:paraId="5D2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89" w:type="dxa"/>
            <w:shd w:val="clear" w:color="auto" w:fill="auto"/>
            <w:vAlign w:val="center"/>
          </w:tcPr>
          <w:p w14:paraId="1DED00D6">
            <w:pPr>
              <w:jc w:val="center"/>
              <w:rPr>
                <w:rFonts w:ascii="宋体" w:hAnsi="宋体" w:cs="宋体"/>
                <w:sz w:val="18"/>
                <w:szCs w:val="18"/>
              </w:rPr>
            </w:pPr>
            <w:r>
              <w:rPr>
                <w:rFonts w:hint="eastAsia"/>
                <w:sz w:val="18"/>
                <w:szCs w:val="18"/>
              </w:rPr>
              <w:t>71</w:t>
            </w:r>
          </w:p>
        </w:tc>
        <w:tc>
          <w:tcPr>
            <w:tcW w:w="1451" w:type="dxa"/>
            <w:shd w:val="clear" w:color="auto" w:fill="auto"/>
            <w:vAlign w:val="center"/>
          </w:tcPr>
          <w:p w14:paraId="469B1ECD">
            <w:pPr>
              <w:jc w:val="center"/>
              <w:rPr>
                <w:rFonts w:ascii="宋体" w:hAnsi="宋体" w:cs="宋体"/>
                <w:sz w:val="18"/>
                <w:szCs w:val="18"/>
              </w:rPr>
            </w:pPr>
            <w:r>
              <w:rPr>
                <w:rFonts w:hint="eastAsia"/>
                <w:sz w:val="18"/>
                <w:szCs w:val="18"/>
              </w:rPr>
              <w:t>胆汁七叶苷</w:t>
            </w:r>
          </w:p>
        </w:tc>
        <w:tc>
          <w:tcPr>
            <w:tcW w:w="826" w:type="dxa"/>
            <w:vAlign w:val="center"/>
          </w:tcPr>
          <w:p w14:paraId="5D898CD1">
            <w:pPr>
              <w:jc w:val="center"/>
              <w:rPr>
                <w:b/>
                <w:bCs/>
                <w:color w:val="FF0000"/>
                <w:szCs w:val="21"/>
              </w:rPr>
            </w:pPr>
          </w:p>
        </w:tc>
        <w:tc>
          <w:tcPr>
            <w:tcW w:w="973" w:type="dxa"/>
            <w:shd w:val="clear" w:color="auto" w:fill="auto"/>
            <w:vAlign w:val="center"/>
          </w:tcPr>
          <w:p w14:paraId="4871167C">
            <w:pPr>
              <w:jc w:val="center"/>
              <w:rPr>
                <w:rFonts w:ascii="宋体" w:hAnsi="宋体" w:cs="宋体"/>
                <w:bCs/>
                <w:color w:val="FF0000"/>
                <w:szCs w:val="21"/>
              </w:rPr>
            </w:pPr>
          </w:p>
        </w:tc>
        <w:tc>
          <w:tcPr>
            <w:tcW w:w="692" w:type="dxa"/>
            <w:shd w:val="clear" w:color="auto" w:fill="auto"/>
            <w:vAlign w:val="center"/>
          </w:tcPr>
          <w:p w14:paraId="6F1FBD7F">
            <w:pPr>
              <w:jc w:val="center"/>
              <w:rPr>
                <w:rFonts w:ascii="宋体" w:hAnsi="宋体" w:cs="宋体"/>
                <w:sz w:val="18"/>
                <w:szCs w:val="18"/>
              </w:rPr>
            </w:pPr>
            <w:r>
              <w:rPr>
                <w:rFonts w:hint="eastAsia"/>
                <w:sz w:val="18"/>
                <w:szCs w:val="18"/>
              </w:rPr>
              <w:t>盒</w:t>
            </w:r>
          </w:p>
        </w:tc>
        <w:tc>
          <w:tcPr>
            <w:tcW w:w="894" w:type="dxa"/>
            <w:vAlign w:val="center"/>
          </w:tcPr>
          <w:p w14:paraId="5D942285">
            <w:pPr>
              <w:widowControl/>
              <w:spacing w:line="360" w:lineRule="auto"/>
              <w:jc w:val="center"/>
              <w:textAlignment w:val="center"/>
              <w:rPr>
                <w:rFonts w:ascii="宋体"/>
                <w:color w:val="FF0000"/>
                <w:szCs w:val="21"/>
              </w:rPr>
            </w:pPr>
          </w:p>
        </w:tc>
        <w:tc>
          <w:tcPr>
            <w:tcW w:w="745" w:type="dxa"/>
            <w:vAlign w:val="center"/>
          </w:tcPr>
          <w:p w14:paraId="1CD64B28">
            <w:pPr>
              <w:widowControl/>
              <w:jc w:val="center"/>
              <w:rPr>
                <w:rFonts w:ascii="宋体" w:hAnsi="宋体" w:cs="宋体"/>
                <w:color w:val="FF0000"/>
                <w:kern w:val="0"/>
                <w:szCs w:val="21"/>
              </w:rPr>
            </w:pPr>
          </w:p>
        </w:tc>
        <w:tc>
          <w:tcPr>
            <w:tcW w:w="1151" w:type="dxa"/>
            <w:vAlign w:val="center"/>
          </w:tcPr>
          <w:p w14:paraId="7BD28B8E">
            <w:pPr>
              <w:spacing w:line="240" w:lineRule="exact"/>
              <w:jc w:val="center"/>
              <w:rPr>
                <w:rFonts w:ascii="Calibri" w:hAnsi="Calibri" w:cs="宋体"/>
                <w:color w:val="000000"/>
                <w:sz w:val="18"/>
                <w:szCs w:val="18"/>
              </w:rPr>
            </w:pPr>
            <w:r>
              <w:rPr>
                <w:rFonts w:hint="eastAsia" w:ascii="宋体" w:hAnsi="宋体" w:cs="宋体"/>
                <w:sz w:val="18"/>
                <w:szCs w:val="18"/>
              </w:rPr>
              <w:t>16.01</w:t>
            </w:r>
          </w:p>
        </w:tc>
        <w:tc>
          <w:tcPr>
            <w:tcW w:w="1066" w:type="dxa"/>
            <w:vAlign w:val="center"/>
          </w:tcPr>
          <w:p w14:paraId="166EC4DE">
            <w:pPr>
              <w:widowControl/>
              <w:jc w:val="center"/>
              <w:rPr>
                <w:rFonts w:ascii="宋体" w:hAnsi="宋体" w:cs="宋体"/>
                <w:color w:val="FF0000"/>
                <w:kern w:val="0"/>
                <w:szCs w:val="21"/>
              </w:rPr>
            </w:pPr>
          </w:p>
        </w:tc>
        <w:tc>
          <w:tcPr>
            <w:tcW w:w="1045" w:type="dxa"/>
            <w:vAlign w:val="center"/>
          </w:tcPr>
          <w:p w14:paraId="6C0C4C6A">
            <w:pPr>
              <w:widowControl/>
              <w:jc w:val="center"/>
              <w:rPr>
                <w:rFonts w:ascii="宋体" w:hAnsi="宋体" w:cs="宋体"/>
                <w:color w:val="FF0000"/>
                <w:kern w:val="0"/>
                <w:szCs w:val="21"/>
              </w:rPr>
            </w:pPr>
          </w:p>
        </w:tc>
        <w:tc>
          <w:tcPr>
            <w:tcW w:w="949" w:type="dxa"/>
            <w:vAlign w:val="center"/>
          </w:tcPr>
          <w:p w14:paraId="4506EF78">
            <w:pPr>
              <w:jc w:val="center"/>
              <w:rPr>
                <w:rFonts w:ascii="宋体" w:hAnsi="宋体" w:cs="宋体"/>
                <w:kern w:val="0"/>
                <w:szCs w:val="21"/>
              </w:rPr>
            </w:pPr>
          </w:p>
        </w:tc>
      </w:tr>
      <w:tr w14:paraId="57A9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89" w:type="dxa"/>
            <w:shd w:val="clear" w:color="auto" w:fill="auto"/>
            <w:vAlign w:val="center"/>
          </w:tcPr>
          <w:p w14:paraId="733DABE4">
            <w:pPr>
              <w:jc w:val="center"/>
              <w:rPr>
                <w:rFonts w:ascii="宋体" w:hAnsi="宋体" w:cs="宋体"/>
                <w:sz w:val="18"/>
                <w:szCs w:val="18"/>
              </w:rPr>
            </w:pPr>
            <w:r>
              <w:rPr>
                <w:rFonts w:hint="eastAsia"/>
                <w:sz w:val="18"/>
                <w:szCs w:val="18"/>
              </w:rPr>
              <w:t>72</w:t>
            </w:r>
          </w:p>
        </w:tc>
        <w:tc>
          <w:tcPr>
            <w:tcW w:w="1451" w:type="dxa"/>
            <w:shd w:val="clear" w:color="auto" w:fill="auto"/>
            <w:vAlign w:val="center"/>
          </w:tcPr>
          <w:p w14:paraId="76FE6A89">
            <w:pPr>
              <w:jc w:val="center"/>
              <w:rPr>
                <w:rFonts w:ascii="宋体" w:hAnsi="宋体" w:cs="宋体"/>
                <w:sz w:val="18"/>
                <w:szCs w:val="18"/>
              </w:rPr>
            </w:pPr>
            <w:r>
              <w:rPr>
                <w:rFonts w:hint="eastAsia"/>
                <w:sz w:val="18"/>
                <w:szCs w:val="18"/>
              </w:rPr>
              <w:t>6.5%高盐肉汤</w:t>
            </w:r>
          </w:p>
        </w:tc>
        <w:tc>
          <w:tcPr>
            <w:tcW w:w="826" w:type="dxa"/>
            <w:vAlign w:val="center"/>
          </w:tcPr>
          <w:p w14:paraId="453A0E42">
            <w:pPr>
              <w:jc w:val="center"/>
              <w:rPr>
                <w:b/>
                <w:bCs/>
                <w:color w:val="FF0000"/>
                <w:szCs w:val="21"/>
              </w:rPr>
            </w:pPr>
          </w:p>
        </w:tc>
        <w:tc>
          <w:tcPr>
            <w:tcW w:w="973" w:type="dxa"/>
            <w:shd w:val="clear" w:color="auto" w:fill="auto"/>
            <w:vAlign w:val="center"/>
          </w:tcPr>
          <w:p w14:paraId="659089DE">
            <w:pPr>
              <w:jc w:val="center"/>
              <w:rPr>
                <w:rFonts w:ascii="宋体" w:hAnsi="宋体" w:cs="宋体"/>
                <w:bCs/>
                <w:color w:val="FF0000"/>
                <w:szCs w:val="21"/>
              </w:rPr>
            </w:pPr>
          </w:p>
        </w:tc>
        <w:tc>
          <w:tcPr>
            <w:tcW w:w="692" w:type="dxa"/>
            <w:shd w:val="clear" w:color="auto" w:fill="auto"/>
            <w:vAlign w:val="center"/>
          </w:tcPr>
          <w:p w14:paraId="08AD432E">
            <w:pPr>
              <w:jc w:val="center"/>
              <w:rPr>
                <w:rFonts w:ascii="宋体" w:hAnsi="宋体" w:cs="宋体"/>
                <w:sz w:val="18"/>
                <w:szCs w:val="18"/>
              </w:rPr>
            </w:pPr>
            <w:r>
              <w:rPr>
                <w:rFonts w:hint="eastAsia"/>
                <w:sz w:val="18"/>
                <w:szCs w:val="18"/>
              </w:rPr>
              <w:t>盒</w:t>
            </w:r>
          </w:p>
        </w:tc>
        <w:tc>
          <w:tcPr>
            <w:tcW w:w="894" w:type="dxa"/>
            <w:vAlign w:val="center"/>
          </w:tcPr>
          <w:p w14:paraId="46378AA5">
            <w:pPr>
              <w:widowControl/>
              <w:spacing w:line="360" w:lineRule="auto"/>
              <w:jc w:val="center"/>
              <w:textAlignment w:val="center"/>
              <w:rPr>
                <w:rFonts w:ascii="宋体"/>
                <w:color w:val="FF0000"/>
                <w:szCs w:val="21"/>
              </w:rPr>
            </w:pPr>
          </w:p>
        </w:tc>
        <w:tc>
          <w:tcPr>
            <w:tcW w:w="745" w:type="dxa"/>
            <w:vAlign w:val="center"/>
          </w:tcPr>
          <w:p w14:paraId="1DEDA800">
            <w:pPr>
              <w:widowControl/>
              <w:jc w:val="center"/>
              <w:rPr>
                <w:rFonts w:ascii="宋体" w:hAnsi="宋体" w:cs="宋体"/>
                <w:color w:val="FF0000"/>
                <w:kern w:val="0"/>
                <w:szCs w:val="21"/>
              </w:rPr>
            </w:pPr>
          </w:p>
        </w:tc>
        <w:tc>
          <w:tcPr>
            <w:tcW w:w="1151" w:type="dxa"/>
            <w:vAlign w:val="center"/>
          </w:tcPr>
          <w:p w14:paraId="4EB6E16D">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14:paraId="5862CEEA">
            <w:pPr>
              <w:widowControl/>
              <w:jc w:val="center"/>
              <w:rPr>
                <w:rFonts w:ascii="宋体" w:hAnsi="宋体" w:cs="宋体"/>
                <w:color w:val="FF0000"/>
                <w:kern w:val="0"/>
                <w:szCs w:val="21"/>
              </w:rPr>
            </w:pPr>
          </w:p>
        </w:tc>
        <w:tc>
          <w:tcPr>
            <w:tcW w:w="1045" w:type="dxa"/>
            <w:vAlign w:val="center"/>
          </w:tcPr>
          <w:p w14:paraId="1BCD722F">
            <w:pPr>
              <w:widowControl/>
              <w:jc w:val="center"/>
              <w:rPr>
                <w:rFonts w:ascii="宋体" w:hAnsi="宋体" w:cs="宋体"/>
                <w:color w:val="FF0000"/>
                <w:kern w:val="0"/>
                <w:szCs w:val="21"/>
              </w:rPr>
            </w:pPr>
          </w:p>
        </w:tc>
        <w:tc>
          <w:tcPr>
            <w:tcW w:w="949" w:type="dxa"/>
            <w:vAlign w:val="center"/>
          </w:tcPr>
          <w:p w14:paraId="0FC40436">
            <w:pPr>
              <w:jc w:val="center"/>
              <w:rPr>
                <w:rFonts w:ascii="宋体" w:hAnsi="宋体" w:cs="宋体"/>
                <w:kern w:val="0"/>
                <w:szCs w:val="21"/>
              </w:rPr>
            </w:pPr>
          </w:p>
        </w:tc>
      </w:tr>
      <w:tr w14:paraId="3F58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89" w:type="dxa"/>
            <w:shd w:val="clear" w:color="auto" w:fill="auto"/>
            <w:vAlign w:val="center"/>
          </w:tcPr>
          <w:p w14:paraId="0B8890CF">
            <w:pPr>
              <w:jc w:val="center"/>
              <w:rPr>
                <w:rFonts w:ascii="宋体" w:hAnsi="宋体" w:cs="宋体"/>
                <w:sz w:val="18"/>
                <w:szCs w:val="18"/>
              </w:rPr>
            </w:pPr>
            <w:r>
              <w:rPr>
                <w:rFonts w:hint="eastAsia"/>
                <w:sz w:val="18"/>
                <w:szCs w:val="18"/>
              </w:rPr>
              <w:t>73</w:t>
            </w:r>
          </w:p>
        </w:tc>
        <w:tc>
          <w:tcPr>
            <w:tcW w:w="1451" w:type="dxa"/>
            <w:shd w:val="clear" w:color="auto" w:fill="auto"/>
            <w:vAlign w:val="center"/>
          </w:tcPr>
          <w:p w14:paraId="3547D5D5">
            <w:pPr>
              <w:jc w:val="center"/>
              <w:rPr>
                <w:rFonts w:ascii="宋体" w:hAnsi="宋体" w:cs="宋体"/>
                <w:sz w:val="18"/>
                <w:szCs w:val="18"/>
              </w:rPr>
            </w:pPr>
            <w:r>
              <w:rPr>
                <w:rFonts w:hint="eastAsia"/>
                <w:sz w:val="18"/>
                <w:szCs w:val="18"/>
              </w:rPr>
              <w:t>硫化氢</w:t>
            </w:r>
          </w:p>
        </w:tc>
        <w:tc>
          <w:tcPr>
            <w:tcW w:w="826" w:type="dxa"/>
            <w:vAlign w:val="center"/>
          </w:tcPr>
          <w:p w14:paraId="02DD3C55">
            <w:pPr>
              <w:jc w:val="center"/>
              <w:rPr>
                <w:b/>
                <w:bCs/>
                <w:color w:val="FF0000"/>
                <w:szCs w:val="21"/>
              </w:rPr>
            </w:pPr>
          </w:p>
        </w:tc>
        <w:tc>
          <w:tcPr>
            <w:tcW w:w="973" w:type="dxa"/>
            <w:shd w:val="clear" w:color="auto" w:fill="auto"/>
            <w:vAlign w:val="center"/>
          </w:tcPr>
          <w:p w14:paraId="5BB08EB2">
            <w:pPr>
              <w:jc w:val="center"/>
              <w:rPr>
                <w:rFonts w:ascii="宋体" w:hAnsi="宋体" w:cs="宋体"/>
                <w:bCs/>
                <w:color w:val="FF0000"/>
                <w:szCs w:val="21"/>
              </w:rPr>
            </w:pPr>
          </w:p>
        </w:tc>
        <w:tc>
          <w:tcPr>
            <w:tcW w:w="692" w:type="dxa"/>
            <w:shd w:val="clear" w:color="auto" w:fill="auto"/>
            <w:vAlign w:val="center"/>
          </w:tcPr>
          <w:p w14:paraId="17CDD9B2">
            <w:pPr>
              <w:jc w:val="center"/>
              <w:rPr>
                <w:rFonts w:ascii="宋体" w:hAnsi="宋体" w:cs="宋体"/>
                <w:sz w:val="18"/>
                <w:szCs w:val="18"/>
              </w:rPr>
            </w:pPr>
            <w:r>
              <w:rPr>
                <w:rFonts w:hint="eastAsia"/>
                <w:sz w:val="18"/>
                <w:szCs w:val="18"/>
              </w:rPr>
              <w:t>盒</w:t>
            </w:r>
          </w:p>
        </w:tc>
        <w:tc>
          <w:tcPr>
            <w:tcW w:w="894" w:type="dxa"/>
            <w:vAlign w:val="center"/>
          </w:tcPr>
          <w:p w14:paraId="2F1D5632">
            <w:pPr>
              <w:widowControl/>
              <w:spacing w:line="360" w:lineRule="auto"/>
              <w:jc w:val="center"/>
              <w:textAlignment w:val="center"/>
              <w:rPr>
                <w:rFonts w:ascii="宋体"/>
                <w:color w:val="FF0000"/>
                <w:szCs w:val="21"/>
              </w:rPr>
            </w:pPr>
          </w:p>
        </w:tc>
        <w:tc>
          <w:tcPr>
            <w:tcW w:w="745" w:type="dxa"/>
            <w:vAlign w:val="center"/>
          </w:tcPr>
          <w:p w14:paraId="6FCC645D">
            <w:pPr>
              <w:widowControl/>
              <w:jc w:val="center"/>
              <w:rPr>
                <w:rFonts w:ascii="宋体" w:hAnsi="宋体" w:cs="宋体"/>
                <w:color w:val="FF0000"/>
                <w:kern w:val="0"/>
                <w:szCs w:val="21"/>
              </w:rPr>
            </w:pPr>
          </w:p>
        </w:tc>
        <w:tc>
          <w:tcPr>
            <w:tcW w:w="1151" w:type="dxa"/>
            <w:vAlign w:val="center"/>
          </w:tcPr>
          <w:p w14:paraId="5FDCD7F2">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14:paraId="2D780105">
            <w:pPr>
              <w:widowControl/>
              <w:jc w:val="center"/>
              <w:rPr>
                <w:rFonts w:ascii="宋体" w:hAnsi="宋体" w:cs="宋体"/>
                <w:color w:val="FF0000"/>
                <w:kern w:val="0"/>
                <w:szCs w:val="21"/>
              </w:rPr>
            </w:pPr>
          </w:p>
        </w:tc>
        <w:tc>
          <w:tcPr>
            <w:tcW w:w="1045" w:type="dxa"/>
            <w:vAlign w:val="center"/>
          </w:tcPr>
          <w:p w14:paraId="2F15704D">
            <w:pPr>
              <w:widowControl/>
              <w:jc w:val="center"/>
              <w:rPr>
                <w:rFonts w:ascii="宋体" w:hAnsi="宋体" w:cs="宋体"/>
                <w:color w:val="FF0000"/>
                <w:kern w:val="0"/>
                <w:szCs w:val="21"/>
              </w:rPr>
            </w:pPr>
          </w:p>
        </w:tc>
        <w:tc>
          <w:tcPr>
            <w:tcW w:w="949" w:type="dxa"/>
            <w:vAlign w:val="center"/>
          </w:tcPr>
          <w:p w14:paraId="1A04A910">
            <w:pPr>
              <w:jc w:val="center"/>
              <w:rPr>
                <w:rFonts w:ascii="宋体" w:hAnsi="宋体" w:cs="宋体"/>
                <w:kern w:val="0"/>
                <w:szCs w:val="21"/>
              </w:rPr>
            </w:pPr>
          </w:p>
        </w:tc>
      </w:tr>
      <w:tr w14:paraId="66F6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89" w:type="dxa"/>
            <w:shd w:val="clear" w:color="auto" w:fill="auto"/>
            <w:vAlign w:val="center"/>
          </w:tcPr>
          <w:p w14:paraId="47D9D0B5">
            <w:pPr>
              <w:jc w:val="center"/>
              <w:rPr>
                <w:rFonts w:ascii="宋体" w:hAnsi="宋体" w:cs="宋体"/>
                <w:sz w:val="18"/>
                <w:szCs w:val="18"/>
              </w:rPr>
            </w:pPr>
            <w:r>
              <w:rPr>
                <w:rFonts w:hint="eastAsia"/>
                <w:sz w:val="18"/>
                <w:szCs w:val="18"/>
              </w:rPr>
              <w:t>74</w:t>
            </w:r>
          </w:p>
        </w:tc>
        <w:tc>
          <w:tcPr>
            <w:tcW w:w="1451" w:type="dxa"/>
            <w:shd w:val="clear" w:color="auto" w:fill="auto"/>
            <w:vAlign w:val="center"/>
          </w:tcPr>
          <w:p w14:paraId="11AFF337">
            <w:pPr>
              <w:jc w:val="center"/>
              <w:rPr>
                <w:rFonts w:ascii="宋体" w:hAnsi="宋体" w:cs="宋体"/>
                <w:sz w:val="18"/>
                <w:szCs w:val="18"/>
              </w:rPr>
            </w:pPr>
            <w:r>
              <w:rPr>
                <w:rFonts w:hint="eastAsia"/>
                <w:sz w:val="18"/>
                <w:szCs w:val="18"/>
              </w:rPr>
              <w:t>氧化酶纸片</w:t>
            </w:r>
          </w:p>
        </w:tc>
        <w:tc>
          <w:tcPr>
            <w:tcW w:w="826" w:type="dxa"/>
            <w:vAlign w:val="center"/>
          </w:tcPr>
          <w:p w14:paraId="18BEDE46">
            <w:pPr>
              <w:jc w:val="center"/>
              <w:rPr>
                <w:b/>
                <w:bCs/>
                <w:color w:val="FF0000"/>
                <w:szCs w:val="21"/>
              </w:rPr>
            </w:pPr>
          </w:p>
        </w:tc>
        <w:tc>
          <w:tcPr>
            <w:tcW w:w="973" w:type="dxa"/>
            <w:shd w:val="clear" w:color="auto" w:fill="auto"/>
            <w:vAlign w:val="center"/>
          </w:tcPr>
          <w:p w14:paraId="3EB2C3A8">
            <w:pPr>
              <w:jc w:val="center"/>
              <w:rPr>
                <w:rFonts w:ascii="宋体" w:hAnsi="宋体" w:cs="宋体"/>
                <w:bCs/>
                <w:color w:val="FF0000"/>
                <w:szCs w:val="21"/>
              </w:rPr>
            </w:pPr>
          </w:p>
        </w:tc>
        <w:tc>
          <w:tcPr>
            <w:tcW w:w="692" w:type="dxa"/>
            <w:shd w:val="clear" w:color="auto" w:fill="auto"/>
            <w:vAlign w:val="center"/>
          </w:tcPr>
          <w:p w14:paraId="39403880">
            <w:pPr>
              <w:jc w:val="center"/>
              <w:rPr>
                <w:rFonts w:ascii="宋体" w:hAnsi="宋体" w:cs="宋体"/>
                <w:sz w:val="18"/>
                <w:szCs w:val="18"/>
              </w:rPr>
            </w:pPr>
            <w:r>
              <w:rPr>
                <w:rFonts w:hint="eastAsia"/>
                <w:sz w:val="18"/>
                <w:szCs w:val="18"/>
              </w:rPr>
              <w:t>盒</w:t>
            </w:r>
          </w:p>
        </w:tc>
        <w:tc>
          <w:tcPr>
            <w:tcW w:w="894" w:type="dxa"/>
            <w:vAlign w:val="center"/>
          </w:tcPr>
          <w:p w14:paraId="57276BD6">
            <w:pPr>
              <w:widowControl/>
              <w:spacing w:line="360" w:lineRule="auto"/>
              <w:jc w:val="center"/>
              <w:textAlignment w:val="center"/>
              <w:rPr>
                <w:rFonts w:ascii="宋体"/>
                <w:color w:val="FF0000"/>
                <w:szCs w:val="21"/>
              </w:rPr>
            </w:pPr>
          </w:p>
        </w:tc>
        <w:tc>
          <w:tcPr>
            <w:tcW w:w="745" w:type="dxa"/>
            <w:vAlign w:val="center"/>
          </w:tcPr>
          <w:p w14:paraId="0832CD36">
            <w:pPr>
              <w:widowControl/>
              <w:jc w:val="center"/>
              <w:rPr>
                <w:rFonts w:ascii="宋体" w:hAnsi="宋体" w:cs="宋体"/>
                <w:color w:val="FF0000"/>
                <w:kern w:val="0"/>
                <w:szCs w:val="21"/>
              </w:rPr>
            </w:pPr>
          </w:p>
        </w:tc>
        <w:tc>
          <w:tcPr>
            <w:tcW w:w="1151" w:type="dxa"/>
            <w:vAlign w:val="center"/>
          </w:tcPr>
          <w:p w14:paraId="46335EA2">
            <w:pPr>
              <w:spacing w:line="240" w:lineRule="exact"/>
              <w:jc w:val="center"/>
              <w:rPr>
                <w:rFonts w:ascii="Calibri" w:hAnsi="Calibri" w:cs="宋体"/>
                <w:color w:val="000000"/>
                <w:sz w:val="18"/>
                <w:szCs w:val="18"/>
              </w:rPr>
            </w:pPr>
            <w:r>
              <w:rPr>
                <w:rFonts w:hint="eastAsia" w:ascii="宋体" w:hAnsi="宋体" w:cs="宋体"/>
                <w:sz w:val="18"/>
                <w:szCs w:val="18"/>
              </w:rPr>
              <w:t>18.15</w:t>
            </w:r>
          </w:p>
        </w:tc>
        <w:tc>
          <w:tcPr>
            <w:tcW w:w="1066" w:type="dxa"/>
            <w:vAlign w:val="center"/>
          </w:tcPr>
          <w:p w14:paraId="4151D685">
            <w:pPr>
              <w:widowControl/>
              <w:jc w:val="center"/>
              <w:rPr>
                <w:rFonts w:ascii="宋体" w:hAnsi="宋体" w:cs="宋体"/>
                <w:color w:val="FF0000"/>
                <w:kern w:val="0"/>
                <w:szCs w:val="21"/>
              </w:rPr>
            </w:pPr>
          </w:p>
        </w:tc>
        <w:tc>
          <w:tcPr>
            <w:tcW w:w="1045" w:type="dxa"/>
            <w:vAlign w:val="center"/>
          </w:tcPr>
          <w:p w14:paraId="5C4BBA9A">
            <w:pPr>
              <w:widowControl/>
              <w:jc w:val="center"/>
              <w:rPr>
                <w:rFonts w:ascii="宋体" w:hAnsi="宋体" w:cs="宋体"/>
                <w:color w:val="FF0000"/>
                <w:kern w:val="0"/>
                <w:szCs w:val="21"/>
              </w:rPr>
            </w:pPr>
          </w:p>
        </w:tc>
        <w:tc>
          <w:tcPr>
            <w:tcW w:w="949" w:type="dxa"/>
            <w:vAlign w:val="center"/>
          </w:tcPr>
          <w:p w14:paraId="7D8930D2">
            <w:pPr>
              <w:jc w:val="center"/>
              <w:rPr>
                <w:rFonts w:ascii="宋体" w:hAnsi="宋体" w:cs="宋体"/>
                <w:kern w:val="0"/>
                <w:szCs w:val="21"/>
              </w:rPr>
            </w:pPr>
          </w:p>
        </w:tc>
      </w:tr>
      <w:tr w14:paraId="1486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89" w:type="dxa"/>
            <w:shd w:val="clear" w:color="auto" w:fill="auto"/>
            <w:vAlign w:val="center"/>
          </w:tcPr>
          <w:p w14:paraId="70CBA1E1">
            <w:pPr>
              <w:jc w:val="center"/>
              <w:rPr>
                <w:rFonts w:ascii="宋体" w:hAnsi="宋体" w:cs="宋体"/>
                <w:sz w:val="18"/>
                <w:szCs w:val="18"/>
              </w:rPr>
            </w:pPr>
            <w:r>
              <w:rPr>
                <w:rFonts w:hint="eastAsia"/>
                <w:sz w:val="18"/>
                <w:szCs w:val="18"/>
              </w:rPr>
              <w:t>75</w:t>
            </w:r>
          </w:p>
        </w:tc>
        <w:tc>
          <w:tcPr>
            <w:tcW w:w="1451" w:type="dxa"/>
            <w:shd w:val="clear" w:color="auto" w:fill="auto"/>
            <w:vAlign w:val="center"/>
          </w:tcPr>
          <w:p w14:paraId="59E36E2D">
            <w:pPr>
              <w:jc w:val="center"/>
              <w:rPr>
                <w:rFonts w:ascii="宋体" w:hAnsi="宋体" w:cs="宋体"/>
                <w:sz w:val="18"/>
                <w:szCs w:val="18"/>
              </w:rPr>
            </w:pPr>
            <w:r>
              <w:rPr>
                <w:rFonts w:hint="eastAsia"/>
                <w:sz w:val="18"/>
                <w:szCs w:val="18"/>
              </w:rPr>
              <w:t>甘露糖</w:t>
            </w:r>
          </w:p>
        </w:tc>
        <w:tc>
          <w:tcPr>
            <w:tcW w:w="826" w:type="dxa"/>
            <w:vAlign w:val="center"/>
          </w:tcPr>
          <w:p w14:paraId="5E7985A5">
            <w:pPr>
              <w:jc w:val="center"/>
              <w:rPr>
                <w:b/>
                <w:bCs/>
                <w:color w:val="FF0000"/>
                <w:szCs w:val="21"/>
              </w:rPr>
            </w:pPr>
          </w:p>
        </w:tc>
        <w:tc>
          <w:tcPr>
            <w:tcW w:w="973" w:type="dxa"/>
            <w:shd w:val="clear" w:color="auto" w:fill="auto"/>
            <w:vAlign w:val="center"/>
          </w:tcPr>
          <w:p w14:paraId="6C087D64">
            <w:pPr>
              <w:jc w:val="center"/>
              <w:rPr>
                <w:rFonts w:ascii="宋体" w:hAnsi="宋体" w:cs="宋体"/>
                <w:bCs/>
                <w:color w:val="FF0000"/>
                <w:szCs w:val="21"/>
              </w:rPr>
            </w:pPr>
          </w:p>
        </w:tc>
        <w:tc>
          <w:tcPr>
            <w:tcW w:w="692" w:type="dxa"/>
            <w:shd w:val="clear" w:color="auto" w:fill="auto"/>
            <w:vAlign w:val="center"/>
          </w:tcPr>
          <w:p w14:paraId="31DF63EE">
            <w:pPr>
              <w:jc w:val="center"/>
              <w:rPr>
                <w:rFonts w:ascii="宋体" w:hAnsi="宋体" w:cs="宋体"/>
                <w:sz w:val="18"/>
                <w:szCs w:val="18"/>
              </w:rPr>
            </w:pPr>
            <w:r>
              <w:rPr>
                <w:rFonts w:hint="eastAsia"/>
                <w:sz w:val="18"/>
                <w:szCs w:val="18"/>
              </w:rPr>
              <w:t>盒</w:t>
            </w:r>
          </w:p>
        </w:tc>
        <w:tc>
          <w:tcPr>
            <w:tcW w:w="894" w:type="dxa"/>
            <w:vAlign w:val="center"/>
          </w:tcPr>
          <w:p w14:paraId="476E5E37">
            <w:pPr>
              <w:widowControl/>
              <w:spacing w:line="360" w:lineRule="auto"/>
              <w:jc w:val="center"/>
              <w:textAlignment w:val="center"/>
              <w:rPr>
                <w:rFonts w:ascii="宋体"/>
                <w:color w:val="FF0000"/>
                <w:szCs w:val="21"/>
              </w:rPr>
            </w:pPr>
          </w:p>
        </w:tc>
        <w:tc>
          <w:tcPr>
            <w:tcW w:w="745" w:type="dxa"/>
            <w:vAlign w:val="center"/>
          </w:tcPr>
          <w:p w14:paraId="637971D4">
            <w:pPr>
              <w:widowControl/>
              <w:jc w:val="center"/>
              <w:rPr>
                <w:rFonts w:ascii="宋体" w:hAnsi="宋体" w:cs="宋体"/>
                <w:color w:val="FF0000"/>
                <w:kern w:val="0"/>
                <w:szCs w:val="21"/>
              </w:rPr>
            </w:pPr>
          </w:p>
        </w:tc>
        <w:tc>
          <w:tcPr>
            <w:tcW w:w="1151" w:type="dxa"/>
            <w:vAlign w:val="center"/>
          </w:tcPr>
          <w:p w14:paraId="03F699AA">
            <w:pPr>
              <w:spacing w:line="240" w:lineRule="exact"/>
              <w:jc w:val="center"/>
              <w:rPr>
                <w:rFonts w:ascii="Calibri" w:hAnsi="Calibri" w:cs="宋体"/>
                <w:color w:val="000000"/>
                <w:sz w:val="18"/>
                <w:szCs w:val="18"/>
              </w:rPr>
            </w:pPr>
            <w:r>
              <w:rPr>
                <w:rFonts w:hint="eastAsia" w:ascii="宋体" w:hAnsi="宋体" w:cs="宋体"/>
                <w:sz w:val="18"/>
                <w:szCs w:val="18"/>
              </w:rPr>
              <w:t>6.38</w:t>
            </w:r>
          </w:p>
        </w:tc>
        <w:tc>
          <w:tcPr>
            <w:tcW w:w="1066" w:type="dxa"/>
            <w:vAlign w:val="center"/>
          </w:tcPr>
          <w:p w14:paraId="1C4B9306">
            <w:pPr>
              <w:widowControl/>
              <w:jc w:val="center"/>
              <w:rPr>
                <w:rFonts w:ascii="宋体" w:hAnsi="宋体" w:cs="宋体"/>
                <w:color w:val="FF0000"/>
                <w:kern w:val="0"/>
                <w:szCs w:val="21"/>
              </w:rPr>
            </w:pPr>
          </w:p>
        </w:tc>
        <w:tc>
          <w:tcPr>
            <w:tcW w:w="1045" w:type="dxa"/>
            <w:vAlign w:val="center"/>
          </w:tcPr>
          <w:p w14:paraId="6E22CEF1">
            <w:pPr>
              <w:widowControl/>
              <w:jc w:val="center"/>
              <w:rPr>
                <w:rFonts w:ascii="宋体" w:hAnsi="宋体" w:cs="宋体"/>
                <w:color w:val="FF0000"/>
                <w:kern w:val="0"/>
                <w:szCs w:val="21"/>
              </w:rPr>
            </w:pPr>
          </w:p>
        </w:tc>
        <w:tc>
          <w:tcPr>
            <w:tcW w:w="949" w:type="dxa"/>
            <w:vAlign w:val="center"/>
          </w:tcPr>
          <w:p w14:paraId="74C2D128">
            <w:pPr>
              <w:jc w:val="center"/>
              <w:rPr>
                <w:rFonts w:ascii="宋体" w:hAnsi="宋体" w:cs="宋体"/>
                <w:kern w:val="0"/>
                <w:szCs w:val="21"/>
              </w:rPr>
            </w:pPr>
          </w:p>
        </w:tc>
      </w:tr>
      <w:tr w14:paraId="694E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89" w:type="dxa"/>
            <w:shd w:val="clear" w:color="auto" w:fill="auto"/>
            <w:vAlign w:val="center"/>
          </w:tcPr>
          <w:p w14:paraId="43460DDF">
            <w:pPr>
              <w:jc w:val="center"/>
              <w:rPr>
                <w:rFonts w:ascii="宋体" w:hAnsi="宋体" w:cs="宋体"/>
                <w:sz w:val="18"/>
                <w:szCs w:val="18"/>
              </w:rPr>
            </w:pPr>
            <w:r>
              <w:rPr>
                <w:rFonts w:hint="eastAsia"/>
                <w:sz w:val="18"/>
                <w:szCs w:val="18"/>
              </w:rPr>
              <w:t>76</w:t>
            </w:r>
          </w:p>
        </w:tc>
        <w:tc>
          <w:tcPr>
            <w:tcW w:w="1451" w:type="dxa"/>
            <w:shd w:val="clear" w:color="auto" w:fill="auto"/>
            <w:vAlign w:val="center"/>
          </w:tcPr>
          <w:p w14:paraId="4480FCE3">
            <w:pPr>
              <w:jc w:val="center"/>
              <w:rPr>
                <w:rFonts w:ascii="宋体" w:hAnsi="宋体" w:cs="宋体"/>
                <w:sz w:val="18"/>
                <w:szCs w:val="18"/>
              </w:rPr>
            </w:pPr>
            <w:r>
              <w:rPr>
                <w:rFonts w:hint="eastAsia"/>
                <w:sz w:val="18"/>
                <w:szCs w:val="18"/>
              </w:rPr>
              <w:t>蕈糖</w:t>
            </w:r>
          </w:p>
        </w:tc>
        <w:tc>
          <w:tcPr>
            <w:tcW w:w="826" w:type="dxa"/>
            <w:vAlign w:val="center"/>
          </w:tcPr>
          <w:p w14:paraId="52CF7994">
            <w:pPr>
              <w:jc w:val="center"/>
              <w:rPr>
                <w:b/>
                <w:bCs/>
                <w:color w:val="FF0000"/>
                <w:szCs w:val="21"/>
              </w:rPr>
            </w:pPr>
          </w:p>
        </w:tc>
        <w:tc>
          <w:tcPr>
            <w:tcW w:w="973" w:type="dxa"/>
            <w:shd w:val="clear" w:color="auto" w:fill="auto"/>
            <w:vAlign w:val="center"/>
          </w:tcPr>
          <w:p w14:paraId="62B1FEEE">
            <w:pPr>
              <w:jc w:val="center"/>
              <w:rPr>
                <w:rFonts w:ascii="宋体" w:hAnsi="宋体" w:cs="宋体"/>
                <w:bCs/>
                <w:color w:val="FF0000"/>
                <w:szCs w:val="21"/>
              </w:rPr>
            </w:pPr>
          </w:p>
        </w:tc>
        <w:tc>
          <w:tcPr>
            <w:tcW w:w="692" w:type="dxa"/>
            <w:shd w:val="clear" w:color="auto" w:fill="auto"/>
            <w:vAlign w:val="center"/>
          </w:tcPr>
          <w:p w14:paraId="6069182F">
            <w:pPr>
              <w:jc w:val="center"/>
              <w:rPr>
                <w:rFonts w:ascii="宋体" w:hAnsi="宋体" w:cs="宋体"/>
                <w:sz w:val="18"/>
                <w:szCs w:val="18"/>
              </w:rPr>
            </w:pPr>
            <w:r>
              <w:rPr>
                <w:rFonts w:hint="eastAsia"/>
                <w:sz w:val="18"/>
                <w:szCs w:val="18"/>
              </w:rPr>
              <w:t>盒</w:t>
            </w:r>
          </w:p>
        </w:tc>
        <w:tc>
          <w:tcPr>
            <w:tcW w:w="894" w:type="dxa"/>
            <w:vAlign w:val="center"/>
          </w:tcPr>
          <w:p w14:paraId="1768D82B">
            <w:pPr>
              <w:widowControl/>
              <w:spacing w:line="360" w:lineRule="auto"/>
              <w:jc w:val="center"/>
              <w:textAlignment w:val="center"/>
              <w:rPr>
                <w:rFonts w:ascii="宋体"/>
                <w:color w:val="FF0000"/>
                <w:szCs w:val="21"/>
              </w:rPr>
            </w:pPr>
          </w:p>
        </w:tc>
        <w:tc>
          <w:tcPr>
            <w:tcW w:w="745" w:type="dxa"/>
            <w:vAlign w:val="center"/>
          </w:tcPr>
          <w:p w14:paraId="7EABC0E3">
            <w:pPr>
              <w:widowControl/>
              <w:jc w:val="center"/>
              <w:rPr>
                <w:rFonts w:ascii="宋体" w:hAnsi="宋体" w:cs="宋体"/>
                <w:color w:val="FF0000"/>
                <w:kern w:val="0"/>
                <w:szCs w:val="21"/>
              </w:rPr>
            </w:pPr>
          </w:p>
        </w:tc>
        <w:tc>
          <w:tcPr>
            <w:tcW w:w="1151" w:type="dxa"/>
            <w:vAlign w:val="center"/>
          </w:tcPr>
          <w:p w14:paraId="31411AFD">
            <w:pPr>
              <w:spacing w:line="240" w:lineRule="exact"/>
              <w:jc w:val="center"/>
              <w:rPr>
                <w:rFonts w:ascii="Calibri" w:hAnsi="Calibri" w:cs="宋体"/>
                <w:color w:val="000000"/>
                <w:sz w:val="18"/>
                <w:szCs w:val="18"/>
              </w:rPr>
            </w:pPr>
            <w:r>
              <w:rPr>
                <w:rFonts w:hint="eastAsia" w:ascii="宋体" w:hAnsi="宋体" w:cs="宋体"/>
                <w:sz w:val="18"/>
                <w:szCs w:val="18"/>
              </w:rPr>
              <w:t>12.74</w:t>
            </w:r>
          </w:p>
        </w:tc>
        <w:tc>
          <w:tcPr>
            <w:tcW w:w="1066" w:type="dxa"/>
            <w:vAlign w:val="center"/>
          </w:tcPr>
          <w:p w14:paraId="156BC1E5">
            <w:pPr>
              <w:widowControl/>
              <w:jc w:val="center"/>
              <w:rPr>
                <w:rFonts w:ascii="宋体" w:hAnsi="宋体" w:cs="宋体"/>
                <w:color w:val="FF0000"/>
                <w:kern w:val="0"/>
                <w:szCs w:val="21"/>
              </w:rPr>
            </w:pPr>
          </w:p>
        </w:tc>
        <w:tc>
          <w:tcPr>
            <w:tcW w:w="1045" w:type="dxa"/>
            <w:vAlign w:val="center"/>
          </w:tcPr>
          <w:p w14:paraId="1BDC6959">
            <w:pPr>
              <w:widowControl/>
              <w:jc w:val="center"/>
              <w:rPr>
                <w:rFonts w:ascii="宋体" w:hAnsi="宋体" w:cs="宋体"/>
                <w:color w:val="FF0000"/>
                <w:kern w:val="0"/>
                <w:szCs w:val="21"/>
              </w:rPr>
            </w:pPr>
          </w:p>
        </w:tc>
        <w:tc>
          <w:tcPr>
            <w:tcW w:w="949" w:type="dxa"/>
            <w:vAlign w:val="center"/>
          </w:tcPr>
          <w:p w14:paraId="5EF05CC5">
            <w:pPr>
              <w:jc w:val="center"/>
              <w:rPr>
                <w:rFonts w:ascii="宋体" w:hAnsi="宋体" w:cs="宋体"/>
                <w:kern w:val="0"/>
                <w:szCs w:val="21"/>
              </w:rPr>
            </w:pPr>
          </w:p>
        </w:tc>
      </w:tr>
      <w:tr w14:paraId="758E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9" w:type="dxa"/>
            <w:shd w:val="clear" w:color="auto" w:fill="auto"/>
            <w:vAlign w:val="center"/>
          </w:tcPr>
          <w:p w14:paraId="414E0538">
            <w:pPr>
              <w:jc w:val="center"/>
              <w:rPr>
                <w:rFonts w:ascii="宋体" w:hAnsi="宋体" w:cs="宋体"/>
                <w:sz w:val="18"/>
                <w:szCs w:val="18"/>
              </w:rPr>
            </w:pPr>
            <w:r>
              <w:rPr>
                <w:rFonts w:hint="eastAsia"/>
                <w:sz w:val="18"/>
                <w:szCs w:val="18"/>
              </w:rPr>
              <w:t>77</w:t>
            </w:r>
          </w:p>
        </w:tc>
        <w:tc>
          <w:tcPr>
            <w:tcW w:w="1451" w:type="dxa"/>
            <w:shd w:val="clear" w:color="auto" w:fill="auto"/>
            <w:vAlign w:val="center"/>
          </w:tcPr>
          <w:p w14:paraId="6C29A1CB">
            <w:pPr>
              <w:jc w:val="center"/>
              <w:rPr>
                <w:rFonts w:ascii="宋体" w:hAnsi="宋体" w:cs="宋体"/>
                <w:sz w:val="18"/>
                <w:szCs w:val="18"/>
              </w:rPr>
            </w:pPr>
            <w:r>
              <w:rPr>
                <w:rFonts w:hint="eastAsia"/>
                <w:sz w:val="18"/>
                <w:szCs w:val="18"/>
              </w:rPr>
              <w:t>蔗糖</w:t>
            </w:r>
          </w:p>
        </w:tc>
        <w:tc>
          <w:tcPr>
            <w:tcW w:w="826" w:type="dxa"/>
            <w:vAlign w:val="center"/>
          </w:tcPr>
          <w:p w14:paraId="76B35FF9">
            <w:pPr>
              <w:jc w:val="center"/>
              <w:rPr>
                <w:b/>
                <w:bCs/>
                <w:color w:val="FF0000"/>
                <w:szCs w:val="21"/>
              </w:rPr>
            </w:pPr>
          </w:p>
        </w:tc>
        <w:tc>
          <w:tcPr>
            <w:tcW w:w="973" w:type="dxa"/>
            <w:shd w:val="clear" w:color="auto" w:fill="auto"/>
            <w:vAlign w:val="center"/>
          </w:tcPr>
          <w:p w14:paraId="0C925327">
            <w:pPr>
              <w:jc w:val="center"/>
              <w:rPr>
                <w:rFonts w:ascii="宋体" w:hAnsi="宋体" w:cs="宋体"/>
                <w:bCs/>
                <w:color w:val="FF0000"/>
                <w:szCs w:val="21"/>
              </w:rPr>
            </w:pPr>
          </w:p>
        </w:tc>
        <w:tc>
          <w:tcPr>
            <w:tcW w:w="692" w:type="dxa"/>
            <w:shd w:val="clear" w:color="auto" w:fill="auto"/>
            <w:vAlign w:val="center"/>
          </w:tcPr>
          <w:p w14:paraId="71A7FDCF">
            <w:pPr>
              <w:jc w:val="center"/>
              <w:rPr>
                <w:rFonts w:ascii="宋体" w:hAnsi="宋体" w:cs="宋体"/>
                <w:sz w:val="18"/>
                <w:szCs w:val="18"/>
              </w:rPr>
            </w:pPr>
            <w:r>
              <w:rPr>
                <w:rFonts w:hint="eastAsia"/>
                <w:sz w:val="18"/>
                <w:szCs w:val="18"/>
              </w:rPr>
              <w:t>盒</w:t>
            </w:r>
          </w:p>
        </w:tc>
        <w:tc>
          <w:tcPr>
            <w:tcW w:w="894" w:type="dxa"/>
            <w:vAlign w:val="center"/>
          </w:tcPr>
          <w:p w14:paraId="32FBC7A6">
            <w:pPr>
              <w:widowControl/>
              <w:spacing w:line="360" w:lineRule="auto"/>
              <w:jc w:val="center"/>
              <w:textAlignment w:val="center"/>
              <w:rPr>
                <w:rFonts w:ascii="宋体"/>
                <w:color w:val="FF0000"/>
                <w:szCs w:val="21"/>
              </w:rPr>
            </w:pPr>
          </w:p>
        </w:tc>
        <w:tc>
          <w:tcPr>
            <w:tcW w:w="745" w:type="dxa"/>
            <w:vAlign w:val="center"/>
          </w:tcPr>
          <w:p w14:paraId="4CCB6717">
            <w:pPr>
              <w:widowControl/>
              <w:jc w:val="center"/>
              <w:rPr>
                <w:rFonts w:ascii="宋体" w:hAnsi="宋体" w:cs="宋体"/>
                <w:color w:val="FF0000"/>
                <w:kern w:val="0"/>
                <w:szCs w:val="21"/>
              </w:rPr>
            </w:pPr>
          </w:p>
        </w:tc>
        <w:tc>
          <w:tcPr>
            <w:tcW w:w="1151" w:type="dxa"/>
            <w:vAlign w:val="center"/>
          </w:tcPr>
          <w:p w14:paraId="15CC8D66">
            <w:pPr>
              <w:spacing w:line="240" w:lineRule="exact"/>
              <w:jc w:val="center"/>
              <w:rPr>
                <w:rFonts w:ascii="Calibri" w:hAnsi="Calibri" w:cs="宋体"/>
                <w:color w:val="000000"/>
                <w:sz w:val="18"/>
                <w:szCs w:val="18"/>
              </w:rPr>
            </w:pPr>
            <w:r>
              <w:rPr>
                <w:rFonts w:hint="eastAsia" w:ascii="宋体" w:hAnsi="宋体" w:cs="宋体"/>
                <w:sz w:val="18"/>
                <w:szCs w:val="18"/>
              </w:rPr>
              <w:t>7.68</w:t>
            </w:r>
          </w:p>
        </w:tc>
        <w:tc>
          <w:tcPr>
            <w:tcW w:w="1066" w:type="dxa"/>
            <w:vAlign w:val="center"/>
          </w:tcPr>
          <w:p w14:paraId="34EAB2C1">
            <w:pPr>
              <w:widowControl/>
              <w:jc w:val="center"/>
              <w:rPr>
                <w:rFonts w:ascii="宋体" w:hAnsi="宋体" w:cs="宋体"/>
                <w:color w:val="FF0000"/>
                <w:kern w:val="0"/>
                <w:szCs w:val="21"/>
              </w:rPr>
            </w:pPr>
          </w:p>
        </w:tc>
        <w:tc>
          <w:tcPr>
            <w:tcW w:w="1045" w:type="dxa"/>
            <w:vAlign w:val="center"/>
          </w:tcPr>
          <w:p w14:paraId="3B35BB49">
            <w:pPr>
              <w:widowControl/>
              <w:jc w:val="center"/>
              <w:rPr>
                <w:rFonts w:ascii="宋体" w:hAnsi="宋体" w:cs="宋体"/>
                <w:color w:val="FF0000"/>
                <w:kern w:val="0"/>
                <w:szCs w:val="21"/>
              </w:rPr>
            </w:pPr>
          </w:p>
        </w:tc>
        <w:tc>
          <w:tcPr>
            <w:tcW w:w="949" w:type="dxa"/>
            <w:vAlign w:val="center"/>
          </w:tcPr>
          <w:p w14:paraId="09695994">
            <w:pPr>
              <w:jc w:val="center"/>
              <w:rPr>
                <w:rFonts w:ascii="宋体" w:hAnsi="宋体" w:cs="宋体"/>
                <w:kern w:val="0"/>
                <w:szCs w:val="21"/>
              </w:rPr>
            </w:pPr>
          </w:p>
        </w:tc>
      </w:tr>
      <w:tr w14:paraId="7BE1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489" w:type="dxa"/>
            <w:shd w:val="clear" w:color="auto" w:fill="auto"/>
            <w:vAlign w:val="center"/>
          </w:tcPr>
          <w:p w14:paraId="54F23696">
            <w:pPr>
              <w:jc w:val="center"/>
              <w:rPr>
                <w:rFonts w:ascii="宋体" w:hAnsi="宋体" w:cs="宋体"/>
                <w:sz w:val="18"/>
                <w:szCs w:val="18"/>
              </w:rPr>
            </w:pPr>
            <w:r>
              <w:rPr>
                <w:rFonts w:hint="eastAsia"/>
                <w:sz w:val="18"/>
                <w:szCs w:val="18"/>
              </w:rPr>
              <w:t>78</w:t>
            </w:r>
          </w:p>
        </w:tc>
        <w:tc>
          <w:tcPr>
            <w:tcW w:w="1451" w:type="dxa"/>
            <w:shd w:val="clear" w:color="auto" w:fill="auto"/>
            <w:vAlign w:val="center"/>
          </w:tcPr>
          <w:p w14:paraId="2FD7B4B4">
            <w:pPr>
              <w:jc w:val="center"/>
              <w:rPr>
                <w:rFonts w:ascii="宋体" w:hAnsi="宋体" w:cs="宋体"/>
                <w:sz w:val="18"/>
                <w:szCs w:val="18"/>
              </w:rPr>
            </w:pPr>
            <w:r>
              <w:rPr>
                <w:rFonts w:hint="eastAsia"/>
                <w:sz w:val="18"/>
                <w:szCs w:val="18"/>
              </w:rPr>
              <w:t>肌醇</w:t>
            </w:r>
          </w:p>
        </w:tc>
        <w:tc>
          <w:tcPr>
            <w:tcW w:w="826" w:type="dxa"/>
            <w:vAlign w:val="center"/>
          </w:tcPr>
          <w:p w14:paraId="53880FB9">
            <w:pPr>
              <w:jc w:val="center"/>
              <w:rPr>
                <w:b/>
                <w:bCs/>
                <w:color w:val="FF0000"/>
                <w:szCs w:val="21"/>
              </w:rPr>
            </w:pPr>
          </w:p>
        </w:tc>
        <w:tc>
          <w:tcPr>
            <w:tcW w:w="973" w:type="dxa"/>
            <w:shd w:val="clear" w:color="auto" w:fill="auto"/>
            <w:vAlign w:val="center"/>
          </w:tcPr>
          <w:p w14:paraId="38B6DBAD">
            <w:pPr>
              <w:jc w:val="center"/>
              <w:rPr>
                <w:rFonts w:ascii="宋体" w:hAnsi="宋体" w:cs="宋体"/>
                <w:bCs/>
                <w:color w:val="FF0000"/>
                <w:szCs w:val="21"/>
              </w:rPr>
            </w:pPr>
          </w:p>
        </w:tc>
        <w:tc>
          <w:tcPr>
            <w:tcW w:w="692" w:type="dxa"/>
            <w:shd w:val="clear" w:color="auto" w:fill="auto"/>
            <w:vAlign w:val="center"/>
          </w:tcPr>
          <w:p w14:paraId="5CE6907C">
            <w:pPr>
              <w:jc w:val="center"/>
              <w:rPr>
                <w:rFonts w:ascii="宋体" w:hAnsi="宋体" w:cs="宋体"/>
                <w:sz w:val="18"/>
                <w:szCs w:val="18"/>
              </w:rPr>
            </w:pPr>
            <w:r>
              <w:rPr>
                <w:rFonts w:hint="eastAsia"/>
                <w:sz w:val="18"/>
                <w:szCs w:val="18"/>
              </w:rPr>
              <w:t>盒</w:t>
            </w:r>
          </w:p>
        </w:tc>
        <w:tc>
          <w:tcPr>
            <w:tcW w:w="894" w:type="dxa"/>
            <w:vAlign w:val="center"/>
          </w:tcPr>
          <w:p w14:paraId="08EAA683">
            <w:pPr>
              <w:widowControl/>
              <w:spacing w:line="360" w:lineRule="auto"/>
              <w:jc w:val="center"/>
              <w:textAlignment w:val="center"/>
              <w:rPr>
                <w:rFonts w:ascii="宋体"/>
                <w:color w:val="FF0000"/>
                <w:szCs w:val="21"/>
              </w:rPr>
            </w:pPr>
          </w:p>
        </w:tc>
        <w:tc>
          <w:tcPr>
            <w:tcW w:w="745" w:type="dxa"/>
            <w:vAlign w:val="center"/>
          </w:tcPr>
          <w:p w14:paraId="3D9C46C9">
            <w:pPr>
              <w:widowControl/>
              <w:jc w:val="center"/>
              <w:rPr>
                <w:rFonts w:ascii="宋体" w:hAnsi="宋体" w:cs="宋体"/>
                <w:color w:val="FF0000"/>
                <w:kern w:val="0"/>
                <w:szCs w:val="21"/>
              </w:rPr>
            </w:pPr>
          </w:p>
        </w:tc>
        <w:tc>
          <w:tcPr>
            <w:tcW w:w="1151" w:type="dxa"/>
            <w:vAlign w:val="center"/>
          </w:tcPr>
          <w:p w14:paraId="093B3FB6">
            <w:pPr>
              <w:spacing w:line="240" w:lineRule="exact"/>
              <w:jc w:val="center"/>
              <w:rPr>
                <w:rFonts w:ascii="Calibri" w:hAnsi="Calibri" w:cs="宋体"/>
                <w:color w:val="000000"/>
                <w:sz w:val="18"/>
                <w:szCs w:val="18"/>
              </w:rPr>
            </w:pPr>
            <w:r>
              <w:rPr>
                <w:rFonts w:hint="eastAsia" w:ascii="宋体" w:hAnsi="宋体" w:cs="宋体"/>
                <w:sz w:val="18"/>
                <w:szCs w:val="18"/>
              </w:rPr>
              <w:t>7.68</w:t>
            </w:r>
          </w:p>
        </w:tc>
        <w:tc>
          <w:tcPr>
            <w:tcW w:w="1066" w:type="dxa"/>
            <w:vAlign w:val="center"/>
          </w:tcPr>
          <w:p w14:paraId="0F3CCF84">
            <w:pPr>
              <w:widowControl/>
              <w:jc w:val="center"/>
              <w:rPr>
                <w:rFonts w:ascii="宋体" w:hAnsi="宋体" w:cs="宋体"/>
                <w:color w:val="FF0000"/>
                <w:kern w:val="0"/>
                <w:szCs w:val="21"/>
              </w:rPr>
            </w:pPr>
          </w:p>
        </w:tc>
        <w:tc>
          <w:tcPr>
            <w:tcW w:w="1045" w:type="dxa"/>
            <w:vAlign w:val="center"/>
          </w:tcPr>
          <w:p w14:paraId="287A14FD">
            <w:pPr>
              <w:widowControl/>
              <w:jc w:val="center"/>
              <w:rPr>
                <w:rFonts w:ascii="宋体" w:hAnsi="宋体" w:cs="宋体"/>
                <w:color w:val="FF0000"/>
                <w:kern w:val="0"/>
                <w:szCs w:val="21"/>
              </w:rPr>
            </w:pPr>
          </w:p>
        </w:tc>
        <w:tc>
          <w:tcPr>
            <w:tcW w:w="949" w:type="dxa"/>
            <w:vAlign w:val="center"/>
          </w:tcPr>
          <w:p w14:paraId="4F75BDAB">
            <w:pPr>
              <w:jc w:val="center"/>
              <w:rPr>
                <w:rFonts w:ascii="宋体" w:hAnsi="宋体" w:cs="宋体"/>
                <w:kern w:val="0"/>
                <w:szCs w:val="21"/>
              </w:rPr>
            </w:pPr>
          </w:p>
        </w:tc>
      </w:tr>
      <w:tr w14:paraId="27F4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89" w:type="dxa"/>
            <w:shd w:val="clear" w:color="auto" w:fill="auto"/>
            <w:vAlign w:val="center"/>
          </w:tcPr>
          <w:p w14:paraId="4C43B6C8">
            <w:pPr>
              <w:jc w:val="center"/>
              <w:rPr>
                <w:rFonts w:ascii="宋体" w:hAnsi="宋体" w:cs="宋体"/>
                <w:sz w:val="18"/>
                <w:szCs w:val="18"/>
              </w:rPr>
            </w:pPr>
            <w:r>
              <w:rPr>
                <w:rFonts w:hint="eastAsia"/>
                <w:sz w:val="18"/>
                <w:szCs w:val="18"/>
              </w:rPr>
              <w:t>79</w:t>
            </w:r>
          </w:p>
        </w:tc>
        <w:tc>
          <w:tcPr>
            <w:tcW w:w="1451" w:type="dxa"/>
            <w:shd w:val="clear" w:color="auto" w:fill="auto"/>
            <w:vAlign w:val="center"/>
          </w:tcPr>
          <w:p w14:paraId="2DDA57AF">
            <w:pPr>
              <w:jc w:val="center"/>
              <w:rPr>
                <w:rFonts w:ascii="宋体" w:hAnsi="宋体" w:cs="宋体"/>
                <w:sz w:val="18"/>
                <w:szCs w:val="18"/>
              </w:rPr>
            </w:pPr>
            <w:r>
              <w:rPr>
                <w:rFonts w:hint="eastAsia"/>
                <w:sz w:val="18"/>
                <w:szCs w:val="18"/>
              </w:rPr>
              <w:t>鼠李糖</w:t>
            </w:r>
          </w:p>
        </w:tc>
        <w:tc>
          <w:tcPr>
            <w:tcW w:w="826" w:type="dxa"/>
            <w:vAlign w:val="center"/>
          </w:tcPr>
          <w:p w14:paraId="1073207C">
            <w:pPr>
              <w:jc w:val="center"/>
              <w:rPr>
                <w:b/>
                <w:bCs/>
                <w:color w:val="FF0000"/>
                <w:szCs w:val="21"/>
              </w:rPr>
            </w:pPr>
          </w:p>
        </w:tc>
        <w:tc>
          <w:tcPr>
            <w:tcW w:w="973" w:type="dxa"/>
            <w:shd w:val="clear" w:color="auto" w:fill="auto"/>
            <w:vAlign w:val="center"/>
          </w:tcPr>
          <w:p w14:paraId="3ACBEAF7">
            <w:pPr>
              <w:jc w:val="center"/>
              <w:rPr>
                <w:rFonts w:ascii="宋体" w:hAnsi="宋体" w:cs="宋体"/>
                <w:bCs/>
                <w:color w:val="FF0000"/>
                <w:szCs w:val="21"/>
              </w:rPr>
            </w:pPr>
          </w:p>
        </w:tc>
        <w:tc>
          <w:tcPr>
            <w:tcW w:w="692" w:type="dxa"/>
            <w:shd w:val="clear" w:color="auto" w:fill="auto"/>
            <w:vAlign w:val="center"/>
          </w:tcPr>
          <w:p w14:paraId="1DB1B25F">
            <w:pPr>
              <w:jc w:val="center"/>
              <w:rPr>
                <w:rFonts w:ascii="宋体" w:hAnsi="宋体" w:cs="宋体"/>
                <w:sz w:val="18"/>
                <w:szCs w:val="18"/>
              </w:rPr>
            </w:pPr>
            <w:r>
              <w:rPr>
                <w:rFonts w:hint="eastAsia"/>
                <w:sz w:val="18"/>
                <w:szCs w:val="18"/>
              </w:rPr>
              <w:t>盒</w:t>
            </w:r>
          </w:p>
        </w:tc>
        <w:tc>
          <w:tcPr>
            <w:tcW w:w="894" w:type="dxa"/>
            <w:vAlign w:val="center"/>
          </w:tcPr>
          <w:p w14:paraId="7C4EACAE">
            <w:pPr>
              <w:widowControl/>
              <w:spacing w:line="360" w:lineRule="auto"/>
              <w:jc w:val="center"/>
              <w:textAlignment w:val="center"/>
              <w:rPr>
                <w:rFonts w:ascii="宋体"/>
                <w:color w:val="FF0000"/>
                <w:szCs w:val="21"/>
              </w:rPr>
            </w:pPr>
          </w:p>
        </w:tc>
        <w:tc>
          <w:tcPr>
            <w:tcW w:w="745" w:type="dxa"/>
            <w:vAlign w:val="center"/>
          </w:tcPr>
          <w:p w14:paraId="3E988F16">
            <w:pPr>
              <w:widowControl/>
              <w:jc w:val="center"/>
              <w:rPr>
                <w:rFonts w:ascii="宋体" w:hAnsi="宋体" w:cs="宋体"/>
                <w:color w:val="FF0000"/>
                <w:kern w:val="0"/>
                <w:szCs w:val="21"/>
              </w:rPr>
            </w:pPr>
          </w:p>
        </w:tc>
        <w:tc>
          <w:tcPr>
            <w:tcW w:w="1151" w:type="dxa"/>
            <w:vAlign w:val="center"/>
          </w:tcPr>
          <w:p w14:paraId="269384A3">
            <w:pPr>
              <w:spacing w:line="240" w:lineRule="exact"/>
              <w:jc w:val="center"/>
              <w:rPr>
                <w:rFonts w:ascii="Calibri" w:hAnsi="Calibri" w:cs="宋体"/>
                <w:color w:val="000000"/>
                <w:sz w:val="18"/>
                <w:szCs w:val="18"/>
              </w:rPr>
            </w:pPr>
            <w:r>
              <w:rPr>
                <w:rFonts w:hint="eastAsia" w:ascii="宋体" w:hAnsi="宋体" w:cs="宋体"/>
                <w:sz w:val="18"/>
                <w:szCs w:val="18"/>
              </w:rPr>
              <w:t>16.03</w:t>
            </w:r>
          </w:p>
        </w:tc>
        <w:tc>
          <w:tcPr>
            <w:tcW w:w="1066" w:type="dxa"/>
            <w:vAlign w:val="center"/>
          </w:tcPr>
          <w:p w14:paraId="0387131A">
            <w:pPr>
              <w:widowControl/>
              <w:jc w:val="center"/>
              <w:rPr>
                <w:rFonts w:ascii="宋体" w:hAnsi="宋体" w:cs="宋体"/>
                <w:color w:val="FF0000"/>
                <w:kern w:val="0"/>
                <w:szCs w:val="21"/>
              </w:rPr>
            </w:pPr>
          </w:p>
        </w:tc>
        <w:tc>
          <w:tcPr>
            <w:tcW w:w="1045" w:type="dxa"/>
            <w:vAlign w:val="center"/>
          </w:tcPr>
          <w:p w14:paraId="4BE8B063">
            <w:pPr>
              <w:widowControl/>
              <w:jc w:val="center"/>
              <w:rPr>
                <w:rFonts w:ascii="宋体" w:hAnsi="宋体" w:cs="宋体"/>
                <w:color w:val="FF0000"/>
                <w:kern w:val="0"/>
                <w:szCs w:val="21"/>
              </w:rPr>
            </w:pPr>
          </w:p>
        </w:tc>
        <w:tc>
          <w:tcPr>
            <w:tcW w:w="949" w:type="dxa"/>
            <w:vAlign w:val="center"/>
          </w:tcPr>
          <w:p w14:paraId="4603F428">
            <w:pPr>
              <w:jc w:val="center"/>
              <w:rPr>
                <w:rFonts w:ascii="宋体" w:hAnsi="宋体" w:cs="宋体"/>
                <w:kern w:val="0"/>
                <w:szCs w:val="21"/>
              </w:rPr>
            </w:pPr>
          </w:p>
        </w:tc>
      </w:tr>
      <w:tr w14:paraId="7A23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89" w:type="dxa"/>
            <w:shd w:val="clear" w:color="auto" w:fill="auto"/>
            <w:vAlign w:val="center"/>
          </w:tcPr>
          <w:p w14:paraId="3A7E0296">
            <w:pPr>
              <w:jc w:val="center"/>
              <w:rPr>
                <w:rFonts w:ascii="宋体" w:hAnsi="宋体" w:cs="宋体"/>
                <w:sz w:val="18"/>
                <w:szCs w:val="18"/>
              </w:rPr>
            </w:pPr>
            <w:r>
              <w:rPr>
                <w:rFonts w:hint="eastAsia"/>
                <w:sz w:val="18"/>
                <w:szCs w:val="18"/>
              </w:rPr>
              <w:t>80</w:t>
            </w:r>
          </w:p>
        </w:tc>
        <w:tc>
          <w:tcPr>
            <w:tcW w:w="1451" w:type="dxa"/>
            <w:shd w:val="clear" w:color="auto" w:fill="auto"/>
            <w:vAlign w:val="center"/>
          </w:tcPr>
          <w:p w14:paraId="79981A02">
            <w:pPr>
              <w:jc w:val="center"/>
              <w:rPr>
                <w:rFonts w:ascii="宋体" w:hAnsi="宋体" w:cs="宋体"/>
                <w:sz w:val="18"/>
                <w:szCs w:val="18"/>
              </w:rPr>
            </w:pPr>
            <w:r>
              <w:rPr>
                <w:rFonts w:hint="eastAsia"/>
                <w:sz w:val="18"/>
                <w:szCs w:val="18"/>
              </w:rPr>
              <w:t>水解络蛋白琼脂(MH琼脂）</w:t>
            </w:r>
          </w:p>
        </w:tc>
        <w:tc>
          <w:tcPr>
            <w:tcW w:w="826" w:type="dxa"/>
            <w:vAlign w:val="center"/>
          </w:tcPr>
          <w:p w14:paraId="02EC0F02">
            <w:pPr>
              <w:jc w:val="center"/>
              <w:rPr>
                <w:b/>
                <w:bCs/>
                <w:color w:val="FF0000"/>
                <w:szCs w:val="21"/>
              </w:rPr>
            </w:pPr>
          </w:p>
        </w:tc>
        <w:tc>
          <w:tcPr>
            <w:tcW w:w="973" w:type="dxa"/>
            <w:shd w:val="clear" w:color="auto" w:fill="auto"/>
            <w:vAlign w:val="center"/>
          </w:tcPr>
          <w:p w14:paraId="2AED6F0E">
            <w:pPr>
              <w:jc w:val="center"/>
              <w:rPr>
                <w:rFonts w:ascii="宋体" w:hAnsi="宋体" w:cs="宋体"/>
                <w:bCs/>
                <w:color w:val="FF0000"/>
                <w:szCs w:val="21"/>
              </w:rPr>
            </w:pPr>
          </w:p>
        </w:tc>
        <w:tc>
          <w:tcPr>
            <w:tcW w:w="692" w:type="dxa"/>
            <w:shd w:val="clear" w:color="auto" w:fill="auto"/>
            <w:vAlign w:val="center"/>
          </w:tcPr>
          <w:p w14:paraId="5A368F85">
            <w:pPr>
              <w:jc w:val="center"/>
              <w:rPr>
                <w:rFonts w:ascii="宋体" w:hAnsi="宋体" w:cs="宋体"/>
                <w:sz w:val="18"/>
                <w:szCs w:val="18"/>
              </w:rPr>
            </w:pPr>
            <w:r>
              <w:rPr>
                <w:rFonts w:hint="eastAsia"/>
                <w:sz w:val="18"/>
                <w:szCs w:val="18"/>
              </w:rPr>
              <w:t>瓶</w:t>
            </w:r>
          </w:p>
        </w:tc>
        <w:tc>
          <w:tcPr>
            <w:tcW w:w="894" w:type="dxa"/>
            <w:vAlign w:val="center"/>
          </w:tcPr>
          <w:p w14:paraId="2FB1178B">
            <w:pPr>
              <w:widowControl/>
              <w:spacing w:line="360" w:lineRule="auto"/>
              <w:jc w:val="center"/>
              <w:textAlignment w:val="center"/>
              <w:rPr>
                <w:rFonts w:ascii="宋体"/>
                <w:color w:val="FF0000"/>
                <w:szCs w:val="21"/>
              </w:rPr>
            </w:pPr>
          </w:p>
        </w:tc>
        <w:tc>
          <w:tcPr>
            <w:tcW w:w="745" w:type="dxa"/>
            <w:vAlign w:val="center"/>
          </w:tcPr>
          <w:p w14:paraId="6AC0D41B">
            <w:pPr>
              <w:widowControl/>
              <w:jc w:val="center"/>
              <w:rPr>
                <w:rFonts w:ascii="宋体" w:hAnsi="宋体" w:cs="宋体"/>
                <w:color w:val="FF0000"/>
                <w:kern w:val="0"/>
                <w:szCs w:val="21"/>
              </w:rPr>
            </w:pPr>
          </w:p>
        </w:tc>
        <w:tc>
          <w:tcPr>
            <w:tcW w:w="1151" w:type="dxa"/>
            <w:vAlign w:val="center"/>
          </w:tcPr>
          <w:p w14:paraId="4396B8CB">
            <w:pPr>
              <w:spacing w:line="240" w:lineRule="exact"/>
              <w:jc w:val="center"/>
              <w:rPr>
                <w:rFonts w:ascii="Calibri" w:hAnsi="Calibri" w:cs="宋体"/>
                <w:color w:val="000000"/>
                <w:sz w:val="18"/>
                <w:szCs w:val="18"/>
              </w:rPr>
            </w:pPr>
            <w:r>
              <w:rPr>
                <w:rFonts w:hint="eastAsia" w:ascii="宋体" w:hAnsi="宋体" w:cs="宋体"/>
                <w:sz w:val="18"/>
                <w:szCs w:val="18"/>
              </w:rPr>
              <w:t>105.60</w:t>
            </w:r>
          </w:p>
        </w:tc>
        <w:tc>
          <w:tcPr>
            <w:tcW w:w="1066" w:type="dxa"/>
            <w:vAlign w:val="center"/>
          </w:tcPr>
          <w:p w14:paraId="1B5B14D6">
            <w:pPr>
              <w:widowControl/>
              <w:jc w:val="center"/>
              <w:rPr>
                <w:rFonts w:ascii="宋体" w:hAnsi="宋体" w:cs="宋体"/>
                <w:color w:val="FF0000"/>
                <w:kern w:val="0"/>
                <w:szCs w:val="21"/>
              </w:rPr>
            </w:pPr>
          </w:p>
        </w:tc>
        <w:tc>
          <w:tcPr>
            <w:tcW w:w="1045" w:type="dxa"/>
            <w:vAlign w:val="center"/>
          </w:tcPr>
          <w:p w14:paraId="50F0A0B1">
            <w:pPr>
              <w:widowControl/>
              <w:jc w:val="center"/>
              <w:rPr>
                <w:rFonts w:ascii="宋体" w:hAnsi="宋体" w:cs="宋体"/>
                <w:color w:val="FF0000"/>
                <w:kern w:val="0"/>
                <w:szCs w:val="21"/>
              </w:rPr>
            </w:pPr>
          </w:p>
        </w:tc>
        <w:tc>
          <w:tcPr>
            <w:tcW w:w="949" w:type="dxa"/>
            <w:vAlign w:val="center"/>
          </w:tcPr>
          <w:p w14:paraId="0C66B42A">
            <w:pPr>
              <w:jc w:val="center"/>
              <w:rPr>
                <w:rFonts w:ascii="宋体" w:hAnsi="宋体" w:cs="宋体"/>
                <w:kern w:val="0"/>
                <w:szCs w:val="21"/>
              </w:rPr>
            </w:pPr>
          </w:p>
        </w:tc>
      </w:tr>
      <w:tr w14:paraId="6C6E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89" w:type="dxa"/>
            <w:shd w:val="clear" w:color="auto" w:fill="auto"/>
            <w:vAlign w:val="center"/>
          </w:tcPr>
          <w:p w14:paraId="60ED021E">
            <w:pPr>
              <w:jc w:val="center"/>
              <w:rPr>
                <w:rFonts w:ascii="宋体" w:hAnsi="宋体" w:cs="宋体"/>
                <w:sz w:val="18"/>
                <w:szCs w:val="18"/>
              </w:rPr>
            </w:pPr>
            <w:r>
              <w:rPr>
                <w:rFonts w:hint="eastAsia"/>
                <w:sz w:val="18"/>
                <w:szCs w:val="18"/>
              </w:rPr>
              <w:t>81</w:t>
            </w:r>
          </w:p>
        </w:tc>
        <w:tc>
          <w:tcPr>
            <w:tcW w:w="1451" w:type="dxa"/>
            <w:shd w:val="clear" w:color="auto" w:fill="auto"/>
            <w:vAlign w:val="center"/>
          </w:tcPr>
          <w:p w14:paraId="5B90CDA5">
            <w:pPr>
              <w:jc w:val="center"/>
              <w:rPr>
                <w:rFonts w:ascii="宋体" w:hAnsi="宋体" w:cs="宋体"/>
                <w:sz w:val="18"/>
                <w:szCs w:val="18"/>
              </w:rPr>
            </w:pPr>
            <w:r>
              <w:rPr>
                <w:rFonts w:hint="eastAsia"/>
                <w:sz w:val="18"/>
                <w:szCs w:val="18"/>
              </w:rPr>
              <w:t>血琼脂基础（SS琼脂）</w:t>
            </w:r>
          </w:p>
        </w:tc>
        <w:tc>
          <w:tcPr>
            <w:tcW w:w="826" w:type="dxa"/>
            <w:vAlign w:val="center"/>
          </w:tcPr>
          <w:p w14:paraId="4DF98B79">
            <w:pPr>
              <w:jc w:val="center"/>
              <w:rPr>
                <w:b/>
                <w:bCs/>
                <w:color w:val="FF0000"/>
                <w:szCs w:val="21"/>
              </w:rPr>
            </w:pPr>
          </w:p>
        </w:tc>
        <w:tc>
          <w:tcPr>
            <w:tcW w:w="973" w:type="dxa"/>
            <w:shd w:val="clear" w:color="auto" w:fill="auto"/>
            <w:vAlign w:val="center"/>
          </w:tcPr>
          <w:p w14:paraId="1009E149">
            <w:pPr>
              <w:jc w:val="center"/>
              <w:rPr>
                <w:rFonts w:ascii="宋体" w:hAnsi="宋体" w:cs="宋体"/>
                <w:bCs/>
                <w:color w:val="FF0000"/>
                <w:szCs w:val="21"/>
              </w:rPr>
            </w:pPr>
          </w:p>
        </w:tc>
        <w:tc>
          <w:tcPr>
            <w:tcW w:w="692" w:type="dxa"/>
            <w:shd w:val="clear" w:color="auto" w:fill="auto"/>
            <w:vAlign w:val="center"/>
          </w:tcPr>
          <w:p w14:paraId="74BEEF1A">
            <w:pPr>
              <w:jc w:val="center"/>
              <w:rPr>
                <w:rFonts w:ascii="宋体" w:hAnsi="宋体" w:cs="宋体"/>
                <w:sz w:val="18"/>
                <w:szCs w:val="18"/>
              </w:rPr>
            </w:pPr>
            <w:r>
              <w:rPr>
                <w:rFonts w:hint="eastAsia"/>
                <w:sz w:val="18"/>
                <w:szCs w:val="18"/>
              </w:rPr>
              <w:t>瓶</w:t>
            </w:r>
          </w:p>
        </w:tc>
        <w:tc>
          <w:tcPr>
            <w:tcW w:w="894" w:type="dxa"/>
            <w:vAlign w:val="center"/>
          </w:tcPr>
          <w:p w14:paraId="36CA8C78">
            <w:pPr>
              <w:widowControl/>
              <w:spacing w:line="360" w:lineRule="auto"/>
              <w:jc w:val="center"/>
              <w:textAlignment w:val="center"/>
              <w:rPr>
                <w:rFonts w:ascii="宋体"/>
                <w:color w:val="FF0000"/>
                <w:szCs w:val="21"/>
              </w:rPr>
            </w:pPr>
          </w:p>
        </w:tc>
        <w:tc>
          <w:tcPr>
            <w:tcW w:w="745" w:type="dxa"/>
            <w:vAlign w:val="center"/>
          </w:tcPr>
          <w:p w14:paraId="7345252D">
            <w:pPr>
              <w:widowControl/>
              <w:jc w:val="center"/>
              <w:rPr>
                <w:rFonts w:ascii="宋体" w:hAnsi="宋体" w:cs="宋体"/>
                <w:color w:val="FF0000"/>
                <w:kern w:val="0"/>
                <w:szCs w:val="21"/>
              </w:rPr>
            </w:pPr>
          </w:p>
        </w:tc>
        <w:tc>
          <w:tcPr>
            <w:tcW w:w="1151" w:type="dxa"/>
            <w:vAlign w:val="center"/>
          </w:tcPr>
          <w:p w14:paraId="0B5DDF01">
            <w:pPr>
              <w:spacing w:line="240" w:lineRule="exact"/>
              <w:jc w:val="center"/>
              <w:rPr>
                <w:rFonts w:ascii="Calibri" w:hAnsi="Calibri" w:cs="宋体"/>
                <w:color w:val="000000"/>
                <w:sz w:val="18"/>
                <w:szCs w:val="18"/>
              </w:rPr>
            </w:pPr>
            <w:r>
              <w:rPr>
                <w:rFonts w:hint="eastAsia" w:ascii="宋体" w:hAnsi="宋体" w:cs="宋体"/>
                <w:sz w:val="18"/>
                <w:szCs w:val="18"/>
              </w:rPr>
              <w:t>60.82</w:t>
            </w:r>
          </w:p>
        </w:tc>
        <w:tc>
          <w:tcPr>
            <w:tcW w:w="1066" w:type="dxa"/>
            <w:vAlign w:val="center"/>
          </w:tcPr>
          <w:p w14:paraId="5B2A9E8C">
            <w:pPr>
              <w:widowControl/>
              <w:jc w:val="center"/>
              <w:rPr>
                <w:rFonts w:ascii="宋体" w:hAnsi="宋体" w:cs="宋体"/>
                <w:color w:val="FF0000"/>
                <w:kern w:val="0"/>
                <w:szCs w:val="21"/>
              </w:rPr>
            </w:pPr>
          </w:p>
        </w:tc>
        <w:tc>
          <w:tcPr>
            <w:tcW w:w="1045" w:type="dxa"/>
            <w:vAlign w:val="center"/>
          </w:tcPr>
          <w:p w14:paraId="516B256D">
            <w:pPr>
              <w:widowControl/>
              <w:jc w:val="center"/>
              <w:rPr>
                <w:rFonts w:ascii="宋体" w:hAnsi="宋体" w:cs="宋体"/>
                <w:color w:val="FF0000"/>
                <w:kern w:val="0"/>
                <w:szCs w:val="21"/>
              </w:rPr>
            </w:pPr>
          </w:p>
        </w:tc>
        <w:tc>
          <w:tcPr>
            <w:tcW w:w="949" w:type="dxa"/>
            <w:vAlign w:val="center"/>
          </w:tcPr>
          <w:p w14:paraId="5C7D1525">
            <w:pPr>
              <w:jc w:val="center"/>
              <w:rPr>
                <w:rFonts w:ascii="宋体" w:hAnsi="宋体" w:cs="宋体"/>
                <w:kern w:val="0"/>
                <w:szCs w:val="21"/>
              </w:rPr>
            </w:pPr>
          </w:p>
        </w:tc>
      </w:tr>
      <w:tr w14:paraId="65C9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89" w:type="dxa"/>
            <w:shd w:val="clear" w:color="auto" w:fill="auto"/>
            <w:vAlign w:val="center"/>
          </w:tcPr>
          <w:p w14:paraId="6710B1F8">
            <w:pPr>
              <w:jc w:val="center"/>
              <w:rPr>
                <w:rFonts w:ascii="宋体" w:hAnsi="宋体" w:cs="宋体"/>
                <w:sz w:val="18"/>
                <w:szCs w:val="18"/>
              </w:rPr>
            </w:pPr>
            <w:r>
              <w:rPr>
                <w:rFonts w:hint="eastAsia"/>
                <w:sz w:val="18"/>
                <w:szCs w:val="18"/>
              </w:rPr>
              <w:t>82</w:t>
            </w:r>
          </w:p>
        </w:tc>
        <w:tc>
          <w:tcPr>
            <w:tcW w:w="1451" w:type="dxa"/>
            <w:shd w:val="clear" w:color="auto" w:fill="auto"/>
            <w:vAlign w:val="center"/>
          </w:tcPr>
          <w:p w14:paraId="50A5547C">
            <w:pPr>
              <w:jc w:val="center"/>
              <w:rPr>
                <w:rFonts w:ascii="宋体" w:hAnsi="宋体" w:cs="宋体"/>
                <w:sz w:val="18"/>
                <w:szCs w:val="18"/>
              </w:rPr>
            </w:pPr>
            <w:r>
              <w:rPr>
                <w:rFonts w:hint="eastAsia"/>
                <w:sz w:val="18"/>
                <w:szCs w:val="18"/>
              </w:rPr>
              <w:t>阿拉伯糖</w:t>
            </w:r>
          </w:p>
        </w:tc>
        <w:tc>
          <w:tcPr>
            <w:tcW w:w="826" w:type="dxa"/>
            <w:vAlign w:val="center"/>
          </w:tcPr>
          <w:p w14:paraId="1909311D">
            <w:pPr>
              <w:jc w:val="center"/>
              <w:rPr>
                <w:b/>
                <w:bCs/>
                <w:color w:val="FF0000"/>
                <w:szCs w:val="21"/>
              </w:rPr>
            </w:pPr>
          </w:p>
        </w:tc>
        <w:tc>
          <w:tcPr>
            <w:tcW w:w="973" w:type="dxa"/>
            <w:shd w:val="clear" w:color="auto" w:fill="auto"/>
            <w:vAlign w:val="center"/>
          </w:tcPr>
          <w:p w14:paraId="5DCB94EA">
            <w:pPr>
              <w:jc w:val="center"/>
              <w:rPr>
                <w:rFonts w:ascii="宋体" w:hAnsi="宋体" w:cs="宋体"/>
                <w:bCs/>
                <w:color w:val="FF0000"/>
                <w:szCs w:val="21"/>
              </w:rPr>
            </w:pPr>
          </w:p>
        </w:tc>
        <w:tc>
          <w:tcPr>
            <w:tcW w:w="692" w:type="dxa"/>
            <w:shd w:val="clear" w:color="auto" w:fill="auto"/>
            <w:vAlign w:val="center"/>
          </w:tcPr>
          <w:p w14:paraId="785EE4A9">
            <w:pPr>
              <w:jc w:val="center"/>
              <w:rPr>
                <w:rFonts w:ascii="宋体" w:hAnsi="宋体" w:cs="宋体"/>
                <w:sz w:val="18"/>
                <w:szCs w:val="18"/>
              </w:rPr>
            </w:pPr>
            <w:r>
              <w:rPr>
                <w:rFonts w:hint="eastAsia"/>
                <w:sz w:val="18"/>
                <w:szCs w:val="18"/>
              </w:rPr>
              <w:t>盒</w:t>
            </w:r>
          </w:p>
        </w:tc>
        <w:tc>
          <w:tcPr>
            <w:tcW w:w="894" w:type="dxa"/>
            <w:vAlign w:val="center"/>
          </w:tcPr>
          <w:p w14:paraId="37F29C3D">
            <w:pPr>
              <w:widowControl/>
              <w:spacing w:line="360" w:lineRule="auto"/>
              <w:jc w:val="center"/>
              <w:textAlignment w:val="center"/>
              <w:rPr>
                <w:rFonts w:ascii="宋体"/>
                <w:color w:val="FF0000"/>
                <w:szCs w:val="21"/>
              </w:rPr>
            </w:pPr>
          </w:p>
        </w:tc>
        <w:tc>
          <w:tcPr>
            <w:tcW w:w="745" w:type="dxa"/>
            <w:vAlign w:val="center"/>
          </w:tcPr>
          <w:p w14:paraId="77ADE94B">
            <w:pPr>
              <w:widowControl/>
              <w:jc w:val="center"/>
              <w:rPr>
                <w:rFonts w:ascii="宋体" w:hAnsi="宋体" w:cs="宋体"/>
                <w:color w:val="FF0000"/>
                <w:kern w:val="0"/>
                <w:szCs w:val="21"/>
              </w:rPr>
            </w:pPr>
          </w:p>
        </w:tc>
        <w:tc>
          <w:tcPr>
            <w:tcW w:w="1151" w:type="dxa"/>
            <w:vAlign w:val="center"/>
          </w:tcPr>
          <w:p w14:paraId="452A1D11">
            <w:pPr>
              <w:spacing w:line="240" w:lineRule="exact"/>
              <w:jc w:val="center"/>
              <w:rPr>
                <w:rFonts w:ascii="Calibri" w:hAnsi="Calibri" w:cs="宋体"/>
                <w:color w:val="000000"/>
                <w:sz w:val="18"/>
                <w:szCs w:val="18"/>
              </w:rPr>
            </w:pPr>
            <w:r>
              <w:rPr>
                <w:rFonts w:hint="eastAsia" w:ascii="宋体" w:hAnsi="宋体" w:cs="宋体"/>
                <w:sz w:val="18"/>
                <w:szCs w:val="18"/>
              </w:rPr>
              <w:t>16.03</w:t>
            </w:r>
          </w:p>
        </w:tc>
        <w:tc>
          <w:tcPr>
            <w:tcW w:w="1066" w:type="dxa"/>
            <w:vAlign w:val="center"/>
          </w:tcPr>
          <w:p w14:paraId="20A467A5">
            <w:pPr>
              <w:widowControl/>
              <w:jc w:val="center"/>
              <w:rPr>
                <w:rFonts w:ascii="宋体" w:hAnsi="宋体" w:cs="宋体"/>
                <w:color w:val="FF0000"/>
                <w:kern w:val="0"/>
                <w:szCs w:val="21"/>
              </w:rPr>
            </w:pPr>
          </w:p>
        </w:tc>
        <w:tc>
          <w:tcPr>
            <w:tcW w:w="1045" w:type="dxa"/>
            <w:vAlign w:val="center"/>
          </w:tcPr>
          <w:p w14:paraId="5C5F0B8B">
            <w:pPr>
              <w:widowControl/>
              <w:jc w:val="center"/>
              <w:rPr>
                <w:rFonts w:ascii="宋体" w:hAnsi="宋体" w:cs="宋体"/>
                <w:color w:val="FF0000"/>
                <w:kern w:val="0"/>
                <w:szCs w:val="21"/>
              </w:rPr>
            </w:pPr>
          </w:p>
        </w:tc>
        <w:tc>
          <w:tcPr>
            <w:tcW w:w="949" w:type="dxa"/>
            <w:vAlign w:val="center"/>
          </w:tcPr>
          <w:p w14:paraId="2D7342B6">
            <w:pPr>
              <w:jc w:val="center"/>
              <w:rPr>
                <w:rFonts w:ascii="宋体" w:hAnsi="宋体" w:cs="宋体"/>
                <w:kern w:val="0"/>
                <w:szCs w:val="21"/>
              </w:rPr>
            </w:pPr>
          </w:p>
        </w:tc>
      </w:tr>
      <w:tr w14:paraId="7083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89" w:type="dxa"/>
            <w:shd w:val="clear" w:color="auto" w:fill="auto"/>
            <w:vAlign w:val="center"/>
          </w:tcPr>
          <w:p w14:paraId="058EECCD">
            <w:pPr>
              <w:jc w:val="center"/>
              <w:rPr>
                <w:rFonts w:ascii="宋体" w:hAnsi="宋体" w:cs="宋体"/>
                <w:sz w:val="18"/>
                <w:szCs w:val="18"/>
              </w:rPr>
            </w:pPr>
            <w:r>
              <w:rPr>
                <w:rFonts w:hint="eastAsia"/>
                <w:sz w:val="18"/>
                <w:szCs w:val="18"/>
              </w:rPr>
              <w:t>83</w:t>
            </w:r>
          </w:p>
        </w:tc>
        <w:tc>
          <w:tcPr>
            <w:tcW w:w="1451" w:type="dxa"/>
            <w:shd w:val="clear" w:color="auto" w:fill="auto"/>
            <w:vAlign w:val="center"/>
          </w:tcPr>
          <w:p w14:paraId="32F1E8F6">
            <w:pPr>
              <w:jc w:val="center"/>
              <w:rPr>
                <w:rFonts w:ascii="宋体" w:hAnsi="宋体" w:cs="宋体"/>
                <w:sz w:val="18"/>
                <w:szCs w:val="18"/>
              </w:rPr>
            </w:pPr>
            <w:r>
              <w:rPr>
                <w:rFonts w:hint="eastAsia"/>
                <w:sz w:val="18"/>
                <w:szCs w:val="18"/>
              </w:rPr>
              <w:t>β-半乳糖苷</w:t>
            </w:r>
          </w:p>
        </w:tc>
        <w:tc>
          <w:tcPr>
            <w:tcW w:w="826" w:type="dxa"/>
            <w:vAlign w:val="center"/>
          </w:tcPr>
          <w:p w14:paraId="60FAFC38">
            <w:pPr>
              <w:jc w:val="center"/>
              <w:rPr>
                <w:b/>
                <w:bCs/>
                <w:color w:val="FF0000"/>
                <w:szCs w:val="21"/>
              </w:rPr>
            </w:pPr>
          </w:p>
        </w:tc>
        <w:tc>
          <w:tcPr>
            <w:tcW w:w="973" w:type="dxa"/>
            <w:shd w:val="clear" w:color="auto" w:fill="auto"/>
            <w:vAlign w:val="center"/>
          </w:tcPr>
          <w:p w14:paraId="66A26A3B">
            <w:pPr>
              <w:jc w:val="center"/>
              <w:rPr>
                <w:rFonts w:ascii="宋体" w:hAnsi="宋体" w:cs="宋体"/>
                <w:bCs/>
                <w:color w:val="FF0000"/>
                <w:szCs w:val="21"/>
              </w:rPr>
            </w:pPr>
          </w:p>
        </w:tc>
        <w:tc>
          <w:tcPr>
            <w:tcW w:w="692" w:type="dxa"/>
            <w:shd w:val="clear" w:color="auto" w:fill="auto"/>
            <w:vAlign w:val="center"/>
          </w:tcPr>
          <w:p w14:paraId="5607C600">
            <w:pPr>
              <w:jc w:val="center"/>
              <w:rPr>
                <w:rFonts w:ascii="宋体" w:hAnsi="宋体" w:cs="宋体"/>
                <w:sz w:val="18"/>
                <w:szCs w:val="18"/>
              </w:rPr>
            </w:pPr>
            <w:r>
              <w:rPr>
                <w:rFonts w:hint="eastAsia"/>
                <w:sz w:val="18"/>
                <w:szCs w:val="18"/>
              </w:rPr>
              <w:t>盒</w:t>
            </w:r>
          </w:p>
        </w:tc>
        <w:tc>
          <w:tcPr>
            <w:tcW w:w="894" w:type="dxa"/>
            <w:vAlign w:val="center"/>
          </w:tcPr>
          <w:p w14:paraId="65A9FED4">
            <w:pPr>
              <w:widowControl/>
              <w:spacing w:line="360" w:lineRule="auto"/>
              <w:jc w:val="center"/>
              <w:textAlignment w:val="center"/>
              <w:rPr>
                <w:rFonts w:ascii="宋体"/>
                <w:color w:val="FF0000"/>
                <w:szCs w:val="21"/>
              </w:rPr>
            </w:pPr>
          </w:p>
        </w:tc>
        <w:tc>
          <w:tcPr>
            <w:tcW w:w="745" w:type="dxa"/>
            <w:vAlign w:val="center"/>
          </w:tcPr>
          <w:p w14:paraId="413253C4">
            <w:pPr>
              <w:widowControl/>
              <w:jc w:val="center"/>
              <w:rPr>
                <w:rFonts w:ascii="宋体" w:hAnsi="宋体" w:cs="宋体"/>
                <w:color w:val="FF0000"/>
                <w:kern w:val="0"/>
                <w:szCs w:val="21"/>
              </w:rPr>
            </w:pPr>
          </w:p>
        </w:tc>
        <w:tc>
          <w:tcPr>
            <w:tcW w:w="1151" w:type="dxa"/>
            <w:vAlign w:val="center"/>
          </w:tcPr>
          <w:p w14:paraId="5E569216">
            <w:pPr>
              <w:spacing w:line="240" w:lineRule="exact"/>
              <w:jc w:val="center"/>
              <w:rPr>
                <w:rFonts w:ascii="Calibri" w:hAnsi="Calibri" w:cs="宋体"/>
                <w:color w:val="000000"/>
                <w:sz w:val="18"/>
                <w:szCs w:val="18"/>
              </w:rPr>
            </w:pPr>
            <w:r>
              <w:rPr>
                <w:rFonts w:hint="eastAsia" w:ascii="宋体" w:hAnsi="宋体" w:cs="宋体"/>
                <w:sz w:val="18"/>
                <w:szCs w:val="18"/>
              </w:rPr>
              <w:t>19.22</w:t>
            </w:r>
          </w:p>
        </w:tc>
        <w:tc>
          <w:tcPr>
            <w:tcW w:w="1066" w:type="dxa"/>
            <w:vAlign w:val="center"/>
          </w:tcPr>
          <w:p w14:paraId="6D43CD91">
            <w:pPr>
              <w:widowControl/>
              <w:jc w:val="center"/>
              <w:rPr>
                <w:rFonts w:ascii="宋体" w:hAnsi="宋体" w:cs="宋体"/>
                <w:color w:val="FF0000"/>
                <w:kern w:val="0"/>
                <w:szCs w:val="21"/>
              </w:rPr>
            </w:pPr>
          </w:p>
        </w:tc>
        <w:tc>
          <w:tcPr>
            <w:tcW w:w="1045" w:type="dxa"/>
            <w:vAlign w:val="center"/>
          </w:tcPr>
          <w:p w14:paraId="057E7861">
            <w:pPr>
              <w:widowControl/>
              <w:jc w:val="center"/>
              <w:rPr>
                <w:rFonts w:ascii="宋体" w:hAnsi="宋体" w:cs="宋体"/>
                <w:color w:val="FF0000"/>
                <w:kern w:val="0"/>
                <w:szCs w:val="21"/>
              </w:rPr>
            </w:pPr>
          </w:p>
        </w:tc>
        <w:tc>
          <w:tcPr>
            <w:tcW w:w="949" w:type="dxa"/>
            <w:vAlign w:val="center"/>
          </w:tcPr>
          <w:p w14:paraId="7C113A2C">
            <w:pPr>
              <w:jc w:val="center"/>
              <w:rPr>
                <w:rFonts w:ascii="宋体" w:hAnsi="宋体" w:cs="宋体"/>
                <w:kern w:val="0"/>
                <w:szCs w:val="21"/>
              </w:rPr>
            </w:pPr>
          </w:p>
        </w:tc>
      </w:tr>
      <w:tr w14:paraId="7152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89" w:type="dxa"/>
            <w:shd w:val="clear" w:color="auto" w:fill="auto"/>
            <w:vAlign w:val="center"/>
          </w:tcPr>
          <w:p w14:paraId="3644906D">
            <w:pPr>
              <w:jc w:val="center"/>
              <w:rPr>
                <w:rFonts w:ascii="宋体" w:hAnsi="宋体" w:cs="宋体"/>
                <w:sz w:val="18"/>
                <w:szCs w:val="18"/>
              </w:rPr>
            </w:pPr>
            <w:r>
              <w:rPr>
                <w:rFonts w:hint="eastAsia"/>
                <w:sz w:val="18"/>
                <w:szCs w:val="18"/>
              </w:rPr>
              <w:t>84</w:t>
            </w:r>
          </w:p>
        </w:tc>
        <w:tc>
          <w:tcPr>
            <w:tcW w:w="1451" w:type="dxa"/>
            <w:shd w:val="clear" w:color="auto" w:fill="auto"/>
            <w:vAlign w:val="center"/>
          </w:tcPr>
          <w:p w14:paraId="1968531A">
            <w:pPr>
              <w:jc w:val="center"/>
              <w:rPr>
                <w:rFonts w:ascii="宋体" w:hAnsi="宋体" w:cs="宋体"/>
                <w:sz w:val="18"/>
                <w:szCs w:val="18"/>
              </w:rPr>
            </w:pPr>
            <w:r>
              <w:rPr>
                <w:rFonts w:hint="eastAsia"/>
                <w:sz w:val="18"/>
                <w:szCs w:val="18"/>
              </w:rPr>
              <w:t>半固体琼脂</w:t>
            </w:r>
          </w:p>
        </w:tc>
        <w:tc>
          <w:tcPr>
            <w:tcW w:w="826" w:type="dxa"/>
            <w:vAlign w:val="center"/>
          </w:tcPr>
          <w:p w14:paraId="74A3852A">
            <w:pPr>
              <w:jc w:val="center"/>
              <w:rPr>
                <w:b/>
                <w:bCs/>
                <w:color w:val="FF0000"/>
                <w:szCs w:val="21"/>
              </w:rPr>
            </w:pPr>
          </w:p>
        </w:tc>
        <w:tc>
          <w:tcPr>
            <w:tcW w:w="973" w:type="dxa"/>
            <w:shd w:val="clear" w:color="auto" w:fill="auto"/>
            <w:vAlign w:val="center"/>
          </w:tcPr>
          <w:p w14:paraId="39D536EF">
            <w:pPr>
              <w:jc w:val="center"/>
              <w:rPr>
                <w:rFonts w:ascii="宋体" w:hAnsi="宋体" w:cs="宋体"/>
                <w:bCs/>
                <w:color w:val="FF0000"/>
                <w:szCs w:val="21"/>
              </w:rPr>
            </w:pPr>
          </w:p>
        </w:tc>
        <w:tc>
          <w:tcPr>
            <w:tcW w:w="692" w:type="dxa"/>
            <w:shd w:val="clear" w:color="auto" w:fill="auto"/>
            <w:vAlign w:val="center"/>
          </w:tcPr>
          <w:p w14:paraId="307EA895">
            <w:pPr>
              <w:jc w:val="center"/>
              <w:rPr>
                <w:rFonts w:ascii="宋体" w:hAnsi="宋体" w:cs="宋体"/>
                <w:sz w:val="18"/>
                <w:szCs w:val="18"/>
              </w:rPr>
            </w:pPr>
            <w:r>
              <w:rPr>
                <w:rFonts w:hint="eastAsia"/>
                <w:sz w:val="18"/>
                <w:szCs w:val="18"/>
              </w:rPr>
              <w:t>瓶</w:t>
            </w:r>
          </w:p>
        </w:tc>
        <w:tc>
          <w:tcPr>
            <w:tcW w:w="894" w:type="dxa"/>
            <w:vAlign w:val="center"/>
          </w:tcPr>
          <w:p w14:paraId="3711282A">
            <w:pPr>
              <w:widowControl/>
              <w:spacing w:line="360" w:lineRule="auto"/>
              <w:jc w:val="center"/>
              <w:textAlignment w:val="center"/>
              <w:rPr>
                <w:rFonts w:ascii="宋体"/>
                <w:color w:val="FF0000"/>
                <w:szCs w:val="21"/>
              </w:rPr>
            </w:pPr>
          </w:p>
        </w:tc>
        <w:tc>
          <w:tcPr>
            <w:tcW w:w="745" w:type="dxa"/>
            <w:vAlign w:val="center"/>
          </w:tcPr>
          <w:p w14:paraId="022DE2BC">
            <w:pPr>
              <w:widowControl/>
              <w:jc w:val="center"/>
              <w:rPr>
                <w:rFonts w:ascii="宋体" w:hAnsi="宋体" w:cs="宋体"/>
                <w:color w:val="FF0000"/>
                <w:kern w:val="0"/>
                <w:szCs w:val="21"/>
              </w:rPr>
            </w:pPr>
          </w:p>
        </w:tc>
        <w:tc>
          <w:tcPr>
            <w:tcW w:w="1151" w:type="dxa"/>
            <w:vAlign w:val="center"/>
          </w:tcPr>
          <w:p w14:paraId="29209532">
            <w:pPr>
              <w:spacing w:line="240" w:lineRule="exact"/>
              <w:jc w:val="center"/>
              <w:rPr>
                <w:rFonts w:ascii="Calibri" w:hAnsi="Calibri" w:cs="宋体"/>
                <w:color w:val="000000"/>
                <w:sz w:val="18"/>
                <w:szCs w:val="18"/>
              </w:rPr>
            </w:pPr>
            <w:r>
              <w:rPr>
                <w:rFonts w:hint="eastAsia" w:ascii="宋体" w:hAnsi="宋体" w:cs="宋体"/>
                <w:sz w:val="18"/>
                <w:szCs w:val="18"/>
              </w:rPr>
              <w:t>31.86</w:t>
            </w:r>
          </w:p>
        </w:tc>
        <w:tc>
          <w:tcPr>
            <w:tcW w:w="1066" w:type="dxa"/>
            <w:vAlign w:val="center"/>
          </w:tcPr>
          <w:p w14:paraId="14ACC5B2">
            <w:pPr>
              <w:widowControl/>
              <w:jc w:val="center"/>
              <w:rPr>
                <w:rFonts w:ascii="宋体" w:hAnsi="宋体" w:cs="宋体"/>
                <w:color w:val="FF0000"/>
                <w:kern w:val="0"/>
                <w:szCs w:val="21"/>
              </w:rPr>
            </w:pPr>
          </w:p>
        </w:tc>
        <w:tc>
          <w:tcPr>
            <w:tcW w:w="1045" w:type="dxa"/>
            <w:vAlign w:val="center"/>
          </w:tcPr>
          <w:p w14:paraId="5DD70546">
            <w:pPr>
              <w:widowControl/>
              <w:jc w:val="center"/>
              <w:rPr>
                <w:rFonts w:ascii="宋体" w:hAnsi="宋体" w:cs="宋体"/>
                <w:color w:val="FF0000"/>
                <w:kern w:val="0"/>
                <w:szCs w:val="21"/>
              </w:rPr>
            </w:pPr>
          </w:p>
        </w:tc>
        <w:tc>
          <w:tcPr>
            <w:tcW w:w="949" w:type="dxa"/>
            <w:vAlign w:val="center"/>
          </w:tcPr>
          <w:p w14:paraId="3B7289DA">
            <w:pPr>
              <w:jc w:val="center"/>
              <w:rPr>
                <w:rFonts w:ascii="宋体" w:hAnsi="宋体" w:cs="宋体"/>
                <w:kern w:val="0"/>
                <w:szCs w:val="21"/>
              </w:rPr>
            </w:pPr>
          </w:p>
        </w:tc>
      </w:tr>
      <w:tr w14:paraId="7630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89" w:type="dxa"/>
            <w:shd w:val="clear" w:color="auto" w:fill="auto"/>
            <w:vAlign w:val="center"/>
          </w:tcPr>
          <w:p w14:paraId="41EE3411">
            <w:pPr>
              <w:jc w:val="center"/>
              <w:rPr>
                <w:rFonts w:ascii="宋体" w:hAnsi="宋体" w:cs="宋体"/>
                <w:sz w:val="18"/>
                <w:szCs w:val="18"/>
              </w:rPr>
            </w:pPr>
            <w:r>
              <w:rPr>
                <w:rFonts w:hint="eastAsia"/>
                <w:sz w:val="18"/>
                <w:szCs w:val="18"/>
              </w:rPr>
              <w:t>85</w:t>
            </w:r>
          </w:p>
        </w:tc>
        <w:tc>
          <w:tcPr>
            <w:tcW w:w="1451" w:type="dxa"/>
            <w:shd w:val="clear" w:color="auto" w:fill="auto"/>
            <w:vAlign w:val="center"/>
          </w:tcPr>
          <w:p w14:paraId="660550B5">
            <w:pPr>
              <w:jc w:val="center"/>
              <w:rPr>
                <w:rFonts w:ascii="宋体" w:hAnsi="宋体" w:cs="宋体"/>
                <w:sz w:val="18"/>
                <w:szCs w:val="18"/>
              </w:rPr>
            </w:pPr>
            <w:r>
              <w:rPr>
                <w:rFonts w:hint="eastAsia"/>
                <w:sz w:val="18"/>
                <w:szCs w:val="18"/>
              </w:rPr>
              <w:t>接种环</w:t>
            </w:r>
          </w:p>
        </w:tc>
        <w:tc>
          <w:tcPr>
            <w:tcW w:w="826" w:type="dxa"/>
            <w:vAlign w:val="center"/>
          </w:tcPr>
          <w:p w14:paraId="5F87B14E">
            <w:pPr>
              <w:jc w:val="center"/>
              <w:rPr>
                <w:b/>
                <w:bCs/>
                <w:color w:val="FF0000"/>
                <w:szCs w:val="21"/>
              </w:rPr>
            </w:pPr>
          </w:p>
        </w:tc>
        <w:tc>
          <w:tcPr>
            <w:tcW w:w="973" w:type="dxa"/>
            <w:shd w:val="clear" w:color="auto" w:fill="auto"/>
            <w:vAlign w:val="center"/>
          </w:tcPr>
          <w:p w14:paraId="2B3233DC">
            <w:pPr>
              <w:jc w:val="center"/>
              <w:rPr>
                <w:rFonts w:ascii="宋体" w:hAnsi="宋体" w:cs="宋体"/>
                <w:bCs/>
                <w:color w:val="FF0000"/>
                <w:szCs w:val="21"/>
              </w:rPr>
            </w:pPr>
          </w:p>
        </w:tc>
        <w:tc>
          <w:tcPr>
            <w:tcW w:w="692" w:type="dxa"/>
            <w:shd w:val="clear" w:color="auto" w:fill="auto"/>
            <w:vAlign w:val="center"/>
          </w:tcPr>
          <w:p w14:paraId="32E3D2B1">
            <w:pPr>
              <w:jc w:val="center"/>
              <w:rPr>
                <w:rFonts w:ascii="宋体" w:hAnsi="宋体" w:cs="宋体"/>
                <w:sz w:val="18"/>
                <w:szCs w:val="18"/>
              </w:rPr>
            </w:pPr>
            <w:r>
              <w:rPr>
                <w:rFonts w:hint="eastAsia"/>
                <w:sz w:val="18"/>
                <w:szCs w:val="18"/>
              </w:rPr>
              <w:t>盒</w:t>
            </w:r>
          </w:p>
        </w:tc>
        <w:tc>
          <w:tcPr>
            <w:tcW w:w="894" w:type="dxa"/>
            <w:vAlign w:val="center"/>
          </w:tcPr>
          <w:p w14:paraId="003E8D3E">
            <w:pPr>
              <w:widowControl/>
              <w:spacing w:line="360" w:lineRule="auto"/>
              <w:jc w:val="center"/>
              <w:textAlignment w:val="center"/>
              <w:rPr>
                <w:rFonts w:ascii="宋体"/>
                <w:color w:val="FF0000"/>
                <w:szCs w:val="21"/>
              </w:rPr>
            </w:pPr>
          </w:p>
        </w:tc>
        <w:tc>
          <w:tcPr>
            <w:tcW w:w="745" w:type="dxa"/>
            <w:vAlign w:val="center"/>
          </w:tcPr>
          <w:p w14:paraId="6D46EB07">
            <w:pPr>
              <w:widowControl/>
              <w:jc w:val="center"/>
              <w:rPr>
                <w:rFonts w:ascii="宋体" w:hAnsi="宋体" w:cs="宋体"/>
                <w:color w:val="FF0000"/>
                <w:kern w:val="0"/>
                <w:szCs w:val="21"/>
              </w:rPr>
            </w:pPr>
          </w:p>
        </w:tc>
        <w:tc>
          <w:tcPr>
            <w:tcW w:w="1151" w:type="dxa"/>
            <w:vAlign w:val="center"/>
          </w:tcPr>
          <w:p w14:paraId="2034E0AF">
            <w:pPr>
              <w:spacing w:line="240" w:lineRule="exact"/>
              <w:jc w:val="center"/>
              <w:rPr>
                <w:rFonts w:ascii="Calibri" w:hAnsi="Calibri" w:cs="宋体"/>
                <w:color w:val="000000"/>
                <w:sz w:val="18"/>
                <w:szCs w:val="18"/>
              </w:rPr>
            </w:pPr>
            <w:r>
              <w:rPr>
                <w:rFonts w:hint="eastAsia" w:ascii="宋体" w:hAnsi="宋体" w:cs="宋体"/>
                <w:sz w:val="18"/>
                <w:szCs w:val="18"/>
              </w:rPr>
              <w:t>32.02</w:t>
            </w:r>
          </w:p>
        </w:tc>
        <w:tc>
          <w:tcPr>
            <w:tcW w:w="1066" w:type="dxa"/>
            <w:vAlign w:val="center"/>
          </w:tcPr>
          <w:p w14:paraId="5B30759B">
            <w:pPr>
              <w:widowControl/>
              <w:jc w:val="center"/>
              <w:rPr>
                <w:rFonts w:ascii="宋体" w:hAnsi="宋体" w:cs="宋体"/>
                <w:color w:val="FF0000"/>
                <w:kern w:val="0"/>
                <w:szCs w:val="21"/>
              </w:rPr>
            </w:pPr>
          </w:p>
        </w:tc>
        <w:tc>
          <w:tcPr>
            <w:tcW w:w="1045" w:type="dxa"/>
            <w:vAlign w:val="center"/>
          </w:tcPr>
          <w:p w14:paraId="55D67428">
            <w:pPr>
              <w:widowControl/>
              <w:jc w:val="center"/>
              <w:rPr>
                <w:rFonts w:ascii="宋体" w:hAnsi="宋体" w:cs="宋体"/>
                <w:color w:val="FF0000"/>
                <w:kern w:val="0"/>
                <w:szCs w:val="21"/>
              </w:rPr>
            </w:pPr>
          </w:p>
        </w:tc>
        <w:tc>
          <w:tcPr>
            <w:tcW w:w="949" w:type="dxa"/>
            <w:vAlign w:val="center"/>
          </w:tcPr>
          <w:p w14:paraId="086F7079">
            <w:pPr>
              <w:jc w:val="center"/>
              <w:rPr>
                <w:rFonts w:ascii="宋体" w:hAnsi="宋体" w:cs="宋体"/>
                <w:kern w:val="0"/>
                <w:szCs w:val="21"/>
              </w:rPr>
            </w:pPr>
          </w:p>
        </w:tc>
      </w:tr>
      <w:tr w14:paraId="17C0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9" w:type="dxa"/>
            <w:shd w:val="clear" w:color="auto" w:fill="auto"/>
            <w:vAlign w:val="center"/>
          </w:tcPr>
          <w:p w14:paraId="78EBEAFD">
            <w:pPr>
              <w:jc w:val="center"/>
              <w:rPr>
                <w:rFonts w:ascii="宋体" w:hAnsi="宋体" w:cs="宋体"/>
                <w:sz w:val="18"/>
                <w:szCs w:val="18"/>
              </w:rPr>
            </w:pPr>
            <w:r>
              <w:rPr>
                <w:rFonts w:hint="eastAsia"/>
                <w:sz w:val="18"/>
                <w:szCs w:val="18"/>
              </w:rPr>
              <w:t>86</w:t>
            </w:r>
          </w:p>
        </w:tc>
        <w:tc>
          <w:tcPr>
            <w:tcW w:w="1451" w:type="dxa"/>
            <w:shd w:val="clear" w:color="auto" w:fill="auto"/>
            <w:vAlign w:val="center"/>
          </w:tcPr>
          <w:p w14:paraId="13610267">
            <w:pPr>
              <w:jc w:val="center"/>
              <w:rPr>
                <w:rFonts w:ascii="宋体" w:hAnsi="宋体" w:cs="宋体"/>
                <w:sz w:val="18"/>
                <w:szCs w:val="18"/>
              </w:rPr>
            </w:pPr>
            <w:r>
              <w:rPr>
                <w:rFonts w:hint="eastAsia"/>
                <w:sz w:val="18"/>
                <w:szCs w:val="18"/>
              </w:rPr>
              <w:t>接种针</w:t>
            </w:r>
          </w:p>
        </w:tc>
        <w:tc>
          <w:tcPr>
            <w:tcW w:w="826" w:type="dxa"/>
            <w:vAlign w:val="center"/>
          </w:tcPr>
          <w:p w14:paraId="07094773">
            <w:pPr>
              <w:jc w:val="center"/>
              <w:rPr>
                <w:b/>
                <w:bCs/>
                <w:color w:val="FF0000"/>
                <w:szCs w:val="21"/>
              </w:rPr>
            </w:pPr>
          </w:p>
        </w:tc>
        <w:tc>
          <w:tcPr>
            <w:tcW w:w="973" w:type="dxa"/>
            <w:shd w:val="clear" w:color="auto" w:fill="auto"/>
            <w:vAlign w:val="center"/>
          </w:tcPr>
          <w:p w14:paraId="6E53A339">
            <w:pPr>
              <w:jc w:val="center"/>
              <w:rPr>
                <w:rFonts w:ascii="宋体" w:hAnsi="宋体" w:cs="宋体"/>
                <w:bCs/>
                <w:color w:val="FF0000"/>
                <w:szCs w:val="21"/>
              </w:rPr>
            </w:pPr>
          </w:p>
        </w:tc>
        <w:tc>
          <w:tcPr>
            <w:tcW w:w="692" w:type="dxa"/>
            <w:shd w:val="clear" w:color="auto" w:fill="auto"/>
            <w:vAlign w:val="center"/>
          </w:tcPr>
          <w:p w14:paraId="34B07B3E">
            <w:pPr>
              <w:jc w:val="center"/>
              <w:rPr>
                <w:rFonts w:ascii="宋体" w:hAnsi="宋体" w:cs="宋体"/>
                <w:sz w:val="18"/>
                <w:szCs w:val="18"/>
              </w:rPr>
            </w:pPr>
            <w:r>
              <w:rPr>
                <w:rFonts w:hint="eastAsia"/>
                <w:sz w:val="18"/>
                <w:szCs w:val="18"/>
              </w:rPr>
              <w:t>盒</w:t>
            </w:r>
          </w:p>
        </w:tc>
        <w:tc>
          <w:tcPr>
            <w:tcW w:w="894" w:type="dxa"/>
            <w:vAlign w:val="center"/>
          </w:tcPr>
          <w:p w14:paraId="23458E36">
            <w:pPr>
              <w:widowControl/>
              <w:spacing w:line="360" w:lineRule="auto"/>
              <w:jc w:val="center"/>
              <w:textAlignment w:val="center"/>
              <w:rPr>
                <w:rFonts w:ascii="宋体"/>
                <w:color w:val="FF0000"/>
                <w:szCs w:val="21"/>
              </w:rPr>
            </w:pPr>
          </w:p>
        </w:tc>
        <w:tc>
          <w:tcPr>
            <w:tcW w:w="745" w:type="dxa"/>
            <w:vAlign w:val="center"/>
          </w:tcPr>
          <w:p w14:paraId="75F0817B">
            <w:pPr>
              <w:widowControl/>
              <w:jc w:val="center"/>
              <w:rPr>
                <w:rFonts w:ascii="宋体" w:hAnsi="宋体" w:cs="宋体"/>
                <w:color w:val="FF0000"/>
                <w:kern w:val="0"/>
                <w:szCs w:val="21"/>
              </w:rPr>
            </w:pPr>
          </w:p>
        </w:tc>
        <w:tc>
          <w:tcPr>
            <w:tcW w:w="1151" w:type="dxa"/>
            <w:vAlign w:val="center"/>
          </w:tcPr>
          <w:p w14:paraId="7A433A74">
            <w:pPr>
              <w:spacing w:line="240" w:lineRule="exact"/>
              <w:jc w:val="center"/>
              <w:rPr>
                <w:rFonts w:ascii="Calibri" w:hAnsi="Calibri" w:cs="宋体"/>
                <w:color w:val="000000"/>
                <w:sz w:val="18"/>
                <w:szCs w:val="18"/>
              </w:rPr>
            </w:pPr>
            <w:r>
              <w:rPr>
                <w:rFonts w:hint="eastAsia" w:ascii="宋体" w:hAnsi="宋体" w:cs="宋体"/>
                <w:sz w:val="18"/>
                <w:szCs w:val="18"/>
              </w:rPr>
              <w:t>6.40</w:t>
            </w:r>
          </w:p>
        </w:tc>
        <w:tc>
          <w:tcPr>
            <w:tcW w:w="1066" w:type="dxa"/>
            <w:vAlign w:val="center"/>
          </w:tcPr>
          <w:p w14:paraId="45DC07C7">
            <w:pPr>
              <w:widowControl/>
              <w:jc w:val="center"/>
              <w:rPr>
                <w:rFonts w:ascii="宋体" w:hAnsi="宋体" w:cs="宋体"/>
                <w:color w:val="FF0000"/>
                <w:kern w:val="0"/>
                <w:szCs w:val="21"/>
              </w:rPr>
            </w:pPr>
          </w:p>
        </w:tc>
        <w:tc>
          <w:tcPr>
            <w:tcW w:w="1045" w:type="dxa"/>
            <w:vAlign w:val="center"/>
          </w:tcPr>
          <w:p w14:paraId="43754A80">
            <w:pPr>
              <w:widowControl/>
              <w:jc w:val="center"/>
              <w:rPr>
                <w:rFonts w:ascii="宋体" w:hAnsi="宋体" w:cs="宋体"/>
                <w:color w:val="FF0000"/>
                <w:kern w:val="0"/>
                <w:szCs w:val="21"/>
              </w:rPr>
            </w:pPr>
          </w:p>
        </w:tc>
        <w:tc>
          <w:tcPr>
            <w:tcW w:w="949" w:type="dxa"/>
            <w:vAlign w:val="center"/>
          </w:tcPr>
          <w:p w14:paraId="1FED3661">
            <w:pPr>
              <w:jc w:val="center"/>
              <w:rPr>
                <w:rFonts w:ascii="宋体" w:hAnsi="宋体" w:cs="宋体"/>
                <w:kern w:val="0"/>
                <w:szCs w:val="21"/>
              </w:rPr>
            </w:pPr>
          </w:p>
        </w:tc>
      </w:tr>
      <w:tr w14:paraId="0609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89" w:type="dxa"/>
            <w:shd w:val="clear" w:color="auto" w:fill="auto"/>
            <w:vAlign w:val="center"/>
          </w:tcPr>
          <w:p w14:paraId="5BF5698A">
            <w:pPr>
              <w:jc w:val="center"/>
              <w:rPr>
                <w:rFonts w:ascii="宋体" w:hAnsi="宋体" w:cs="宋体"/>
                <w:sz w:val="18"/>
                <w:szCs w:val="18"/>
              </w:rPr>
            </w:pPr>
            <w:r>
              <w:rPr>
                <w:rFonts w:hint="eastAsia"/>
                <w:sz w:val="18"/>
                <w:szCs w:val="18"/>
              </w:rPr>
              <w:t>87</w:t>
            </w:r>
          </w:p>
        </w:tc>
        <w:tc>
          <w:tcPr>
            <w:tcW w:w="1451" w:type="dxa"/>
            <w:shd w:val="clear" w:color="auto" w:fill="auto"/>
            <w:vAlign w:val="center"/>
          </w:tcPr>
          <w:p w14:paraId="51B227F9">
            <w:pPr>
              <w:jc w:val="center"/>
              <w:rPr>
                <w:rFonts w:ascii="宋体" w:hAnsi="宋体" w:cs="宋体"/>
                <w:sz w:val="18"/>
                <w:szCs w:val="18"/>
              </w:rPr>
            </w:pPr>
            <w:r>
              <w:rPr>
                <w:rFonts w:hint="eastAsia"/>
                <w:sz w:val="18"/>
                <w:szCs w:val="18"/>
              </w:rPr>
              <w:t>显色指示剂</w:t>
            </w:r>
          </w:p>
        </w:tc>
        <w:tc>
          <w:tcPr>
            <w:tcW w:w="826" w:type="dxa"/>
            <w:vAlign w:val="center"/>
          </w:tcPr>
          <w:p w14:paraId="3968DE07">
            <w:pPr>
              <w:jc w:val="center"/>
              <w:rPr>
                <w:b/>
                <w:bCs/>
                <w:color w:val="FF0000"/>
                <w:szCs w:val="21"/>
              </w:rPr>
            </w:pPr>
          </w:p>
        </w:tc>
        <w:tc>
          <w:tcPr>
            <w:tcW w:w="973" w:type="dxa"/>
            <w:shd w:val="clear" w:color="auto" w:fill="auto"/>
            <w:vAlign w:val="center"/>
          </w:tcPr>
          <w:p w14:paraId="4C1A4A0F">
            <w:pPr>
              <w:jc w:val="center"/>
              <w:rPr>
                <w:rFonts w:ascii="宋体" w:hAnsi="宋体" w:cs="宋体"/>
                <w:bCs/>
                <w:color w:val="FF0000"/>
                <w:szCs w:val="21"/>
              </w:rPr>
            </w:pPr>
          </w:p>
        </w:tc>
        <w:tc>
          <w:tcPr>
            <w:tcW w:w="692" w:type="dxa"/>
            <w:shd w:val="clear" w:color="auto" w:fill="auto"/>
            <w:vAlign w:val="center"/>
          </w:tcPr>
          <w:p w14:paraId="74EF6090">
            <w:pPr>
              <w:jc w:val="center"/>
              <w:rPr>
                <w:rFonts w:ascii="宋体" w:hAnsi="宋体" w:cs="宋体"/>
                <w:sz w:val="18"/>
                <w:szCs w:val="18"/>
              </w:rPr>
            </w:pPr>
            <w:r>
              <w:rPr>
                <w:rFonts w:hint="eastAsia"/>
                <w:sz w:val="18"/>
                <w:szCs w:val="18"/>
              </w:rPr>
              <w:t>盒</w:t>
            </w:r>
          </w:p>
        </w:tc>
        <w:tc>
          <w:tcPr>
            <w:tcW w:w="894" w:type="dxa"/>
            <w:vAlign w:val="center"/>
          </w:tcPr>
          <w:p w14:paraId="69F54129">
            <w:pPr>
              <w:widowControl/>
              <w:spacing w:line="360" w:lineRule="auto"/>
              <w:jc w:val="center"/>
              <w:textAlignment w:val="center"/>
              <w:rPr>
                <w:rFonts w:ascii="宋体"/>
                <w:color w:val="FF0000"/>
                <w:szCs w:val="21"/>
              </w:rPr>
            </w:pPr>
          </w:p>
        </w:tc>
        <w:tc>
          <w:tcPr>
            <w:tcW w:w="745" w:type="dxa"/>
            <w:vAlign w:val="center"/>
          </w:tcPr>
          <w:p w14:paraId="7AB442E9">
            <w:pPr>
              <w:widowControl/>
              <w:jc w:val="center"/>
              <w:rPr>
                <w:rFonts w:ascii="宋体" w:hAnsi="宋体" w:cs="宋体"/>
                <w:color w:val="FF0000"/>
                <w:kern w:val="0"/>
                <w:szCs w:val="21"/>
              </w:rPr>
            </w:pPr>
          </w:p>
        </w:tc>
        <w:tc>
          <w:tcPr>
            <w:tcW w:w="1151" w:type="dxa"/>
            <w:vAlign w:val="center"/>
          </w:tcPr>
          <w:p w14:paraId="62EA5EA6">
            <w:pPr>
              <w:spacing w:line="240" w:lineRule="exact"/>
              <w:jc w:val="center"/>
              <w:rPr>
                <w:rFonts w:ascii="Calibri" w:hAnsi="Calibri" w:cs="宋体"/>
                <w:color w:val="000000"/>
                <w:sz w:val="18"/>
                <w:szCs w:val="18"/>
              </w:rPr>
            </w:pPr>
            <w:r>
              <w:rPr>
                <w:rFonts w:hint="eastAsia" w:ascii="宋体" w:hAnsi="宋体" w:cs="宋体"/>
                <w:sz w:val="18"/>
                <w:szCs w:val="18"/>
              </w:rPr>
              <w:t>101.94</w:t>
            </w:r>
          </w:p>
        </w:tc>
        <w:tc>
          <w:tcPr>
            <w:tcW w:w="1066" w:type="dxa"/>
            <w:vAlign w:val="center"/>
          </w:tcPr>
          <w:p w14:paraId="50A399DF">
            <w:pPr>
              <w:widowControl/>
              <w:jc w:val="center"/>
              <w:rPr>
                <w:rFonts w:ascii="宋体" w:hAnsi="宋体" w:cs="宋体"/>
                <w:color w:val="FF0000"/>
                <w:kern w:val="0"/>
                <w:szCs w:val="21"/>
              </w:rPr>
            </w:pPr>
          </w:p>
        </w:tc>
        <w:tc>
          <w:tcPr>
            <w:tcW w:w="1045" w:type="dxa"/>
            <w:vAlign w:val="center"/>
          </w:tcPr>
          <w:p w14:paraId="6D0C92AE">
            <w:pPr>
              <w:widowControl/>
              <w:jc w:val="center"/>
              <w:rPr>
                <w:rFonts w:ascii="宋体" w:hAnsi="宋体" w:cs="宋体"/>
                <w:color w:val="FF0000"/>
                <w:kern w:val="0"/>
                <w:szCs w:val="21"/>
              </w:rPr>
            </w:pPr>
          </w:p>
        </w:tc>
        <w:tc>
          <w:tcPr>
            <w:tcW w:w="949" w:type="dxa"/>
            <w:vAlign w:val="center"/>
          </w:tcPr>
          <w:p w14:paraId="169E2E0D">
            <w:pPr>
              <w:jc w:val="center"/>
              <w:rPr>
                <w:rFonts w:ascii="宋体" w:hAnsi="宋体" w:cs="宋体"/>
                <w:kern w:val="0"/>
                <w:szCs w:val="21"/>
              </w:rPr>
            </w:pPr>
          </w:p>
        </w:tc>
      </w:tr>
      <w:tr w14:paraId="60CE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89" w:type="dxa"/>
            <w:shd w:val="clear" w:color="auto" w:fill="auto"/>
            <w:vAlign w:val="center"/>
          </w:tcPr>
          <w:p w14:paraId="1CA879A4">
            <w:pPr>
              <w:jc w:val="center"/>
              <w:rPr>
                <w:rFonts w:ascii="宋体" w:hAnsi="宋体" w:cs="宋体"/>
                <w:sz w:val="18"/>
                <w:szCs w:val="18"/>
              </w:rPr>
            </w:pPr>
            <w:r>
              <w:rPr>
                <w:rFonts w:hint="eastAsia"/>
                <w:sz w:val="18"/>
                <w:szCs w:val="18"/>
              </w:rPr>
              <w:t>88</w:t>
            </w:r>
          </w:p>
        </w:tc>
        <w:tc>
          <w:tcPr>
            <w:tcW w:w="1451" w:type="dxa"/>
            <w:shd w:val="clear" w:color="auto" w:fill="auto"/>
            <w:vAlign w:val="center"/>
          </w:tcPr>
          <w:p w14:paraId="1A6F060D">
            <w:pPr>
              <w:jc w:val="center"/>
              <w:rPr>
                <w:rFonts w:ascii="宋体" w:hAnsi="宋体" w:cs="宋体"/>
                <w:sz w:val="18"/>
                <w:szCs w:val="18"/>
              </w:rPr>
            </w:pPr>
            <w:r>
              <w:rPr>
                <w:rFonts w:hint="eastAsia"/>
                <w:sz w:val="18"/>
                <w:szCs w:val="18"/>
              </w:rPr>
              <w:t>解脲脲原体和人型支原体培养鉴定药敏试剂盒</w:t>
            </w:r>
          </w:p>
        </w:tc>
        <w:tc>
          <w:tcPr>
            <w:tcW w:w="826" w:type="dxa"/>
            <w:vAlign w:val="center"/>
          </w:tcPr>
          <w:p w14:paraId="0D079F8E">
            <w:pPr>
              <w:jc w:val="center"/>
              <w:rPr>
                <w:b/>
                <w:bCs/>
                <w:color w:val="FF0000"/>
                <w:szCs w:val="21"/>
              </w:rPr>
            </w:pPr>
          </w:p>
        </w:tc>
        <w:tc>
          <w:tcPr>
            <w:tcW w:w="973" w:type="dxa"/>
            <w:shd w:val="clear" w:color="auto" w:fill="auto"/>
            <w:vAlign w:val="center"/>
          </w:tcPr>
          <w:p w14:paraId="55D86BDC">
            <w:pPr>
              <w:jc w:val="center"/>
              <w:rPr>
                <w:rFonts w:ascii="宋体" w:hAnsi="宋体" w:cs="宋体"/>
                <w:bCs/>
                <w:color w:val="FF0000"/>
                <w:szCs w:val="21"/>
              </w:rPr>
            </w:pPr>
          </w:p>
        </w:tc>
        <w:tc>
          <w:tcPr>
            <w:tcW w:w="692" w:type="dxa"/>
            <w:shd w:val="clear" w:color="auto" w:fill="auto"/>
            <w:vAlign w:val="center"/>
          </w:tcPr>
          <w:p w14:paraId="79A73902">
            <w:pPr>
              <w:jc w:val="center"/>
              <w:rPr>
                <w:rFonts w:ascii="宋体" w:hAnsi="宋体" w:cs="宋体"/>
                <w:sz w:val="18"/>
                <w:szCs w:val="18"/>
              </w:rPr>
            </w:pPr>
            <w:r>
              <w:rPr>
                <w:rFonts w:hint="eastAsia"/>
                <w:sz w:val="18"/>
                <w:szCs w:val="18"/>
              </w:rPr>
              <w:t>盒</w:t>
            </w:r>
          </w:p>
        </w:tc>
        <w:tc>
          <w:tcPr>
            <w:tcW w:w="894" w:type="dxa"/>
            <w:vAlign w:val="center"/>
          </w:tcPr>
          <w:p w14:paraId="1CD79E2B">
            <w:pPr>
              <w:widowControl/>
              <w:spacing w:line="360" w:lineRule="auto"/>
              <w:jc w:val="center"/>
              <w:textAlignment w:val="center"/>
              <w:rPr>
                <w:rFonts w:ascii="宋体"/>
                <w:color w:val="FF0000"/>
                <w:szCs w:val="21"/>
              </w:rPr>
            </w:pPr>
          </w:p>
        </w:tc>
        <w:tc>
          <w:tcPr>
            <w:tcW w:w="745" w:type="dxa"/>
            <w:vAlign w:val="center"/>
          </w:tcPr>
          <w:p w14:paraId="167936B5">
            <w:pPr>
              <w:widowControl/>
              <w:jc w:val="center"/>
              <w:rPr>
                <w:rFonts w:ascii="宋体" w:hAnsi="宋体" w:cs="宋体"/>
                <w:color w:val="FF0000"/>
                <w:kern w:val="0"/>
                <w:szCs w:val="21"/>
              </w:rPr>
            </w:pPr>
          </w:p>
        </w:tc>
        <w:tc>
          <w:tcPr>
            <w:tcW w:w="1151" w:type="dxa"/>
            <w:vAlign w:val="center"/>
          </w:tcPr>
          <w:p w14:paraId="701E955B">
            <w:pPr>
              <w:spacing w:line="240" w:lineRule="exact"/>
              <w:jc w:val="center"/>
              <w:rPr>
                <w:rFonts w:ascii="Calibri" w:hAnsi="Calibri" w:cs="宋体"/>
                <w:color w:val="000000"/>
                <w:sz w:val="18"/>
                <w:szCs w:val="18"/>
              </w:rPr>
            </w:pPr>
            <w:r>
              <w:rPr>
                <w:rFonts w:hint="eastAsia" w:ascii="宋体" w:hAnsi="宋体" w:cs="宋体"/>
                <w:sz w:val="18"/>
                <w:szCs w:val="18"/>
              </w:rPr>
              <w:t>496.91</w:t>
            </w:r>
          </w:p>
        </w:tc>
        <w:tc>
          <w:tcPr>
            <w:tcW w:w="1066" w:type="dxa"/>
            <w:vAlign w:val="center"/>
          </w:tcPr>
          <w:p w14:paraId="0813CB4F">
            <w:pPr>
              <w:widowControl/>
              <w:jc w:val="center"/>
              <w:rPr>
                <w:rFonts w:ascii="宋体" w:hAnsi="宋体" w:cs="宋体"/>
                <w:color w:val="FF0000"/>
                <w:kern w:val="0"/>
                <w:szCs w:val="21"/>
              </w:rPr>
            </w:pPr>
          </w:p>
        </w:tc>
        <w:tc>
          <w:tcPr>
            <w:tcW w:w="1045" w:type="dxa"/>
            <w:vAlign w:val="center"/>
          </w:tcPr>
          <w:p w14:paraId="7B24D6F3">
            <w:pPr>
              <w:widowControl/>
              <w:jc w:val="center"/>
              <w:rPr>
                <w:rFonts w:ascii="宋体" w:hAnsi="宋体" w:cs="宋体"/>
                <w:color w:val="FF0000"/>
                <w:kern w:val="0"/>
                <w:szCs w:val="21"/>
              </w:rPr>
            </w:pPr>
          </w:p>
        </w:tc>
        <w:tc>
          <w:tcPr>
            <w:tcW w:w="949" w:type="dxa"/>
            <w:vAlign w:val="center"/>
          </w:tcPr>
          <w:p w14:paraId="419FB8DE">
            <w:pPr>
              <w:jc w:val="center"/>
              <w:rPr>
                <w:rFonts w:ascii="宋体" w:hAnsi="宋体" w:cs="宋体"/>
                <w:kern w:val="0"/>
                <w:szCs w:val="21"/>
              </w:rPr>
            </w:pPr>
          </w:p>
        </w:tc>
      </w:tr>
      <w:tr w14:paraId="1A93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89" w:type="dxa"/>
            <w:shd w:val="clear" w:color="auto" w:fill="auto"/>
            <w:vAlign w:val="center"/>
          </w:tcPr>
          <w:p w14:paraId="18BF0756">
            <w:pPr>
              <w:jc w:val="center"/>
              <w:rPr>
                <w:rFonts w:ascii="宋体" w:hAnsi="宋体" w:cs="宋体"/>
                <w:sz w:val="18"/>
                <w:szCs w:val="18"/>
              </w:rPr>
            </w:pPr>
            <w:r>
              <w:rPr>
                <w:rFonts w:hint="eastAsia"/>
                <w:sz w:val="18"/>
                <w:szCs w:val="18"/>
              </w:rPr>
              <w:t>89</w:t>
            </w:r>
          </w:p>
        </w:tc>
        <w:tc>
          <w:tcPr>
            <w:tcW w:w="1451" w:type="dxa"/>
            <w:shd w:val="clear" w:color="auto" w:fill="auto"/>
            <w:vAlign w:val="center"/>
          </w:tcPr>
          <w:p w14:paraId="04318770">
            <w:pPr>
              <w:jc w:val="center"/>
              <w:rPr>
                <w:rFonts w:ascii="宋体" w:hAnsi="宋体" w:cs="宋体"/>
                <w:sz w:val="18"/>
                <w:szCs w:val="18"/>
              </w:rPr>
            </w:pPr>
            <w:r>
              <w:rPr>
                <w:rFonts w:hint="eastAsia"/>
                <w:sz w:val="18"/>
                <w:szCs w:val="18"/>
              </w:rPr>
              <w:t>肺炎支原体IgM抗体检测试剂</w:t>
            </w:r>
          </w:p>
        </w:tc>
        <w:tc>
          <w:tcPr>
            <w:tcW w:w="826" w:type="dxa"/>
            <w:vAlign w:val="center"/>
          </w:tcPr>
          <w:p w14:paraId="368AFE54">
            <w:pPr>
              <w:jc w:val="center"/>
              <w:rPr>
                <w:b/>
                <w:bCs/>
                <w:color w:val="FF0000"/>
                <w:szCs w:val="21"/>
              </w:rPr>
            </w:pPr>
          </w:p>
        </w:tc>
        <w:tc>
          <w:tcPr>
            <w:tcW w:w="973" w:type="dxa"/>
            <w:shd w:val="clear" w:color="auto" w:fill="auto"/>
            <w:vAlign w:val="center"/>
          </w:tcPr>
          <w:p w14:paraId="55446346">
            <w:pPr>
              <w:jc w:val="center"/>
              <w:rPr>
                <w:rFonts w:ascii="宋体" w:hAnsi="宋体" w:cs="宋体"/>
                <w:bCs/>
                <w:color w:val="FF0000"/>
                <w:szCs w:val="21"/>
              </w:rPr>
            </w:pPr>
          </w:p>
        </w:tc>
        <w:tc>
          <w:tcPr>
            <w:tcW w:w="692" w:type="dxa"/>
            <w:shd w:val="clear" w:color="auto" w:fill="auto"/>
            <w:vAlign w:val="center"/>
          </w:tcPr>
          <w:p w14:paraId="2B350CCF">
            <w:pPr>
              <w:jc w:val="center"/>
              <w:rPr>
                <w:rFonts w:ascii="宋体" w:hAnsi="宋体" w:cs="宋体"/>
                <w:sz w:val="18"/>
                <w:szCs w:val="18"/>
              </w:rPr>
            </w:pPr>
            <w:r>
              <w:rPr>
                <w:rFonts w:hint="eastAsia"/>
                <w:sz w:val="18"/>
                <w:szCs w:val="18"/>
              </w:rPr>
              <w:t>盒</w:t>
            </w:r>
          </w:p>
        </w:tc>
        <w:tc>
          <w:tcPr>
            <w:tcW w:w="894" w:type="dxa"/>
            <w:vAlign w:val="center"/>
          </w:tcPr>
          <w:p w14:paraId="118D9FE1">
            <w:pPr>
              <w:widowControl/>
              <w:spacing w:line="360" w:lineRule="auto"/>
              <w:jc w:val="center"/>
              <w:textAlignment w:val="center"/>
              <w:rPr>
                <w:rFonts w:ascii="宋体"/>
                <w:color w:val="FF0000"/>
                <w:szCs w:val="21"/>
              </w:rPr>
            </w:pPr>
          </w:p>
        </w:tc>
        <w:tc>
          <w:tcPr>
            <w:tcW w:w="745" w:type="dxa"/>
            <w:vAlign w:val="center"/>
          </w:tcPr>
          <w:p w14:paraId="28FB14F0">
            <w:pPr>
              <w:widowControl/>
              <w:jc w:val="center"/>
              <w:rPr>
                <w:rFonts w:ascii="宋体" w:hAnsi="宋体" w:cs="宋体"/>
                <w:color w:val="FF0000"/>
                <w:kern w:val="0"/>
                <w:szCs w:val="21"/>
              </w:rPr>
            </w:pPr>
          </w:p>
        </w:tc>
        <w:tc>
          <w:tcPr>
            <w:tcW w:w="1151" w:type="dxa"/>
            <w:vAlign w:val="center"/>
          </w:tcPr>
          <w:p w14:paraId="4D22A73C">
            <w:pPr>
              <w:spacing w:line="240" w:lineRule="exact"/>
              <w:jc w:val="center"/>
              <w:rPr>
                <w:rFonts w:ascii="Calibri" w:hAnsi="Calibri" w:cs="宋体"/>
                <w:color w:val="000000"/>
                <w:sz w:val="18"/>
                <w:szCs w:val="18"/>
              </w:rPr>
            </w:pPr>
            <w:r>
              <w:rPr>
                <w:rFonts w:hint="eastAsia" w:ascii="宋体" w:hAnsi="宋体" w:cs="宋体"/>
                <w:sz w:val="18"/>
                <w:szCs w:val="18"/>
              </w:rPr>
              <w:t>214.44</w:t>
            </w:r>
          </w:p>
        </w:tc>
        <w:tc>
          <w:tcPr>
            <w:tcW w:w="1066" w:type="dxa"/>
            <w:vAlign w:val="center"/>
          </w:tcPr>
          <w:p w14:paraId="3C506138">
            <w:pPr>
              <w:widowControl/>
              <w:jc w:val="center"/>
              <w:rPr>
                <w:rFonts w:ascii="宋体" w:hAnsi="宋体" w:cs="宋体"/>
                <w:color w:val="FF0000"/>
                <w:kern w:val="0"/>
                <w:szCs w:val="21"/>
              </w:rPr>
            </w:pPr>
          </w:p>
        </w:tc>
        <w:tc>
          <w:tcPr>
            <w:tcW w:w="1045" w:type="dxa"/>
            <w:vAlign w:val="center"/>
          </w:tcPr>
          <w:p w14:paraId="41F9A357">
            <w:pPr>
              <w:widowControl/>
              <w:jc w:val="center"/>
              <w:rPr>
                <w:rFonts w:ascii="宋体" w:hAnsi="宋体" w:cs="宋体"/>
                <w:color w:val="FF0000"/>
                <w:kern w:val="0"/>
                <w:szCs w:val="21"/>
              </w:rPr>
            </w:pPr>
          </w:p>
        </w:tc>
        <w:tc>
          <w:tcPr>
            <w:tcW w:w="949" w:type="dxa"/>
            <w:vAlign w:val="center"/>
          </w:tcPr>
          <w:p w14:paraId="528F00E5">
            <w:pPr>
              <w:jc w:val="center"/>
              <w:rPr>
                <w:rFonts w:ascii="宋体" w:hAnsi="宋体" w:cs="宋体"/>
                <w:kern w:val="0"/>
                <w:szCs w:val="21"/>
              </w:rPr>
            </w:pPr>
          </w:p>
        </w:tc>
      </w:tr>
      <w:tr w14:paraId="2969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89" w:type="dxa"/>
            <w:shd w:val="clear" w:color="auto" w:fill="auto"/>
            <w:vAlign w:val="center"/>
          </w:tcPr>
          <w:p w14:paraId="1450B92C">
            <w:pPr>
              <w:jc w:val="center"/>
              <w:rPr>
                <w:rFonts w:ascii="宋体" w:hAnsi="宋体" w:cs="宋体"/>
                <w:sz w:val="18"/>
                <w:szCs w:val="18"/>
              </w:rPr>
            </w:pPr>
            <w:r>
              <w:rPr>
                <w:rFonts w:hint="eastAsia"/>
                <w:sz w:val="18"/>
                <w:szCs w:val="18"/>
              </w:rPr>
              <w:t>90</w:t>
            </w:r>
          </w:p>
        </w:tc>
        <w:tc>
          <w:tcPr>
            <w:tcW w:w="1451" w:type="dxa"/>
            <w:shd w:val="clear" w:color="auto" w:fill="auto"/>
            <w:vAlign w:val="center"/>
          </w:tcPr>
          <w:p w14:paraId="73810B58">
            <w:pPr>
              <w:jc w:val="center"/>
              <w:rPr>
                <w:rFonts w:ascii="宋体" w:hAnsi="宋体" w:cs="宋体"/>
                <w:sz w:val="18"/>
                <w:szCs w:val="18"/>
              </w:rPr>
            </w:pPr>
            <w:r>
              <w:rPr>
                <w:rFonts w:hint="eastAsia"/>
                <w:sz w:val="18"/>
                <w:szCs w:val="18"/>
              </w:rPr>
              <w:t>痰盒</w:t>
            </w:r>
          </w:p>
        </w:tc>
        <w:tc>
          <w:tcPr>
            <w:tcW w:w="826" w:type="dxa"/>
            <w:vAlign w:val="center"/>
          </w:tcPr>
          <w:p w14:paraId="0622ED8E">
            <w:pPr>
              <w:jc w:val="center"/>
              <w:rPr>
                <w:b/>
                <w:bCs/>
                <w:color w:val="FF0000"/>
                <w:szCs w:val="21"/>
              </w:rPr>
            </w:pPr>
          </w:p>
        </w:tc>
        <w:tc>
          <w:tcPr>
            <w:tcW w:w="973" w:type="dxa"/>
            <w:shd w:val="clear" w:color="auto" w:fill="auto"/>
            <w:vAlign w:val="center"/>
          </w:tcPr>
          <w:p w14:paraId="4F070419">
            <w:pPr>
              <w:jc w:val="center"/>
              <w:rPr>
                <w:rFonts w:ascii="宋体" w:hAnsi="宋体" w:cs="宋体"/>
                <w:bCs/>
                <w:color w:val="FF0000"/>
                <w:szCs w:val="21"/>
              </w:rPr>
            </w:pPr>
          </w:p>
        </w:tc>
        <w:tc>
          <w:tcPr>
            <w:tcW w:w="692" w:type="dxa"/>
            <w:shd w:val="clear" w:color="auto" w:fill="auto"/>
            <w:vAlign w:val="center"/>
          </w:tcPr>
          <w:p w14:paraId="50CC01B9">
            <w:pPr>
              <w:jc w:val="center"/>
              <w:rPr>
                <w:rFonts w:ascii="宋体" w:hAnsi="宋体" w:cs="宋体"/>
                <w:sz w:val="18"/>
                <w:szCs w:val="18"/>
              </w:rPr>
            </w:pPr>
            <w:r>
              <w:rPr>
                <w:rFonts w:hint="eastAsia"/>
                <w:sz w:val="18"/>
                <w:szCs w:val="18"/>
              </w:rPr>
              <w:t>箱</w:t>
            </w:r>
          </w:p>
        </w:tc>
        <w:tc>
          <w:tcPr>
            <w:tcW w:w="894" w:type="dxa"/>
            <w:vAlign w:val="center"/>
          </w:tcPr>
          <w:p w14:paraId="06AE8EB7">
            <w:pPr>
              <w:widowControl/>
              <w:spacing w:line="360" w:lineRule="auto"/>
              <w:jc w:val="center"/>
              <w:textAlignment w:val="center"/>
              <w:rPr>
                <w:rFonts w:ascii="宋体"/>
                <w:color w:val="FF0000"/>
                <w:szCs w:val="21"/>
              </w:rPr>
            </w:pPr>
          </w:p>
        </w:tc>
        <w:tc>
          <w:tcPr>
            <w:tcW w:w="745" w:type="dxa"/>
            <w:vAlign w:val="center"/>
          </w:tcPr>
          <w:p w14:paraId="10BDBB3C">
            <w:pPr>
              <w:widowControl/>
              <w:jc w:val="center"/>
              <w:rPr>
                <w:rFonts w:ascii="宋体" w:hAnsi="宋体" w:cs="宋体"/>
                <w:color w:val="FF0000"/>
                <w:kern w:val="0"/>
                <w:szCs w:val="21"/>
              </w:rPr>
            </w:pPr>
          </w:p>
        </w:tc>
        <w:tc>
          <w:tcPr>
            <w:tcW w:w="1151" w:type="dxa"/>
            <w:vAlign w:val="center"/>
          </w:tcPr>
          <w:p w14:paraId="79DBD4B7">
            <w:pPr>
              <w:spacing w:line="240" w:lineRule="exact"/>
              <w:jc w:val="center"/>
              <w:rPr>
                <w:rFonts w:ascii="Calibri" w:hAnsi="Calibri" w:cs="宋体"/>
                <w:color w:val="000000"/>
                <w:sz w:val="18"/>
                <w:szCs w:val="18"/>
              </w:rPr>
            </w:pPr>
            <w:r>
              <w:rPr>
                <w:rFonts w:hint="eastAsia" w:ascii="宋体" w:hAnsi="宋体" w:cs="宋体"/>
                <w:sz w:val="18"/>
                <w:szCs w:val="18"/>
              </w:rPr>
              <w:t>152.90</w:t>
            </w:r>
          </w:p>
        </w:tc>
        <w:tc>
          <w:tcPr>
            <w:tcW w:w="1066" w:type="dxa"/>
            <w:vAlign w:val="center"/>
          </w:tcPr>
          <w:p w14:paraId="3DDEF202">
            <w:pPr>
              <w:widowControl/>
              <w:jc w:val="center"/>
              <w:rPr>
                <w:rFonts w:ascii="宋体" w:hAnsi="宋体" w:cs="宋体"/>
                <w:color w:val="FF0000"/>
                <w:kern w:val="0"/>
                <w:szCs w:val="21"/>
              </w:rPr>
            </w:pPr>
          </w:p>
        </w:tc>
        <w:tc>
          <w:tcPr>
            <w:tcW w:w="1045" w:type="dxa"/>
            <w:vAlign w:val="center"/>
          </w:tcPr>
          <w:p w14:paraId="6525F8D7">
            <w:pPr>
              <w:widowControl/>
              <w:jc w:val="center"/>
              <w:rPr>
                <w:rFonts w:ascii="宋体" w:hAnsi="宋体" w:cs="宋体"/>
                <w:color w:val="FF0000"/>
                <w:kern w:val="0"/>
                <w:szCs w:val="21"/>
              </w:rPr>
            </w:pPr>
          </w:p>
        </w:tc>
        <w:tc>
          <w:tcPr>
            <w:tcW w:w="949" w:type="dxa"/>
            <w:vAlign w:val="center"/>
          </w:tcPr>
          <w:p w14:paraId="195E1D1E">
            <w:pPr>
              <w:jc w:val="center"/>
              <w:rPr>
                <w:rFonts w:ascii="宋体" w:hAnsi="宋体" w:cs="宋体"/>
                <w:kern w:val="0"/>
                <w:szCs w:val="21"/>
              </w:rPr>
            </w:pPr>
          </w:p>
        </w:tc>
      </w:tr>
      <w:tr w14:paraId="78D6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89" w:type="dxa"/>
            <w:shd w:val="clear" w:color="auto" w:fill="auto"/>
            <w:vAlign w:val="center"/>
          </w:tcPr>
          <w:p w14:paraId="19024179">
            <w:pPr>
              <w:jc w:val="center"/>
              <w:rPr>
                <w:rFonts w:ascii="宋体" w:hAnsi="宋体" w:cs="宋体"/>
                <w:sz w:val="18"/>
                <w:szCs w:val="18"/>
              </w:rPr>
            </w:pPr>
            <w:r>
              <w:rPr>
                <w:rFonts w:hint="eastAsia"/>
                <w:sz w:val="18"/>
                <w:szCs w:val="18"/>
              </w:rPr>
              <w:t>91</w:t>
            </w:r>
          </w:p>
        </w:tc>
        <w:tc>
          <w:tcPr>
            <w:tcW w:w="1451" w:type="dxa"/>
            <w:shd w:val="clear" w:color="auto" w:fill="auto"/>
            <w:vAlign w:val="center"/>
          </w:tcPr>
          <w:p w14:paraId="4BB0DCAB">
            <w:pPr>
              <w:jc w:val="center"/>
              <w:rPr>
                <w:rFonts w:ascii="宋体" w:hAnsi="宋体" w:cs="宋体"/>
                <w:sz w:val="18"/>
                <w:szCs w:val="18"/>
              </w:rPr>
            </w:pPr>
            <w:r>
              <w:rPr>
                <w:rFonts w:hint="eastAsia"/>
                <w:sz w:val="18"/>
                <w:szCs w:val="18"/>
              </w:rPr>
              <w:t>一次性使用拭子</w:t>
            </w:r>
          </w:p>
        </w:tc>
        <w:tc>
          <w:tcPr>
            <w:tcW w:w="826" w:type="dxa"/>
            <w:vAlign w:val="center"/>
          </w:tcPr>
          <w:p w14:paraId="168681C0">
            <w:pPr>
              <w:jc w:val="center"/>
              <w:rPr>
                <w:b/>
                <w:bCs/>
                <w:color w:val="FF0000"/>
                <w:szCs w:val="21"/>
              </w:rPr>
            </w:pPr>
          </w:p>
        </w:tc>
        <w:tc>
          <w:tcPr>
            <w:tcW w:w="973" w:type="dxa"/>
            <w:shd w:val="clear" w:color="auto" w:fill="auto"/>
            <w:vAlign w:val="center"/>
          </w:tcPr>
          <w:p w14:paraId="5D1E39FB">
            <w:pPr>
              <w:jc w:val="center"/>
              <w:rPr>
                <w:rFonts w:ascii="宋体" w:hAnsi="宋体" w:cs="宋体"/>
                <w:bCs/>
                <w:color w:val="FF0000"/>
                <w:szCs w:val="21"/>
              </w:rPr>
            </w:pPr>
          </w:p>
        </w:tc>
        <w:tc>
          <w:tcPr>
            <w:tcW w:w="692" w:type="dxa"/>
            <w:shd w:val="clear" w:color="auto" w:fill="auto"/>
            <w:vAlign w:val="center"/>
          </w:tcPr>
          <w:p w14:paraId="57DFEEB6">
            <w:pPr>
              <w:jc w:val="center"/>
              <w:rPr>
                <w:rFonts w:ascii="宋体" w:hAnsi="宋体" w:cs="宋体"/>
                <w:sz w:val="18"/>
                <w:szCs w:val="18"/>
              </w:rPr>
            </w:pPr>
            <w:r>
              <w:rPr>
                <w:rFonts w:hint="eastAsia"/>
                <w:sz w:val="18"/>
                <w:szCs w:val="18"/>
              </w:rPr>
              <w:t>支</w:t>
            </w:r>
          </w:p>
        </w:tc>
        <w:tc>
          <w:tcPr>
            <w:tcW w:w="894" w:type="dxa"/>
            <w:vAlign w:val="center"/>
          </w:tcPr>
          <w:p w14:paraId="071A0001">
            <w:pPr>
              <w:widowControl/>
              <w:spacing w:line="360" w:lineRule="auto"/>
              <w:jc w:val="center"/>
              <w:textAlignment w:val="center"/>
              <w:rPr>
                <w:rFonts w:ascii="宋体"/>
                <w:color w:val="FF0000"/>
                <w:szCs w:val="21"/>
              </w:rPr>
            </w:pPr>
          </w:p>
        </w:tc>
        <w:tc>
          <w:tcPr>
            <w:tcW w:w="745" w:type="dxa"/>
            <w:vAlign w:val="center"/>
          </w:tcPr>
          <w:p w14:paraId="2C2E9C47">
            <w:pPr>
              <w:widowControl/>
              <w:jc w:val="center"/>
              <w:rPr>
                <w:rFonts w:ascii="宋体" w:hAnsi="宋体" w:cs="宋体"/>
                <w:color w:val="FF0000"/>
                <w:kern w:val="0"/>
                <w:szCs w:val="21"/>
              </w:rPr>
            </w:pPr>
          </w:p>
        </w:tc>
        <w:tc>
          <w:tcPr>
            <w:tcW w:w="1151" w:type="dxa"/>
            <w:vAlign w:val="center"/>
          </w:tcPr>
          <w:p w14:paraId="5DFBA565">
            <w:pPr>
              <w:spacing w:line="240" w:lineRule="exact"/>
              <w:jc w:val="center"/>
              <w:rPr>
                <w:rFonts w:ascii="Calibri" w:hAnsi="Calibri" w:cs="宋体"/>
                <w:color w:val="000000"/>
                <w:sz w:val="18"/>
                <w:szCs w:val="18"/>
              </w:rPr>
            </w:pPr>
            <w:r>
              <w:rPr>
                <w:rFonts w:hint="eastAsia" w:ascii="宋体" w:hAnsi="宋体" w:cs="宋体"/>
                <w:sz w:val="18"/>
                <w:szCs w:val="18"/>
              </w:rPr>
              <w:t>0.50</w:t>
            </w:r>
          </w:p>
        </w:tc>
        <w:tc>
          <w:tcPr>
            <w:tcW w:w="1066" w:type="dxa"/>
            <w:vAlign w:val="center"/>
          </w:tcPr>
          <w:p w14:paraId="5583FE83">
            <w:pPr>
              <w:widowControl/>
              <w:jc w:val="center"/>
              <w:rPr>
                <w:rFonts w:ascii="宋体" w:hAnsi="宋体" w:cs="宋体"/>
                <w:color w:val="FF0000"/>
                <w:kern w:val="0"/>
                <w:szCs w:val="21"/>
              </w:rPr>
            </w:pPr>
          </w:p>
        </w:tc>
        <w:tc>
          <w:tcPr>
            <w:tcW w:w="1045" w:type="dxa"/>
            <w:vAlign w:val="center"/>
          </w:tcPr>
          <w:p w14:paraId="7E0E9D2D">
            <w:pPr>
              <w:widowControl/>
              <w:jc w:val="center"/>
              <w:rPr>
                <w:rFonts w:ascii="宋体" w:hAnsi="宋体" w:cs="宋体"/>
                <w:color w:val="FF0000"/>
                <w:kern w:val="0"/>
                <w:szCs w:val="21"/>
              </w:rPr>
            </w:pPr>
          </w:p>
        </w:tc>
        <w:tc>
          <w:tcPr>
            <w:tcW w:w="949" w:type="dxa"/>
            <w:vAlign w:val="center"/>
          </w:tcPr>
          <w:p w14:paraId="6A6A48D7">
            <w:pPr>
              <w:jc w:val="center"/>
              <w:rPr>
                <w:rFonts w:ascii="宋体" w:hAnsi="宋体" w:cs="宋体"/>
                <w:kern w:val="0"/>
                <w:szCs w:val="21"/>
              </w:rPr>
            </w:pPr>
          </w:p>
        </w:tc>
      </w:tr>
      <w:tr w14:paraId="0716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89" w:type="dxa"/>
            <w:shd w:val="clear" w:color="auto" w:fill="auto"/>
            <w:vAlign w:val="center"/>
          </w:tcPr>
          <w:p w14:paraId="0E1FAAF5">
            <w:pPr>
              <w:jc w:val="center"/>
              <w:rPr>
                <w:rFonts w:ascii="宋体" w:hAnsi="宋体" w:cs="宋体"/>
                <w:sz w:val="18"/>
                <w:szCs w:val="18"/>
              </w:rPr>
            </w:pPr>
            <w:r>
              <w:rPr>
                <w:rFonts w:hint="eastAsia"/>
                <w:sz w:val="18"/>
                <w:szCs w:val="18"/>
              </w:rPr>
              <w:t>92</w:t>
            </w:r>
          </w:p>
        </w:tc>
        <w:tc>
          <w:tcPr>
            <w:tcW w:w="1451" w:type="dxa"/>
            <w:shd w:val="clear" w:color="auto" w:fill="auto"/>
            <w:vAlign w:val="center"/>
          </w:tcPr>
          <w:p w14:paraId="2B42170C">
            <w:pPr>
              <w:jc w:val="center"/>
              <w:rPr>
                <w:rFonts w:ascii="宋体" w:hAnsi="宋体" w:cs="宋体"/>
                <w:sz w:val="18"/>
                <w:szCs w:val="18"/>
              </w:rPr>
            </w:pPr>
            <w:r>
              <w:rPr>
                <w:rFonts w:hint="eastAsia"/>
                <w:sz w:val="18"/>
                <w:szCs w:val="18"/>
              </w:rPr>
              <w:t>一次性平皿</w:t>
            </w:r>
          </w:p>
        </w:tc>
        <w:tc>
          <w:tcPr>
            <w:tcW w:w="826" w:type="dxa"/>
            <w:vAlign w:val="center"/>
          </w:tcPr>
          <w:p w14:paraId="3D3A955E">
            <w:pPr>
              <w:jc w:val="center"/>
              <w:rPr>
                <w:b/>
                <w:bCs/>
                <w:color w:val="FF0000"/>
                <w:szCs w:val="21"/>
              </w:rPr>
            </w:pPr>
          </w:p>
        </w:tc>
        <w:tc>
          <w:tcPr>
            <w:tcW w:w="973" w:type="dxa"/>
            <w:shd w:val="clear" w:color="auto" w:fill="auto"/>
            <w:vAlign w:val="center"/>
          </w:tcPr>
          <w:p w14:paraId="7398DC7F">
            <w:pPr>
              <w:jc w:val="center"/>
              <w:rPr>
                <w:rFonts w:ascii="宋体" w:hAnsi="宋体" w:cs="宋体"/>
                <w:bCs/>
                <w:color w:val="FF0000"/>
                <w:szCs w:val="21"/>
              </w:rPr>
            </w:pPr>
          </w:p>
        </w:tc>
        <w:tc>
          <w:tcPr>
            <w:tcW w:w="692" w:type="dxa"/>
            <w:shd w:val="clear" w:color="auto" w:fill="auto"/>
            <w:vAlign w:val="center"/>
          </w:tcPr>
          <w:p w14:paraId="34F3F4FA">
            <w:pPr>
              <w:jc w:val="center"/>
              <w:rPr>
                <w:rFonts w:ascii="宋体" w:hAnsi="宋体" w:cs="宋体"/>
                <w:sz w:val="18"/>
                <w:szCs w:val="18"/>
              </w:rPr>
            </w:pPr>
            <w:r>
              <w:rPr>
                <w:rFonts w:hint="eastAsia"/>
                <w:sz w:val="18"/>
                <w:szCs w:val="18"/>
              </w:rPr>
              <w:t>件</w:t>
            </w:r>
          </w:p>
        </w:tc>
        <w:tc>
          <w:tcPr>
            <w:tcW w:w="894" w:type="dxa"/>
            <w:vAlign w:val="center"/>
          </w:tcPr>
          <w:p w14:paraId="2E185CF5">
            <w:pPr>
              <w:widowControl/>
              <w:spacing w:line="360" w:lineRule="auto"/>
              <w:jc w:val="center"/>
              <w:textAlignment w:val="center"/>
              <w:rPr>
                <w:rFonts w:ascii="宋体"/>
                <w:color w:val="FF0000"/>
                <w:szCs w:val="21"/>
              </w:rPr>
            </w:pPr>
          </w:p>
        </w:tc>
        <w:tc>
          <w:tcPr>
            <w:tcW w:w="745" w:type="dxa"/>
            <w:vAlign w:val="center"/>
          </w:tcPr>
          <w:p w14:paraId="26E7ED5D">
            <w:pPr>
              <w:widowControl/>
              <w:jc w:val="center"/>
              <w:rPr>
                <w:rFonts w:ascii="宋体" w:hAnsi="宋体" w:cs="宋体"/>
                <w:color w:val="FF0000"/>
                <w:kern w:val="0"/>
                <w:szCs w:val="21"/>
              </w:rPr>
            </w:pPr>
          </w:p>
        </w:tc>
        <w:tc>
          <w:tcPr>
            <w:tcW w:w="1151" w:type="dxa"/>
            <w:vAlign w:val="center"/>
          </w:tcPr>
          <w:p w14:paraId="6331D7C8">
            <w:pPr>
              <w:spacing w:line="240" w:lineRule="exact"/>
              <w:jc w:val="center"/>
              <w:rPr>
                <w:rFonts w:ascii="Calibri" w:hAnsi="Calibri" w:cs="宋体"/>
                <w:color w:val="000000"/>
                <w:sz w:val="18"/>
                <w:szCs w:val="18"/>
              </w:rPr>
            </w:pPr>
            <w:r>
              <w:rPr>
                <w:rFonts w:hint="eastAsia" w:ascii="宋体" w:hAnsi="宋体" w:cs="宋体"/>
                <w:sz w:val="18"/>
                <w:szCs w:val="18"/>
              </w:rPr>
              <w:t>234.44</w:t>
            </w:r>
          </w:p>
        </w:tc>
        <w:tc>
          <w:tcPr>
            <w:tcW w:w="1066" w:type="dxa"/>
            <w:vAlign w:val="center"/>
          </w:tcPr>
          <w:p w14:paraId="77E982C0">
            <w:pPr>
              <w:widowControl/>
              <w:jc w:val="center"/>
              <w:rPr>
                <w:rFonts w:ascii="宋体" w:hAnsi="宋体" w:cs="宋体"/>
                <w:color w:val="FF0000"/>
                <w:kern w:val="0"/>
                <w:szCs w:val="21"/>
              </w:rPr>
            </w:pPr>
          </w:p>
        </w:tc>
        <w:tc>
          <w:tcPr>
            <w:tcW w:w="1045" w:type="dxa"/>
            <w:vAlign w:val="center"/>
          </w:tcPr>
          <w:p w14:paraId="7A2CFB6C">
            <w:pPr>
              <w:widowControl/>
              <w:jc w:val="center"/>
              <w:rPr>
                <w:rFonts w:ascii="宋体" w:hAnsi="宋体" w:cs="宋体"/>
                <w:color w:val="FF0000"/>
                <w:kern w:val="0"/>
                <w:szCs w:val="21"/>
              </w:rPr>
            </w:pPr>
          </w:p>
        </w:tc>
        <w:tc>
          <w:tcPr>
            <w:tcW w:w="949" w:type="dxa"/>
            <w:vAlign w:val="center"/>
          </w:tcPr>
          <w:p w14:paraId="123A4057">
            <w:pPr>
              <w:jc w:val="center"/>
              <w:rPr>
                <w:rFonts w:ascii="宋体" w:hAnsi="宋体" w:cs="宋体"/>
                <w:kern w:val="0"/>
                <w:szCs w:val="21"/>
              </w:rPr>
            </w:pPr>
          </w:p>
        </w:tc>
      </w:tr>
      <w:tr w14:paraId="0C40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 w:type="dxa"/>
            <w:shd w:val="clear" w:color="auto" w:fill="auto"/>
            <w:vAlign w:val="center"/>
          </w:tcPr>
          <w:p w14:paraId="6B3B4E9D">
            <w:pPr>
              <w:jc w:val="center"/>
              <w:rPr>
                <w:rFonts w:ascii="宋体" w:hAnsi="宋体" w:cs="宋体"/>
                <w:sz w:val="18"/>
                <w:szCs w:val="18"/>
              </w:rPr>
            </w:pPr>
            <w:r>
              <w:rPr>
                <w:rFonts w:hint="eastAsia"/>
                <w:sz w:val="18"/>
                <w:szCs w:val="18"/>
              </w:rPr>
              <w:t>93</w:t>
            </w:r>
          </w:p>
        </w:tc>
        <w:tc>
          <w:tcPr>
            <w:tcW w:w="1451" w:type="dxa"/>
            <w:shd w:val="clear" w:color="auto" w:fill="auto"/>
            <w:vAlign w:val="center"/>
          </w:tcPr>
          <w:p w14:paraId="2D1E7756">
            <w:pPr>
              <w:jc w:val="center"/>
              <w:rPr>
                <w:rFonts w:ascii="宋体" w:hAnsi="宋体" w:cs="宋体"/>
                <w:sz w:val="18"/>
                <w:szCs w:val="18"/>
              </w:rPr>
            </w:pPr>
            <w:r>
              <w:rPr>
                <w:rFonts w:hint="eastAsia"/>
                <w:sz w:val="18"/>
                <w:szCs w:val="18"/>
              </w:rPr>
              <w:t>无水乙醇</w:t>
            </w:r>
          </w:p>
        </w:tc>
        <w:tc>
          <w:tcPr>
            <w:tcW w:w="826" w:type="dxa"/>
            <w:vAlign w:val="center"/>
          </w:tcPr>
          <w:p w14:paraId="7C4366F9">
            <w:pPr>
              <w:jc w:val="center"/>
              <w:rPr>
                <w:b/>
                <w:bCs/>
                <w:color w:val="FF0000"/>
                <w:szCs w:val="21"/>
              </w:rPr>
            </w:pPr>
          </w:p>
        </w:tc>
        <w:tc>
          <w:tcPr>
            <w:tcW w:w="973" w:type="dxa"/>
            <w:shd w:val="clear" w:color="auto" w:fill="auto"/>
            <w:vAlign w:val="center"/>
          </w:tcPr>
          <w:p w14:paraId="005638AC">
            <w:pPr>
              <w:jc w:val="center"/>
              <w:rPr>
                <w:rFonts w:ascii="宋体" w:hAnsi="宋体" w:cs="宋体"/>
                <w:bCs/>
                <w:color w:val="FF0000"/>
                <w:szCs w:val="21"/>
              </w:rPr>
            </w:pPr>
          </w:p>
        </w:tc>
        <w:tc>
          <w:tcPr>
            <w:tcW w:w="692" w:type="dxa"/>
            <w:shd w:val="clear" w:color="auto" w:fill="auto"/>
            <w:vAlign w:val="center"/>
          </w:tcPr>
          <w:p w14:paraId="7237548F">
            <w:pPr>
              <w:jc w:val="center"/>
              <w:rPr>
                <w:rFonts w:ascii="宋体" w:hAnsi="宋体" w:cs="宋体"/>
                <w:sz w:val="18"/>
                <w:szCs w:val="18"/>
              </w:rPr>
            </w:pPr>
            <w:r>
              <w:rPr>
                <w:rFonts w:hint="eastAsia"/>
                <w:sz w:val="18"/>
                <w:szCs w:val="18"/>
              </w:rPr>
              <w:t>瓶</w:t>
            </w:r>
          </w:p>
        </w:tc>
        <w:tc>
          <w:tcPr>
            <w:tcW w:w="894" w:type="dxa"/>
            <w:vAlign w:val="center"/>
          </w:tcPr>
          <w:p w14:paraId="3E2C0CDD">
            <w:pPr>
              <w:widowControl/>
              <w:spacing w:line="360" w:lineRule="auto"/>
              <w:jc w:val="center"/>
              <w:textAlignment w:val="center"/>
              <w:rPr>
                <w:rFonts w:ascii="宋体"/>
                <w:color w:val="FF0000"/>
                <w:szCs w:val="21"/>
              </w:rPr>
            </w:pPr>
          </w:p>
        </w:tc>
        <w:tc>
          <w:tcPr>
            <w:tcW w:w="745" w:type="dxa"/>
            <w:vAlign w:val="center"/>
          </w:tcPr>
          <w:p w14:paraId="60CD3C23">
            <w:pPr>
              <w:widowControl/>
              <w:jc w:val="center"/>
              <w:rPr>
                <w:rFonts w:ascii="宋体" w:hAnsi="宋体" w:cs="宋体"/>
                <w:color w:val="FF0000"/>
                <w:kern w:val="0"/>
                <w:szCs w:val="21"/>
              </w:rPr>
            </w:pPr>
          </w:p>
        </w:tc>
        <w:tc>
          <w:tcPr>
            <w:tcW w:w="1151" w:type="dxa"/>
            <w:vAlign w:val="center"/>
          </w:tcPr>
          <w:p w14:paraId="32537A66">
            <w:pPr>
              <w:spacing w:line="240" w:lineRule="exact"/>
              <w:jc w:val="center"/>
              <w:rPr>
                <w:rFonts w:ascii="Calibri" w:hAnsi="Calibri" w:cs="宋体"/>
                <w:color w:val="000000"/>
                <w:sz w:val="18"/>
                <w:szCs w:val="18"/>
              </w:rPr>
            </w:pPr>
            <w:r>
              <w:rPr>
                <w:rFonts w:hint="eastAsia" w:ascii="宋体" w:hAnsi="宋体" w:cs="宋体"/>
                <w:sz w:val="18"/>
                <w:szCs w:val="18"/>
              </w:rPr>
              <w:t>6.25</w:t>
            </w:r>
          </w:p>
        </w:tc>
        <w:tc>
          <w:tcPr>
            <w:tcW w:w="1066" w:type="dxa"/>
            <w:vAlign w:val="center"/>
          </w:tcPr>
          <w:p w14:paraId="7B206635">
            <w:pPr>
              <w:widowControl/>
              <w:jc w:val="center"/>
              <w:rPr>
                <w:rFonts w:ascii="宋体" w:hAnsi="宋体" w:cs="宋体"/>
                <w:color w:val="FF0000"/>
                <w:kern w:val="0"/>
                <w:szCs w:val="21"/>
              </w:rPr>
            </w:pPr>
          </w:p>
        </w:tc>
        <w:tc>
          <w:tcPr>
            <w:tcW w:w="1045" w:type="dxa"/>
            <w:vAlign w:val="center"/>
          </w:tcPr>
          <w:p w14:paraId="696515AF">
            <w:pPr>
              <w:widowControl/>
              <w:jc w:val="center"/>
              <w:rPr>
                <w:rFonts w:ascii="宋体" w:hAnsi="宋体" w:cs="宋体"/>
                <w:color w:val="FF0000"/>
                <w:kern w:val="0"/>
                <w:szCs w:val="21"/>
              </w:rPr>
            </w:pPr>
          </w:p>
        </w:tc>
        <w:tc>
          <w:tcPr>
            <w:tcW w:w="949" w:type="dxa"/>
            <w:vAlign w:val="center"/>
          </w:tcPr>
          <w:p w14:paraId="5F19861D">
            <w:pPr>
              <w:jc w:val="center"/>
              <w:rPr>
                <w:rFonts w:ascii="宋体" w:hAnsi="宋体" w:cs="宋体"/>
                <w:kern w:val="0"/>
                <w:szCs w:val="21"/>
              </w:rPr>
            </w:pPr>
          </w:p>
        </w:tc>
      </w:tr>
      <w:tr w14:paraId="6A67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89" w:type="dxa"/>
            <w:shd w:val="clear" w:color="auto" w:fill="auto"/>
            <w:vAlign w:val="center"/>
          </w:tcPr>
          <w:p w14:paraId="40FAFEC3">
            <w:pPr>
              <w:jc w:val="center"/>
              <w:rPr>
                <w:rFonts w:ascii="宋体" w:hAnsi="宋体" w:cs="宋体"/>
                <w:sz w:val="18"/>
                <w:szCs w:val="18"/>
              </w:rPr>
            </w:pPr>
            <w:r>
              <w:rPr>
                <w:rFonts w:hint="eastAsia"/>
                <w:sz w:val="18"/>
                <w:szCs w:val="18"/>
              </w:rPr>
              <w:t>94</w:t>
            </w:r>
          </w:p>
        </w:tc>
        <w:tc>
          <w:tcPr>
            <w:tcW w:w="1451" w:type="dxa"/>
            <w:shd w:val="clear" w:color="auto" w:fill="auto"/>
            <w:vAlign w:val="center"/>
          </w:tcPr>
          <w:p w14:paraId="4E438B59">
            <w:pPr>
              <w:jc w:val="center"/>
              <w:rPr>
                <w:rFonts w:ascii="宋体" w:hAnsi="宋体" w:cs="宋体"/>
                <w:sz w:val="18"/>
                <w:szCs w:val="18"/>
              </w:rPr>
            </w:pPr>
            <w:r>
              <w:rPr>
                <w:rFonts w:hint="eastAsia"/>
                <w:sz w:val="18"/>
                <w:szCs w:val="18"/>
              </w:rPr>
              <w:t>幽门螺杆菌尿素酶抗体</w:t>
            </w:r>
          </w:p>
        </w:tc>
        <w:tc>
          <w:tcPr>
            <w:tcW w:w="826" w:type="dxa"/>
            <w:vAlign w:val="center"/>
          </w:tcPr>
          <w:p w14:paraId="5650362B">
            <w:pPr>
              <w:jc w:val="center"/>
              <w:rPr>
                <w:b/>
                <w:bCs/>
                <w:color w:val="FF0000"/>
                <w:szCs w:val="21"/>
              </w:rPr>
            </w:pPr>
          </w:p>
        </w:tc>
        <w:tc>
          <w:tcPr>
            <w:tcW w:w="973" w:type="dxa"/>
            <w:shd w:val="clear" w:color="auto" w:fill="auto"/>
            <w:vAlign w:val="center"/>
          </w:tcPr>
          <w:p w14:paraId="7F49188E">
            <w:pPr>
              <w:jc w:val="center"/>
              <w:rPr>
                <w:rFonts w:ascii="宋体" w:hAnsi="宋体" w:cs="宋体"/>
                <w:bCs/>
                <w:color w:val="FF0000"/>
                <w:szCs w:val="21"/>
              </w:rPr>
            </w:pPr>
          </w:p>
        </w:tc>
        <w:tc>
          <w:tcPr>
            <w:tcW w:w="692" w:type="dxa"/>
            <w:shd w:val="clear" w:color="auto" w:fill="auto"/>
            <w:vAlign w:val="center"/>
          </w:tcPr>
          <w:p w14:paraId="2A55B1E2">
            <w:pPr>
              <w:jc w:val="center"/>
              <w:rPr>
                <w:rFonts w:ascii="宋体" w:hAnsi="宋体" w:cs="宋体"/>
                <w:sz w:val="18"/>
                <w:szCs w:val="18"/>
              </w:rPr>
            </w:pPr>
            <w:r>
              <w:rPr>
                <w:rFonts w:hint="eastAsia"/>
                <w:sz w:val="18"/>
                <w:szCs w:val="18"/>
              </w:rPr>
              <w:t>盒</w:t>
            </w:r>
          </w:p>
        </w:tc>
        <w:tc>
          <w:tcPr>
            <w:tcW w:w="894" w:type="dxa"/>
            <w:vAlign w:val="center"/>
          </w:tcPr>
          <w:p w14:paraId="312217C8">
            <w:pPr>
              <w:widowControl/>
              <w:spacing w:line="360" w:lineRule="auto"/>
              <w:jc w:val="center"/>
              <w:textAlignment w:val="center"/>
              <w:rPr>
                <w:rFonts w:ascii="宋体"/>
                <w:color w:val="FF0000"/>
                <w:szCs w:val="21"/>
              </w:rPr>
            </w:pPr>
          </w:p>
        </w:tc>
        <w:tc>
          <w:tcPr>
            <w:tcW w:w="745" w:type="dxa"/>
            <w:vAlign w:val="center"/>
          </w:tcPr>
          <w:p w14:paraId="6D4385E2">
            <w:pPr>
              <w:widowControl/>
              <w:jc w:val="center"/>
              <w:rPr>
                <w:rFonts w:ascii="宋体" w:hAnsi="宋体" w:cs="宋体"/>
                <w:color w:val="FF0000"/>
                <w:kern w:val="0"/>
                <w:szCs w:val="21"/>
              </w:rPr>
            </w:pPr>
          </w:p>
        </w:tc>
        <w:tc>
          <w:tcPr>
            <w:tcW w:w="1151" w:type="dxa"/>
            <w:vAlign w:val="center"/>
          </w:tcPr>
          <w:p w14:paraId="01B2078E">
            <w:pPr>
              <w:spacing w:line="240" w:lineRule="exact"/>
              <w:jc w:val="center"/>
              <w:rPr>
                <w:rFonts w:ascii="Calibri" w:hAnsi="Calibri" w:cs="宋体"/>
                <w:color w:val="000000"/>
                <w:sz w:val="18"/>
                <w:szCs w:val="18"/>
              </w:rPr>
            </w:pPr>
            <w:r>
              <w:rPr>
                <w:rFonts w:hint="eastAsia" w:ascii="宋体" w:hAnsi="宋体" w:cs="宋体"/>
                <w:sz w:val="18"/>
                <w:szCs w:val="18"/>
              </w:rPr>
              <w:t>157.63</w:t>
            </w:r>
          </w:p>
        </w:tc>
        <w:tc>
          <w:tcPr>
            <w:tcW w:w="1066" w:type="dxa"/>
            <w:vAlign w:val="center"/>
          </w:tcPr>
          <w:p w14:paraId="51AED2CC">
            <w:pPr>
              <w:widowControl/>
              <w:jc w:val="center"/>
              <w:rPr>
                <w:rFonts w:ascii="宋体" w:hAnsi="宋体" w:cs="宋体"/>
                <w:color w:val="FF0000"/>
                <w:kern w:val="0"/>
                <w:szCs w:val="21"/>
              </w:rPr>
            </w:pPr>
          </w:p>
        </w:tc>
        <w:tc>
          <w:tcPr>
            <w:tcW w:w="1045" w:type="dxa"/>
            <w:vAlign w:val="center"/>
          </w:tcPr>
          <w:p w14:paraId="6763D5C6">
            <w:pPr>
              <w:widowControl/>
              <w:jc w:val="center"/>
              <w:rPr>
                <w:rFonts w:ascii="宋体" w:hAnsi="宋体" w:cs="宋体"/>
                <w:color w:val="FF0000"/>
                <w:kern w:val="0"/>
                <w:szCs w:val="21"/>
              </w:rPr>
            </w:pPr>
          </w:p>
        </w:tc>
        <w:tc>
          <w:tcPr>
            <w:tcW w:w="949" w:type="dxa"/>
            <w:vAlign w:val="center"/>
          </w:tcPr>
          <w:p w14:paraId="416B13B3">
            <w:pPr>
              <w:jc w:val="center"/>
              <w:rPr>
                <w:rFonts w:ascii="宋体" w:hAnsi="宋体" w:cs="宋体"/>
                <w:kern w:val="0"/>
                <w:szCs w:val="21"/>
              </w:rPr>
            </w:pPr>
          </w:p>
        </w:tc>
      </w:tr>
      <w:tr w14:paraId="4832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489" w:type="dxa"/>
            <w:shd w:val="clear" w:color="auto" w:fill="auto"/>
            <w:vAlign w:val="center"/>
          </w:tcPr>
          <w:p w14:paraId="0AE50D7A">
            <w:pPr>
              <w:jc w:val="center"/>
              <w:rPr>
                <w:rFonts w:ascii="宋体" w:hAnsi="宋体" w:cs="宋体"/>
                <w:sz w:val="18"/>
                <w:szCs w:val="18"/>
              </w:rPr>
            </w:pPr>
            <w:r>
              <w:rPr>
                <w:rFonts w:hint="eastAsia"/>
                <w:sz w:val="18"/>
                <w:szCs w:val="18"/>
              </w:rPr>
              <w:t>95</w:t>
            </w:r>
          </w:p>
        </w:tc>
        <w:tc>
          <w:tcPr>
            <w:tcW w:w="1451" w:type="dxa"/>
            <w:shd w:val="clear" w:color="auto" w:fill="auto"/>
            <w:vAlign w:val="center"/>
          </w:tcPr>
          <w:p w14:paraId="4E742066">
            <w:pPr>
              <w:jc w:val="center"/>
              <w:rPr>
                <w:rFonts w:ascii="宋体" w:hAnsi="宋体" w:cs="宋体"/>
                <w:sz w:val="18"/>
                <w:szCs w:val="18"/>
              </w:rPr>
            </w:pPr>
            <w:r>
              <w:rPr>
                <w:rFonts w:hint="eastAsia"/>
                <w:sz w:val="18"/>
                <w:szCs w:val="18"/>
              </w:rPr>
              <w:t>妇科白带染液</w:t>
            </w:r>
          </w:p>
        </w:tc>
        <w:tc>
          <w:tcPr>
            <w:tcW w:w="826" w:type="dxa"/>
            <w:vAlign w:val="center"/>
          </w:tcPr>
          <w:p w14:paraId="39EE727F">
            <w:pPr>
              <w:jc w:val="center"/>
              <w:rPr>
                <w:b/>
                <w:bCs/>
                <w:color w:val="FF0000"/>
                <w:szCs w:val="21"/>
              </w:rPr>
            </w:pPr>
          </w:p>
        </w:tc>
        <w:tc>
          <w:tcPr>
            <w:tcW w:w="973" w:type="dxa"/>
            <w:shd w:val="clear" w:color="auto" w:fill="auto"/>
            <w:vAlign w:val="center"/>
          </w:tcPr>
          <w:p w14:paraId="2AE89243">
            <w:pPr>
              <w:jc w:val="center"/>
              <w:rPr>
                <w:rFonts w:ascii="宋体" w:hAnsi="宋体" w:cs="宋体"/>
                <w:bCs/>
                <w:color w:val="FF0000"/>
                <w:szCs w:val="21"/>
              </w:rPr>
            </w:pPr>
          </w:p>
        </w:tc>
        <w:tc>
          <w:tcPr>
            <w:tcW w:w="692" w:type="dxa"/>
            <w:shd w:val="clear" w:color="auto" w:fill="auto"/>
            <w:vAlign w:val="center"/>
          </w:tcPr>
          <w:p w14:paraId="160D7DDA">
            <w:pPr>
              <w:jc w:val="center"/>
              <w:rPr>
                <w:rFonts w:ascii="宋体" w:hAnsi="宋体" w:cs="宋体"/>
                <w:sz w:val="18"/>
                <w:szCs w:val="18"/>
              </w:rPr>
            </w:pPr>
            <w:r>
              <w:rPr>
                <w:rFonts w:hint="eastAsia"/>
                <w:sz w:val="18"/>
                <w:szCs w:val="18"/>
              </w:rPr>
              <w:t>盒</w:t>
            </w:r>
          </w:p>
        </w:tc>
        <w:tc>
          <w:tcPr>
            <w:tcW w:w="894" w:type="dxa"/>
            <w:vAlign w:val="center"/>
          </w:tcPr>
          <w:p w14:paraId="4B5E732A">
            <w:pPr>
              <w:widowControl/>
              <w:spacing w:line="360" w:lineRule="auto"/>
              <w:jc w:val="center"/>
              <w:textAlignment w:val="center"/>
              <w:rPr>
                <w:rFonts w:ascii="宋体"/>
                <w:color w:val="FF0000"/>
                <w:szCs w:val="21"/>
              </w:rPr>
            </w:pPr>
          </w:p>
        </w:tc>
        <w:tc>
          <w:tcPr>
            <w:tcW w:w="745" w:type="dxa"/>
            <w:vAlign w:val="center"/>
          </w:tcPr>
          <w:p w14:paraId="79E20D15">
            <w:pPr>
              <w:widowControl/>
              <w:jc w:val="center"/>
              <w:rPr>
                <w:rFonts w:ascii="宋体" w:hAnsi="宋体" w:cs="宋体"/>
                <w:color w:val="FF0000"/>
                <w:kern w:val="0"/>
                <w:szCs w:val="21"/>
              </w:rPr>
            </w:pPr>
          </w:p>
        </w:tc>
        <w:tc>
          <w:tcPr>
            <w:tcW w:w="1151" w:type="dxa"/>
            <w:vAlign w:val="center"/>
          </w:tcPr>
          <w:p w14:paraId="7F778E11">
            <w:pPr>
              <w:spacing w:line="240" w:lineRule="exact"/>
              <w:jc w:val="center"/>
              <w:rPr>
                <w:rFonts w:ascii="Calibri" w:hAnsi="Calibri" w:cs="宋体"/>
                <w:color w:val="000000"/>
                <w:sz w:val="18"/>
                <w:szCs w:val="18"/>
              </w:rPr>
            </w:pPr>
            <w:r>
              <w:rPr>
                <w:rFonts w:hint="eastAsia" w:ascii="宋体" w:hAnsi="宋体" w:cs="宋体"/>
                <w:sz w:val="18"/>
                <w:szCs w:val="18"/>
              </w:rPr>
              <w:t>213.41</w:t>
            </w:r>
          </w:p>
        </w:tc>
        <w:tc>
          <w:tcPr>
            <w:tcW w:w="1066" w:type="dxa"/>
            <w:vAlign w:val="center"/>
          </w:tcPr>
          <w:p w14:paraId="568F4046">
            <w:pPr>
              <w:widowControl/>
              <w:jc w:val="center"/>
              <w:rPr>
                <w:rFonts w:ascii="宋体" w:hAnsi="宋体" w:cs="宋体"/>
                <w:color w:val="FF0000"/>
                <w:kern w:val="0"/>
                <w:szCs w:val="21"/>
              </w:rPr>
            </w:pPr>
          </w:p>
        </w:tc>
        <w:tc>
          <w:tcPr>
            <w:tcW w:w="1045" w:type="dxa"/>
            <w:vAlign w:val="center"/>
          </w:tcPr>
          <w:p w14:paraId="3DAD88E1">
            <w:pPr>
              <w:widowControl/>
              <w:jc w:val="center"/>
              <w:rPr>
                <w:rFonts w:ascii="宋体" w:hAnsi="宋体" w:cs="宋体"/>
                <w:color w:val="FF0000"/>
                <w:kern w:val="0"/>
                <w:szCs w:val="21"/>
              </w:rPr>
            </w:pPr>
          </w:p>
        </w:tc>
        <w:tc>
          <w:tcPr>
            <w:tcW w:w="949" w:type="dxa"/>
            <w:vAlign w:val="center"/>
          </w:tcPr>
          <w:p w14:paraId="75DE4967">
            <w:pPr>
              <w:jc w:val="center"/>
              <w:rPr>
                <w:rFonts w:ascii="宋体" w:hAnsi="宋体" w:cs="宋体"/>
                <w:kern w:val="0"/>
                <w:szCs w:val="21"/>
              </w:rPr>
            </w:pPr>
          </w:p>
        </w:tc>
      </w:tr>
      <w:tr w14:paraId="0A3C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89" w:type="dxa"/>
            <w:shd w:val="clear" w:color="auto" w:fill="auto"/>
            <w:vAlign w:val="center"/>
          </w:tcPr>
          <w:p w14:paraId="4580762A">
            <w:pPr>
              <w:jc w:val="center"/>
              <w:rPr>
                <w:rFonts w:ascii="宋体" w:hAnsi="宋体" w:cs="宋体"/>
                <w:sz w:val="18"/>
                <w:szCs w:val="18"/>
              </w:rPr>
            </w:pPr>
            <w:r>
              <w:rPr>
                <w:rFonts w:hint="eastAsia"/>
                <w:sz w:val="18"/>
                <w:szCs w:val="18"/>
              </w:rPr>
              <w:t>96</w:t>
            </w:r>
          </w:p>
        </w:tc>
        <w:tc>
          <w:tcPr>
            <w:tcW w:w="1451" w:type="dxa"/>
            <w:shd w:val="clear" w:color="auto" w:fill="auto"/>
            <w:vAlign w:val="center"/>
          </w:tcPr>
          <w:p w14:paraId="00CE7FD4">
            <w:pPr>
              <w:jc w:val="center"/>
              <w:rPr>
                <w:rFonts w:ascii="宋体" w:hAnsi="宋体" w:cs="宋体"/>
                <w:sz w:val="18"/>
                <w:szCs w:val="18"/>
              </w:rPr>
            </w:pPr>
            <w:r>
              <w:rPr>
                <w:rFonts w:hint="eastAsia"/>
                <w:sz w:val="18"/>
                <w:szCs w:val="18"/>
              </w:rPr>
              <w:t>7㎝培养皿</w:t>
            </w:r>
          </w:p>
        </w:tc>
        <w:tc>
          <w:tcPr>
            <w:tcW w:w="826" w:type="dxa"/>
            <w:vAlign w:val="center"/>
          </w:tcPr>
          <w:p w14:paraId="43A7986D">
            <w:pPr>
              <w:jc w:val="center"/>
              <w:rPr>
                <w:b/>
                <w:bCs/>
                <w:color w:val="FF0000"/>
                <w:szCs w:val="21"/>
              </w:rPr>
            </w:pPr>
          </w:p>
        </w:tc>
        <w:tc>
          <w:tcPr>
            <w:tcW w:w="973" w:type="dxa"/>
            <w:shd w:val="clear" w:color="auto" w:fill="auto"/>
            <w:vAlign w:val="center"/>
          </w:tcPr>
          <w:p w14:paraId="6D5F8147">
            <w:pPr>
              <w:jc w:val="center"/>
              <w:rPr>
                <w:rFonts w:ascii="宋体" w:hAnsi="宋体" w:cs="宋体"/>
                <w:bCs/>
                <w:color w:val="FF0000"/>
                <w:szCs w:val="21"/>
              </w:rPr>
            </w:pPr>
          </w:p>
        </w:tc>
        <w:tc>
          <w:tcPr>
            <w:tcW w:w="692" w:type="dxa"/>
            <w:shd w:val="clear" w:color="auto" w:fill="auto"/>
            <w:vAlign w:val="center"/>
          </w:tcPr>
          <w:p w14:paraId="23DF9AC7">
            <w:pPr>
              <w:jc w:val="center"/>
              <w:rPr>
                <w:rFonts w:ascii="宋体" w:hAnsi="宋体" w:cs="宋体"/>
                <w:sz w:val="18"/>
                <w:szCs w:val="18"/>
              </w:rPr>
            </w:pPr>
            <w:r>
              <w:rPr>
                <w:rFonts w:hint="eastAsia"/>
                <w:sz w:val="18"/>
                <w:szCs w:val="18"/>
              </w:rPr>
              <w:t>箱</w:t>
            </w:r>
          </w:p>
        </w:tc>
        <w:tc>
          <w:tcPr>
            <w:tcW w:w="894" w:type="dxa"/>
            <w:vAlign w:val="center"/>
          </w:tcPr>
          <w:p w14:paraId="172DCFE3">
            <w:pPr>
              <w:widowControl/>
              <w:spacing w:line="360" w:lineRule="auto"/>
              <w:jc w:val="center"/>
              <w:textAlignment w:val="center"/>
              <w:rPr>
                <w:rFonts w:ascii="宋体"/>
                <w:color w:val="FF0000"/>
                <w:szCs w:val="21"/>
              </w:rPr>
            </w:pPr>
          </w:p>
        </w:tc>
        <w:tc>
          <w:tcPr>
            <w:tcW w:w="745" w:type="dxa"/>
            <w:vAlign w:val="center"/>
          </w:tcPr>
          <w:p w14:paraId="11106343">
            <w:pPr>
              <w:widowControl/>
              <w:jc w:val="center"/>
              <w:rPr>
                <w:rFonts w:ascii="宋体" w:hAnsi="宋体" w:cs="宋体"/>
                <w:color w:val="FF0000"/>
                <w:kern w:val="0"/>
                <w:szCs w:val="21"/>
              </w:rPr>
            </w:pPr>
          </w:p>
        </w:tc>
        <w:tc>
          <w:tcPr>
            <w:tcW w:w="1151" w:type="dxa"/>
            <w:vAlign w:val="center"/>
          </w:tcPr>
          <w:p w14:paraId="5555B368">
            <w:pPr>
              <w:spacing w:line="240" w:lineRule="exact"/>
              <w:jc w:val="center"/>
              <w:rPr>
                <w:rFonts w:ascii="Calibri" w:hAnsi="Calibri" w:cs="宋体"/>
                <w:color w:val="000000"/>
                <w:sz w:val="18"/>
                <w:szCs w:val="18"/>
              </w:rPr>
            </w:pPr>
            <w:r>
              <w:rPr>
                <w:rFonts w:hint="eastAsia" w:ascii="宋体" w:hAnsi="宋体" w:cs="宋体"/>
                <w:sz w:val="18"/>
                <w:szCs w:val="18"/>
              </w:rPr>
              <w:t>261.20</w:t>
            </w:r>
          </w:p>
        </w:tc>
        <w:tc>
          <w:tcPr>
            <w:tcW w:w="1066" w:type="dxa"/>
            <w:vAlign w:val="center"/>
          </w:tcPr>
          <w:p w14:paraId="466C9548">
            <w:pPr>
              <w:widowControl/>
              <w:jc w:val="center"/>
              <w:rPr>
                <w:rFonts w:ascii="宋体" w:hAnsi="宋体" w:cs="宋体"/>
                <w:color w:val="FF0000"/>
                <w:kern w:val="0"/>
                <w:szCs w:val="21"/>
              </w:rPr>
            </w:pPr>
          </w:p>
        </w:tc>
        <w:tc>
          <w:tcPr>
            <w:tcW w:w="1045" w:type="dxa"/>
            <w:vAlign w:val="center"/>
          </w:tcPr>
          <w:p w14:paraId="2309F4D9">
            <w:pPr>
              <w:widowControl/>
              <w:jc w:val="center"/>
              <w:rPr>
                <w:rFonts w:ascii="宋体" w:hAnsi="宋体" w:cs="宋体"/>
                <w:color w:val="FF0000"/>
                <w:kern w:val="0"/>
                <w:szCs w:val="21"/>
              </w:rPr>
            </w:pPr>
          </w:p>
        </w:tc>
        <w:tc>
          <w:tcPr>
            <w:tcW w:w="949" w:type="dxa"/>
            <w:vAlign w:val="center"/>
          </w:tcPr>
          <w:p w14:paraId="6B8A6D9A">
            <w:pPr>
              <w:jc w:val="center"/>
              <w:rPr>
                <w:rFonts w:ascii="宋体" w:hAnsi="宋体" w:cs="宋体"/>
                <w:kern w:val="0"/>
                <w:szCs w:val="21"/>
              </w:rPr>
            </w:pPr>
          </w:p>
        </w:tc>
      </w:tr>
      <w:tr w14:paraId="0532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89" w:type="dxa"/>
            <w:shd w:val="clear" w:color="auto" w:fill="auto"/>
            <w:vAlign w:val="center"/>
          </w:tcPr>
          <w:p w14:paraId="6023F931">
            <w:pPr>
              <w:jc w:val="center"/>
              <w:rPr>
                <w:rFonts w:ascii="宋体" w:hAnsi="宋体" w:cs="宋体"/>
                <w:sz w:val="18"/>
                <w:szCs w:val="18"/>
              </w:rPr>
            </w:pPr>
            <w:r>
              <w:rPr>
                <w:rFonts w:hint="eastAsia"/>
                <w:sz w:val="18"/>
                <w:szCs w:val="18"/>
              </w:rPr>
              <w:t>97</w:t>
            </w:r>
          </w:p>
        </w:tc>
        <w:tc>
          <w:tcPr>
            <w:tcW w:w="1451" w:type="dxa"/>
            <w:shd w:val="clear" w:color="auto" w:fill="auto"/>
            <w:vAlign w:val="center"/>
          </w:tcPr>
          <w:p w14:paraId="2E365F74">
            <w:pPr>
              <w:jc w:val="center"/>
              <w:rPr>
                <w:rFonts w:ascii="宋体" w:hAnsi="宋体" w:cs="宋体"/>
                <w:sz w:val="18"/>
                <w:szCs w:val="18"/>
              </w:rPr>
            </w:pPr>
            <w:r>
              <w:rPr>
                <w:rFonts w:hint="eastAsia"/>
                <w:sz w:val="18"/>
                <w:szCs w:val="18"/>
              </w:rPr>
              <w:t>9CM培养皿</w:t>
            </w:r>
          </w:p>
        </w:tc>
        <w:tc>
          <w:tcPr>
            <w:tcW w:w="826" w:type="dxa"/>
            <w:vAlign w:val="center"/>
          </w:tcPr>
          <w:p w14:paraId="047467AB">
            <w:pPr>
              <w:jc w:val="center"/>
              <w:rPr>
                <w:b/>
                <w:bCs/>
                <w:color w:val="FF0000"/>
                <w:szCs w:val="21"/>
              </w:rPr>
            </w:pPr>
          </w:p>
        </w:tc>
        <w:tc>
          <w:tcPr>
            <w:tcW w:w="973" w:type="dxa"/>
            <w:shd w:val="clear" w:color="auto" w:fill="auto"/>
            <w:vAlign w:val="center"/>
          </w:tcPr>
          <w:p w14:paraId="2BC0530A">
            <w:pPr>
              <w:jc w:val="center"/>
              <w:rPr>
                <w:rFonts w:ascii="宋体" w:hAnsi="宋体" w:cs="宋体"/>
                <w:bCs/>
                <w:color w:val="FF0000"/>
                <w:szCs w:val="21"/>
              </w:rPr>
            </w:pPr>
          </w:p>
        </w:tc>
        <w:tc>
          <w:tcPr>
            <w:tcW w:w="692" w:type="dxa"/>
            <w:shd w:val="clear" w:color="auto" w:fill="auto"/>
            <w:vAlign w:val="center"/>
          </w:tcPr>
          <w:p w14:paraId="6B160A3F">
            <w:pPr>
              <w:jc w:val="center"/>
              <w:rPr>
                <w:rFonts w:ascii="宋体" w:hAnsi="宋体" w:cs="宋体"/>
                <w:sz w:val="18"/>
                <w:szCs w:val="18"/>
              </w:rPr>
            </w:pPr>
            <w:r>
              <w:rPr>
                <w:rFonts w:hint="eastAsia"/>
                <w:sz w:val="18"/>
                <w:szCs w:val="18"/>
              </w:rPr>
              <w:t>箱</w:t>
            </w:r>
          </w:p>
        </w:tc>
        <w:tc>
          <w:tcPr>
            <w:tcW w:w="894" w:type="dxa"/>
            <w:vAlign w:val="center"/>
          </w:tcPr>
          <w:p w14:paraId="711A6DA3">
            <w:pPr>
              <w:widowControl/>
              <w:spacing w:line="360" w:lineRule="auto"/>
              <w:jc w:val="center"/>
              <w:textAlignment w:val="center"/>
              <w:rPr>
                <w:rFonts w:ascii="宋体"/>
                <w:color w:val="FF0000"/>
                <w:szCs w:val="21"/>
              </w:rPr>
            </w:pPr>
          </w:p>
        </w:tc>
        <w:tc>
          <w:tcPr>
            <w:tcW w:w="745" w:type="dxa"/>
            <w:vAlign w:val="center"/>
          </w:tcPr>
          <w:p w14:paraId="38AFC824">
            <w:pPr>
              <w:widowControl/>
              <w:jc w:val="center"/>
              <w:rPr>
                <w:rFonts w:ascii="宋体" w:hAnsi="宋体" w:cs="宋体"/>
                <w:color w:val="FF0000"/>
                <w:kern w:val="0"/>
                <w:szCs w:val="21"/>
              </w:rPr>
            </w:pPr>
          </w:p>
        </w:tc>
        <w:tc>
          <w:tcPr>
            <w:tcW w:w="1151" w:type="dxa"/>
            <w:vAlign w:val="center"/>
          </w:tcPr>
          <w:p w14:paraId="1736F892">
            <w:pPr>
              <w:spacing w:line="240" w:lineRule="exact"/>
              <w:jc w:val="center"/>
              <w:rPr>
                <w:rFonts w:ascii="Calibri" w:hAnsi="Calibri" w:cs="宋体"/>
                <w:color w:val="000000"/>
                <w:sz w:val="18"/>
                <w:szCs w:val="18"/>
              </w:rPr>
            </w:pPr>
            <w:r>
              <w:rPr>
                <w:rFonts w:hint="eastAsia" w:ascii="宋体" w:hAnsi="宋体" w:cs="宋体"/>
                <w:sz w:val="18"/>
                <w:szCs w:val="18"/>
              </w:rPr>
              <w:t>234.44</w:t>
            </w:r>
          </w:p>
        </w:tc>
        <w:tc>
          <w:tcPr>
            <w:tcW w:w="1066" w:type="dxa"/>
            <w:vAlign w:val="center"/>
          </w:tcPr>
          <w:p w14:paraId="29D4A4F2">
            <w:pPr>
              <w:widowControl/>
              <w:jc w:val="center"/>
              <w:rPr>
                <w:rFonts w:ascii="宋体" w:hAnsi="宋体" w:cs="宋体"/>
                <w:color w:val="FF0000"/>
                <w:kern w:val="0"/>
                <w:szCs w:val="21"/>
              </w:rPr>
            </w:pPr>
          </w:p>
        </w:tc>
        <w:tc>
          <w:tcPr>
            <w:tcW w:w="1045" w:type="dxa"/>
            <w:vAlign w:val="center"/>
          </w:tcPr>
          <w:p w14:paraId="48DEB5F7">
            <w:pPr>
              <w:widowControl/>
              <w:jc w:val="center"/>
              <w:rPr>
                <w:rFonts w:ascii="宋体" w:hAnsi="宋体" w:cs="宋体"/>
                <w:color w:val="FF0000"/>
                <w:kern w:val="0"/>
                <w:szCs w:val="21"/>
              </w:rPr>
            </w:pPr>
          </w:p>
        </w:tc>
        <w:tc>
          <w:tcPr>
            <w:tcW w:w="949" w:type="dxa"/>
            <w:vAlign w:val="center"/>
          </w:tcPr>
          <w:p w14:paraId="668A11AB">
            <w:pPr>
              <w:jc w:val="center"/>
              <w:rPr>
                <w:rFonts w:ascii="宋体" w:hAnsi="宋体" w:cs="宋体"/>
                <w:kern w:val="0"/>
                <w:szCs w:val="21"/>
              </w:rPr>
            </w:pPr>
          </w:p>
        </w:tc>
      </w:tr>
      <w:tr w14:paraId="3A32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9" w:type="dxa"/>
            <w:shd w:val="clear" w:color="auto" w:fill="auto"/>
            <w:vAlign w:val="center"/>
          </w:tcPr>
          <w:p w14:paraId="3C401064">
            <w:pPr>
              <w:jc w:val="center"/>
              <w:rPr>
                <w:rFonts w:ascii="宋体" w:hAnsi="宋体" w:cs="宋体"/>
                <w:sz w:val="18"/>
                <w:szCs w:val="18"/>
              </w:rPr>
            </w:pPr>
            <w:r>
              <w:rPr>
                <w:rFonts w:hint="eastAsia"/>
                <w:sz w:val="18"/>
                <w:szCs w:val="18"/>
              </w:rPr>
              <w:t>98</w:t>
            </w:r>
          </w:p>
        </w:tc>
        <w:tc>
          <w:tcPr>
            <w:tcW w:w="1451" w:type="dxa"/>
            <w:shd w:val="clear" w:color="auto" w:fill="auto"/>
            <w:vAlign w:val="center"/>
          </w:tcPr>
          <w:p w14:paraId="00476B32">
            <w:pPr>
              <w:jc w:val="center"/>
              <w:rPr>
                <w:rFonts w:ascii="宋体" w:hAnsi="宋体" w:cs="宋体"/>
                <w:sz w:val="18"/>
                <w:szCs w:val="18"/>
              </w:rPr>
            </w:pPr>
            <w:r>
              <w:rPr>
                <w:rFonts w:hint="eastAsia"/>
                <w:sz w:val="18"/>
                <w:szCs w:val="18"/>
              </w:rPr>
              <w:t>巧克力培养基</w:t>
            </w:r>
          </w:p>
        </w:tc>
        <w:tc>
          <w:tcPr>
            <w:tcW w:w="826" w:type="dxa"/>
            <w:vAlign w:val="center"/>
          </w:tcPr>
          <w:p w14:paraId="343824D6">
            <w:pPr>
              <w:jc w:val="center"/>
              <w:rPr>
                <w:b/>
                <w:bCs/>
                <w:color w:val="FF0000"/>
                <w:szCs w:val="21"/>
              </w:rPr>
            </w:pPr>
          </w:p>
        </w:tc>
        <w:tc>
          <w:tcPr>
            <w:tcW w:w="973" w:type="dxa"/>
            <w:shd w:val="clear" w:color="auto" w:fill="auto"/>
            <w:vAlign w:val="center"/>
          </w:tcPr>
          <w:p w14:paraId="6B1CAEBF">
            <w:pPr>
              <w:jc w:val="center"/>
              <w:rPr>
                <w:rFonts w:ascii="宋体" w:hAnsi="宋体" w:cs="宋体"/>
                <w:bCs/>
                <w:color w:val="FF0000"/>
                <w:szCs w:val="21"/>
              </w:rPr>
            </w:pPr>
          </w:p>
        </w:tc>
        <w:tc>
          <w:tcPr>
            <w:tcW w:w="692" w:type="dxa"/>
            <w:shd w:val="clear" w:color="auto" w:fill="auto"/>
            <w:vAlign w:val="center"/>
          </w:tcPr>
          <w:p w14:paraId="6C9C3084">
            <w:pPr>
              <w:jc w:val="center"/>
              <w:rPr>
                <w:rFonts w:ascii="宋体" w:hAnsi="宋体" w:cs="宋体"/>
                <w:sz w:val="18"/>
                <w:szCs w:val="18"/>
              </w:rPr>
            </w:pPr>
            <w:r>
              <w:rPr>
                <w:rFonts w:hint="eastAsia"/>
                <w:sz w:val="18"/>
                <w:szCs w:val="18"/>
              </w:rPr>
              <w:t>块</w:t>
            </w:r>
          </w:p>
        </w:tc>
        <w:tc>
          <w:tcPr>
            <w:tcW w:w="894" w:type="dxa"/>
            <w:vAlign w:val="center"/>
          </w:tcPr>
          <w:p w14:paraId="5552AFF4">
            <w:pPr>
              <w:widowControl/>
              <w:spacing w:line="360" w:lineRule="auto"/>
              <w:jc w:val="center"/>
              <w:textAlignment w:val="center"/>
              <w:rPr>
                <w:rFonts w:ascii="宋体"/>
                <w:color w:val="FF0000"/>
                <w:szCs w:val="21"/>
              </w:rPr>
            </w:pPr>
          </w:p>
        </w:tc>
        <w:tc>
          <w:tcPr>
            <w:tcW w:w="745" w:type="dxa"/>
            <w:vAlign w:val="center"/>
          </w:tcPr>
          <w:p w14:paraId="1D9D5D79">
            <w:pPr>
              <w:widowControl/>
              <w:jc w:val="center"/>
              <w:rPr>
                <w:rFonts w:ascii="宋体" w:hAnsi="宋体" w:cs="宋体"/>
                <w:color w:val="FF0000"/>
                <w:kern w:val="0"/>
                <w:szCs w:val="21"/>
              </w:rPr>
            </w:pPr>
          </w:p>
        </w:tc>
        <w:tc>
          <w:tcPr>
            <w:tcW w:w="1151" w:type="dxa"/>
            <w:vAlign w:val="center"/>
          </w:tcPr>
          <w:p w14:paraId="2AF1E568">
            <w:pPr>
              <w:spacing w:line="240" w:lineRule="exact"/>
              <w:jc w:val="center"/>
              <w:rPr>
                <w:rFonts w:ascii="Calibri" w:hAnsi="Calibri" w:cs="宋体"/>
                <w:sz w:val="18"/>
                <w:szCs w:val="18"/>
              </w:rPr>
            </w:pPr>
            <w:r>
              <w:rPr>
                <w:rFonts w:hint="eastAsia" w:ascii="宋体" w:hAnsi="宋体" w:cs="宋体"/>
                <w:sz w:val="18"/>
                <w:szCs w:val="18"/>
              </w:rPr>
              <w:t>2.87</w:t>
            </w:r>
          </w:p>
        </w:tc>
        <w:tc>
          <w:tcPr>
            <w:tcW w:w="1066" w:type="dxa"/>
            <w:vAlign w:val="center"/>
          </w:tcPr>
          <w:p w14:paraId="64FD33EA">
            <w:pPr>
              <w:widowControl/>
              <w:jc w:val="center"/>
              <w:rPr>
                <w:rFonts w:ascii="宋体" w:hAnsi="宋体" w:cs="宋体"/>
                <w:color w:val="FF0000"/>
                <w:kern w:val="0"/>
                <w:szCs w:val="21"/>
              </w:rPr>
            </w:pPr>
          </w:p>
        </w:tc>
        <w:tc>
          <w:tcPr>
            <w:tcW w:w="1045" w:type="dxa"/>
            <w:vAlign w:val="center"/>
          </w:tcPr>
          <w:p w14:paraId="0D29EADA">
            <w:pPr>
              <w:widowControl/>
              <w:jc w:val="center"/>
              <w:rPr>
                <w:rFonts w:ascii="宋体" w:hAnsi="宋体" w:cs="宋体"/>
                <w:color w:val="FF0000"/>
                <w:kern w:val="0"/>
                <w:szCs w:val="21"/>
              </w:rPr>
            </w:pPr>
          </w:p>
        </w:tc>
        <w:tc>
          <w:tcPr>
            <w:tcW w:w="949" w:type="dxa"/>
            <w:vAlign w:val="center"/>
          </w:tcPr>
          <w:p w14:paraId="6AF12008">
            <w:pPr>
              <w:jc w:val="center"/>
              <w:rPr>
                <w:rFonts w:ascii="宋体" w:hAnsi="宋体" w:cs="宋体"/>
                <w:kern w:val="0"/>
                <w:szCs w:val="21"/>
              </w:rPr>
            </w:pPr>
          </w:p>
        </w:tc>
      </w:tr>
      <w:tr w14:paraId="1DF1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89" w:type="dxa"/>
            <w:shd w:val="clear" w:color="auto" w:fill="auto"/>
            <w:vAlign w:val="center"/>
          </w:tcPr>
          <w:p w14:paraId="21BE6AC9">
            <w:pPr>
              <w:jc w:val="center"/>
              <w:rPr>
                <w:rFonts w:ascii="宋体" w:hAnsi="宋体" w:cs="宋体"/>
                <w:sz w:val="18"/>
                <w:szCs w:val="18"/>
              </w:rPr>
            </w:pPr>
            <w:r>
              <w:rPr>
                <w:rFonts w:hint="eastAsia"/>
                <w:sz w:val="18"/>
                <w:szCs w:val="18"/>
              </w:rPr>
              <w:t>99</w:t>
            </w:r>
          </w:p>
        </w:tc>
        <w:tc>
          <w:tcPr>
            <w:tcW w:w="1451" w:type="dxa"/>
            <w:shd w:val="clear" w:color="auto" w:fill="auto"/>
            <w:vAlign w:val="center"/>
          </w:tcPr>
          <w:p w14:paraId="67AFC10A">
            <w:pPr>
              <w:jc w:val="center"/>
              <w:rPr>
                <w:rFonts w:ascii="宋体" w:hAnsi="宋体" w:cs="宋体"/>
                <w:sz w:val="18"/>
                <w:szCs w:val="18"/>
              </w:rPr>
            </w:pPr>
            <w:r>
              <w:rPr>
                <w:rFonts w:hint="eastAsia"/>
                <w:sz w:val="18"/>
                <w:szCs w:val="18"/>
              </w:rPr>
              <w:t>念珠菌显色培养基</w:t>
            </w:r>
          </w:p>
        </w:tc>
        <w:tc>
          <w:tcPr>
            <w:tcW w:w="826" w:type="dxa"/>
            <w:vAlign w:val="center"/>
          </w:tcPr>
          <w:p w14:paraId="02BC2A7D">
            <w:pPr>
              <w:jc w:val="center"/>
              <w:rPr>
                <w:b/>
                <w:bCs/>
                <w:color w:val="FF0000"/>
                <w:szCs w:val="21"/>
              </w:rPr>
            </w:pPr>
          </w:p>
        </w:tc>
        <w:tc>
          <w:tcPr>
            <w:tcW w:w="973" w:type="dxa"/>
            <w:shd w:val="clear" w:color="auto" w:fill="auto"/>
            <w:vAlign w:val="center"/>
          </w:tcPr>
          <w:p w14:paraId="24AA1B6C">
            <w:pPr>
              <w:jc w:val="center"/>
              <w:rPr>
                <w:rFonts w:ascii="宋体" w:hAnsi="宋体" w:cs="宋体"/>
                <w:bCs/>
                <w:color w:val="FF0000"/>
                <w:szCs w:val="21"/>
              </w:rPr>
            </w:pPr>
          </w:p>
        </w:tc>
        <w:tc>
          <w:tcPr>
            <w:tcW w:w="692" w:type="dxa"/>
            <w:shd w:val="clear" w:color="auto" w:fill="auto"/>
            <w:vAlign w:val="center"/>
          </w:tcPr>
          <w:p w14:paraId="4AF99815">
            <w:pPr>
              <w:jc w:val="center"/>
              <w:rPr>
                <w:rFonts w:ascii="宋体" w:hAnsi="宋体" w:cs="宋体"/>
                <w:sz w:val="18"/>
                <w:szCs w:val="18"/>
              </w:rPr>
            </w:pPr>
            <w:r>
              <w:rPr>
                <w:rFonts w:hint="eastAsia"/>
                <w:sz w:val="18"/>
                <w:szCs w:val="18"/>
              </w:rPr>
              <w:t>块</w:t>
            </w:r>
          </w:p>
        </w:tc>
        <w:tc>
          <w:tcPr>
            <w:tcW w:w="894" w:type="dxa"/>
            <w:vAlign w:val="center"/>
          </w:tcPr>
          <w:p w14:paraId="197CCD42">
            <w:pPr>
              <w:widowControl/>
              <w:spacing w:line="360" w:lineRule="auto"/>
              <w:jc w:val="center"/>
              <w:textAlignment w:val="center"/>
              <w:rPr>
                <w:rFonts w:ascii="宋体"/>
                <w:color w:val="FF0000"/>
                <w:szCs w:val="21"/>
              </w:rPr>
            </w:pPr>
          </w:p>
        </w:tc>
        <w:tc>
          <w:tcPr>
            <w:tcW w:w="745" w:type="dxa"/>
            <w:vAlign w:val="center"/>
          </w:tcPr>
          <w:p w14:paraId="5CAAC10F">
            <w:pPr>
              <w:widowControl/>
              <w:jc w:val="center"/>
              <w:rPr>
                <w:rFonts w:ascii="宋体" w:hAnsi="宋体" w:cs="宋体"/>
                <w:color w:val="FF0000"/>
                <w:kern w:val="0"/>
                <w:szCs w:val="21"/>
              </w:rPr>
            </w:pPr>
          </w:p>
        </w:tc>
        <w:tc>
          <w:tcPr>
            <w:tcW w:w="1151" w:type="dxa"/>
            <w:vAlign w:val="center"/>
          </w:tcPr>
          <w:p w14:paraId="51F1209B">
            <w:pPr>
              <w:spacing w:line="240" w:lineRule="exact"/>
              <w:jc w:val="center"/>
              <w:rPr>
                <w:rFonts w:ascii="Calibri" w:hAnsi="Calibri" w:cs="宋体"/>
                <w:sz w:val="18"/>
                <w:szCs w:val="18"/>
              </w:rPr>
            </w:pPr>
            <w:r>
              <w:rPr>
                <w:rFonts w:hint="eastAsia" w:ascii="宋体" w:hAnsi="宋体" w:cs="宋体"/>
                <w:sz w:val="18"/>
                <w:szCs w:val="18"/>
              </w:rPr>
              <w:t>9.85</w:t>
            </w:r>
          </w:p>
        </w:tc>
        <w:tc>
          <w:tcPr>
            <w:tcW w:w="1066" w:type="dxa"/>
            <w:vAlign w:val="center"/>
          </w:tcPr>
          <w:p w14:paraId="309ACB89">
            <w:pPr>
              <w:widowControl/>
              <w:jc w:val="center"/>
              <w:rPr>
                <w:rFonts w:ascii="宋体" w:hAnsi="宋体" w:cs="宋体"/>
                <w:color w:val="FF0000"/>
                <w:kern w:val="0"/>
                <w:szCs w:val="21"/>
              </w:rPr>
            </w:pPr>
          </w:p>
        </w:tc>
        <w:tc>
          <w:tcPr>
            <w:tcW w:w="1045" w:type="dxa"/>
            <w:vAlign w:val="center"/>
          </w:tcPr>
          <w:p w14:paraId="04E7D519">
            <w:pPr>
              <w:widowControl/>
              <w:jc w:val="center"/>
              <w:rPr>
                <w:rFonts w:ascii="宋体" w:hAnsi="宋体" w:cs="宋体"/>
                <w:color w:val="FF0000"/>
                <w:kern w:val="0"/>
                <w:szCs w:val="21"/>
              </w:rPr>
            </w:pPr>
          </w:p>
        </w:tc>
        <w:tc>
          <w:tcPr>
            <w:tcW w:w="949" w:type="dxa"/>
            <w:vAlign w:val="center"/>
          </w:tcPr>
          <w:p w14:paraId="63EC6107">
            <w:pPr>
              <w:jc w:val="center"/>
              <w:rPr>
                <w:rFonts w:ascii="宋体" w:hAnsi="宋体" w:cs="宋体"/>
                <w:kern w:val="0"/>
                <w:szCs w:val="21"/>
              </w:rPr>
            </w:pPr>
          </w:p>
        </w:tc>
      </w:tr>
      <w:tr w14:paraId="1419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89" w:type="dxa"/>
            <w:shd w:val="clear" w:color="auto" w:fill="auto"/>
            <w:vAlign w:val="center"/>
          </w:tcPr>
          <w:p w14:paraId="4371D221">
            <w:pPr>
              <w:jc w:val="center"/>
              <w:rPr>
                <w:rFonts w:ascii="宋体" w:hAnsi="宋体" w:cs="宋体"/>
                <w:sz w:val="18"/>
                <w:szCs w:val="18"/>
              </w:rPr>
            </w:pPr>
            <w:r>
              <w:rPr>
                <w:rFonts w:hint="eastAsia"/>
                <w:sz w:val="18"/>
                <w:szCs w:val="18"/>
              </w:rPr>
              <w:t>100</w:t>
            </w:r>
          </w:p>
        </w:tc>
        <w:tc>
          <w:tcPr>
            <w:tcW w:w="1451" w:type="dxa"/>
            <w:shd w:val="clear" w:color="auto" w:fill="auto"/>
            <w:vAlign w:val="center"/>
          </w:tcPr>
          <w:p w14:paraId="67C8E13F">
            <w:pPr>
              <w:jc w:val="center"/>
              <w:rPr>
                <w:rFonts w:ascii="宋体" w:hAnsi="宋体" w:cs="宋体"/>
                <w:sz w:val="18"/>
                <w:szCs w:val="18"/>
              </w:rPr>
            </w:pPr>
            <w:r>
              <w:rPr>
                <w:rFonts w:hint="eastAsia"/>
                <w:sz w:val="18"/>
                <w:szCs w:val="18"/>
              </w:rPr>
              <w:t>麦康凯培养基</w:t>
            </w:r>
          </w:p>
        </w:tc>
        <w:tc>
          <w:tcPr>
            <w:tcW w:w="826" w:type="dxa"/>
            <w:vAlign w:val="center"/>
          </w:tcPr>
          <w:p w14:paraId="7F5F4824">
            <w:pPr>
              <w:jc w:val="center"/>
              <w:rPr>
                <w:b/>
                <w:bCs/>
                <w:color w:val="FF0000"/>
                <w:szCs w:val="21"/>
              </w:rPr>
            </w:pPr>
          </w:p>
        </w:tc>
        <w:tc>
          <w:tcPr>
            <w:tcW w:w="973" w:type="dxa"/>
            <w:shd w:val="clear" w:color="auto" w:fill="auto"/>
            <w:vAlign w:val="center"/>
          </w:tcPr>
          <w:p w14:paraId="24FE7327">
            <w:pPr>
              <w:jc w:val="center"/>
              <w:rPr>
                <w:rFonts w:ascii="宋体" w:hAnsi="宋体" w:cs="宋体"/>
                <w:bCs/>
                <w:color w:val="FF0000"/>
                <w:szCs w:val="21"/>
              </w:rPr>
            </w:pPr>
          </w:p>
        </w:tc>
        <w:tc>
          <w:tcPr>
            <w:tcW w:w="692" w:type="dxa"/>
            <w:shd w:val="clear" w:color="auto" w:fill="auto"/>
            <w:vAlign w:val="center"/>
          </w:tcPr>
          <w:p w14:paraId="0DF51883">
            <w:pPr>
              <w:jc w:val="center"/>
              <w:rPr>
                <w:rFonts w:ascii="宋体" w:hAnsi="宋体" w:cs="宋体"/>
                <w:sz w:val="18"/>
                <w:szCs w:val="18"/>
              </w:rPr>
            </w:pPr>
            <w:r>
              <w:rPr>
                <w:rFonts w:hint="eastAsia"/>
                <w:sz w:val="18"/>
                <w:szCs w:val="18"/>
              </w:rPr>
              <w:t>块</w:t>
            </w:r>
          </w:p>
        </w:tc>
        <w:tc>
          <w:tcPr>
            <w:tcW w:w="894" w:type="dxa"/>
            <w:vAlign w:val="center"/>
          </w:tcPr>
          <w:p w14:paraId="0F83B760">
            <w:pPr>
              <w:widowControl/>
              <w:spacing w:line="360" w:lineRule="auto"/>
              <w:jc w:val="center"/>
              <w:textAlignment w:val="center"/>
              <w:rPr>
                <w:rFonts w:ascii="宋体"/>
                <w:color w:val="FF0000"/>
                <w:szCs w:val="21"/>
              </w:rPr>
            </w:pPr>
          </w:p>
        </w:tc>
        <w:tc>
          <w:tcPr>
            <w:tcW w:w="745" w:type="dxa"/>
            <w:vAlign w:val="center"/>
          </w:tcPr>
          <w:p w14:paraId="34EEBDE2">
            <w:pPr>
              <w:widowControl/>
              <w:jc w:val="center"/>
              <w:rPr>
                <w:rFonts w:ascii="宋体" w:hAnsi="宋体" w:cs="宋体"/>
                <w:color w:val="FF0000"/>
                <w:kern w:val="0"/>
                <w:szCs w:val="21"/>
              </w:rPr>
            </w:pPr>
          </w:p>
        </w:tc>
        <w:tc>
          <w:tcPr>
            <w:tcW w:w="1151" w:type="dxa"/>
            <w:vAlign w:val="center"/>
          </w:tcPr>
          <w:p w14:paraId="283581CB">
            <w:pPr>
              <w:spacing w:line="240" w:lineRule="exact"/>
              <w:jc w:val="center"/>
              <w:rPr>
                <w:rFonts w:ascii="Calibri" w:hAnsi="Calibri" w:cs="宋体"/>
                <w:sz w:val="18"/>
                <w:szCs w:val="18"/>
              </w:rPr>
            </w:pPr>
            <w:r>
              <w:rPr>
                <w:rFonts w:hint="eastAsia" w:ascii="宋体" w:hAnsi="宋体" w:cs="宋体"/>
                <w:sz w:val="18"/>
                <w:szCs w:val="18"/>
              </w:rPr>
              <w:t>2.87</w:t>
            </w:r>
          </w:p>
        </w:tc>
        <w:tc>
          <w:tcPr>
            <w:tcW w:w="1066" w:type="dxa"/>
            <w:vAlign w:val="center"/>
          </w:tcPr>
          <w:p w14:paraId="5E877544">
            <w:pPr>
              <w:widowControl/>
              <w:jc w:val="center"/>
              <w:rPr>
                <w:rFonts w:ascii="宋体" w:hAnsi="宋体" w:cs="宋体"/>
                <w:color w:val="FF0000"/>
                <w:kern w:val="0"/>
                <w:szCs w:val="21"/>
              </w:rPr>
            </w:pPr>
          </w:p>
        </w:tc>
        <w:tc>
          <w:tcPr>
            <w:tcW w:w="1045" w:type="dxa"/>
            <w:vAlign w:val="center"/>
          </w:tcPr>
          <w:p w14:paraId="1F4C0E59">
            <w:pPr>
              <w:widowControl/>
              <w:jc w:val="center"/>
              <w:rPr>
                <w:rFonts w:ascii="宋体" w:hAnsi="宋体" w:cs="宋体"/>
                <w:color w:val="FF0000"/>
                <w:kern w:val="0"/>
                <w:szCs w:val="21"/>
              </w:rPr>
            </w:pPr>
          </w:p>
        </w:tc>
        <w:tc>
          <w:tcPr>
            <w:tcW w:w="949" w:type="dxa"/>
            <w:vAlign w:val="center"/>
          </w:tcPr>
          <w:p w14:paraId="12E0010B">
            <w:pPr>
              <w:jc w:val="center"/>
              <w:rPr>
                <w:rFonts w:ascii="宋体" w:hAnsi="宋体" w:cs="宋体"/>
                <w:kern w:val="0"/>
                <w:szCs w:val="21"/>
              </w:rPr>
            </w:pPr>
          </w:p>
        </w:tc>
      </w:tr>
      <w:tr w14:paraId="3984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9" w:type="dxa"/>
            <w:shd w:val="clear" w:color="auto" w:fill="auto"/>
            <w:vAlign w:val="center"/>
          </w:tcPr>
          <w:p w14:paraId="565F07C3">
            <w:pPr>
              <w:jc w:val="center"/>
              <w:rPr>
                <w:rFonts w:ascii="宋体" w:hAnsi="宋体" w:cs="宋体"/>
                <w:sz w:val="18"/>
                <w:szCs w:val="18"/>
              </w:rPr>
            </w:pPr>
            <w:r>
              <w:rPr>
                <w:rFonts w:hint="eastAsia"/>
                <w:sz w:val="18"/>
                <w:szCs w:val="18"/>
              </w:rPr>
              <w:t>101</w:t>
            </w:r>
          </w:p>
        </w:tc>
        <w:tc>
          <w:tcPr>
            <w:tcW w:w="1451" w:type="dxa"/>
            <w:shd w:val="clear" w:color="auto" w:fill="auto"/>
            <w:vAlign w:val="center"/>
          </w:tcPr>
          <w:p w14:paraId="791864B3">
            <w:pPr>
              <w:jc w:val="center"/>
              <w:rPr>
                <w:rFonts w:ascii="宋体" w:hAnsi="宋体" w:cs="宋体"/>
                <w:sz w:val="18"/>
                <w:szCs w:val="18"/>
              </w:rPr>
            </w:pPr>
            <w:r>
              <w:rPr>
                <w:rFonts w:hint="eastAsia"/>
                <w:sz w:val="18"/>
                <w:szCs w:val="18"/>
              </w:rPr>
              <w:t>SS培养基</w:t>
            </w:r>
          </w:p>
        </w:tc>
        <w:tc>
          <w:tcPr>
            <w:tcW w:w="826" w:type="dxa"/>
            <w:vAlign w:val="center"/>
          </w:tcPr>
          <w:p w14:paraId="63FC4729">
            <w:pPr>
              <w:jc w:val="center"/>
              <w:rPr>
                <w:b/>
                <w:bCs/>
                <w:color w:val="FF0000"/>
                <w:szCs w:val="21"/>
              </w:rPr>
            </w:pPr>
          </w:p>
        </w:tc>
        <w:tc>
          <w:tcPr>
            <w:tcW w:w="973" w:type="dxa"/>
            <w:shd w:val="clear" w:color="auto" w:fill="auto"/>
            <w:vAlign w:val="center"/>
          </w:tcPr>
          <w:p w14:paraId="36174E59">
            <w:pPr>
              <w:jc w:val="center"/>
              <w:rPr>
                <w:rFonts w:ascii="宋体" w:hAnsi="宋体" w:cs="宋体"/>
                <w:bCs/>
                <w:color w:val="FF0000"/>
                <w:szCs w:val="21"/>
              </w:rPr>
            </w:pPr>
          </w:p>
        </w:tc>
        <w:tc>
          <w:tcPr>
            <w:tcW w:w="692" w:type="dxa"/>
            <w:shd w:val="clear" w:color="auto" w:fill="auto"/>
            <w:vAlign w:val="center"/>
          </w:tcPr>
          <w:p w14:paraId="6DEC14A6">
            <w:pPr>
              <w:jc w:val="center"/>
              <w:rPr>
                <w:rFonts w:ascii="宋体" w:hAnsi="宋体" w:cs="宋体"/>
                <w:sz w:val="18"/>
                <w:szCs w:val="18"/>
              </w:rPr>
            </w:pPr>
            <w:r>
              <w:rPr>
                <w:rFonts w:hint="eastAsia"/>
                <w:sz w:val="18"/>
                <w:szCs w:val="18"/>
              </w:rPr>
              <w:t>个</w:t>
            </w:r>
          </w:p>
        </w:tc>
        <w:tc>
          <w:tcPr>
            <w:tcW w:w="894" w:type="dxa"/>
            <w:vAlign w:val="center"/>
          </w:tcPr>
          <w:p w14:paraId="7BA417C6">
            <w:pPr>
              <w:widowControl/>
              <w:spacing w:line="360" w:lineRule="auto"/>
              <w:jc w:val="center"/>
              <w:textAlignment w:val="center"/>
              <w:rPr>
                <w:rFonts w:ascii="宋体"/>
                <w:color w:val="FF0000"/>
                <w:szCs w:val="21"/>
              </w:rPr>
            </w:pPr>
          </w:p>
        </w:tc>
        <w:tc>
          <w:tcPr>
            <w:tcW w:w="745" w:type="dxa"/>
            <w:vAlign w:val="center"/>
          </w:tcPr>
          <w:p w14:paraId="1095B98B">
            <w:pPr>
              <w:widowControl/>
              <w:jc w:val="center"/>
              <w:rPr>
                <w:rFonts w:ascii="宋体" w:hAnsi="宋体" w:cs="宋体"/>
                <w:color w:val="FF0000"/>
                <w:kern w:val="0"/>
                <w:szCs w:val="21"/>
              </w:rPr>
            </w:pPr>
          </w:p>
        </w:tc>
        <w:tc>
          <w:tcPr>
            <w:tcW w:w="1151" w:type="dxa"/>
            <w:vAlign w:val="center"/>
          </w:tcPr>
          <w:p w14:paraId="6CD9CB9E">
            <w:pPr>
              <w:spacing w:line="240" w:lineRule="exact"/>
              <w:jc w:val="center"/>
              <w:rPr>
                <w:rFonts w:ascii="Calibri" w:hAnsi="Calibri" w:cs="宋体"/>
                <w:color w:val="000000"/>
                <w:sz w:val="18"/>
                <w:szCs w:val="18"/>
              </w:rPr>
            </w:pPr>
            <w:r>
              <w:rPr>
                <w:rFonts w:hint="eastAsia" w:ascii="宋体" w:hAnsi="宋体" w:cs="宋体"/>
                <w:sz w:val="18"/>
                <w:szCs w:val="18"/>
              </w:rPr>
              <w:t>6.56</w:t>
            </w:r>
          </w:p>
        </w:tc>
        <w:tc>
          <w:tcPr>
            <w:tcW w:w="1066" w:type="dxa"/>
            <w:vAlign w:val="center"/>
          </w:tcPr>
          <w:p w14:paraId="1F8DBBD4">
            <w:pPr>
              <w:widowControl/>
              <w:jc w:val="center"/>
              <w:rPr>
                <w:rFonts w:ascii="宋体" w:hAnsi="宋体" w:cs="宋体"/>
                <w:color w:val="FF0000"/>
                <w:kern w:val="0"/>
                <w:szCs w:val="21"/>
              </w:rPr>
            </w:pPr>
          </w:p>
        </w:tc>
        <w:tc>
          <w:tcPr>
            <w:tcW w:w="1045" w:type="dxa"/>
            <w:vAlign w:val="center"/>
          </w:tcPr>
          <w:p w14:paraId="45AC1D11">
            <w:pPr>
              <w:widowControl/>
              <w:jc w:val="center"/>
              <w:rPr>
                <w:rFonts w:ascii="宋体" w:hAnsi="宋体" w:cs="宋体"/>
                <w:color w:val="FF0000"/>
                <w:kern w:val="0"/>
                <w:szCs w:val="21"/>
              </w:rPr>
            </w:pPr>
          </w:p>
        </w:tc>
        <w:tc>
          <w:tcPr>
            <w:tcW w:w="949" w:type="dxa"/>
            <w:vAlign w:val="center"/>
          </w:tcPr>
          <w:p w14:paraId="764E6834">
            <w:pPr>
              <w:jc w:val="center"/>
              <w:rPr>
                <w:rFonts w:ascii="宋体" w:hAnsi="宋体" w:cs="宋体"/>
                <w:kern w:val="0"/>
                <w:szCs w:val="21"/>
              </w:rPr>
            </w:pPr>
          </w:p>
        </w:tc>
      </w:tr>
      <w:tr w14:paraId="526E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89" w:type="dxa"/>
            <w:shd w:val="clear" w:color="auto" w:fill="auto"/>
            <w:vAlign w:val="center"/>
          </w:tcPr>
          <w:p w14:paraId="414E8061">
            <w:pPr>
              <w:jc w:val="center"/>
              <w:rPr>
                <w:rFonts w:ascii="宋体" w:hAnsi="宋体" w:cs="宋体"/>
                <w:sz w:val="18"/>
                <w:szCs w:val="18"/>
              </w:rPr>
            </w:pPr>
            <w:r>
              <w:rPr>
                <w:rFonts w:hint="eastAsia"/>
                <w:sz w:val="18"/>
                <w:szCs w:val="18"/>
              </w:rPr>
              <w:t>102</w:t>
            </w:r>
          </w:p>
        </w:tc>
        <w:tc>
          <w:tcPr>
            <w:tcW w:w="1451" w:type="dxa"/>
            <w:shd w:val="clear" w:color="auto" w:fill="auto"/>
            <w:vAlign w:val="center"/>
          </w:tcPr>
          <w:p w14:paraId="6789C3C7">
            <w:pPr>
              <w:jc w:val="center"/>
              <w:rPr>
                <w:rFonts w:ascii="宋体" w:hAnsi="宋体" w:cs="宋体"/>
                <w:sz w:val="18"/>
                <w:szCs w:val="18"/>
              </w:rPr>
            </w:pPr>
            <w:r>
              <w:rPr>
                <w:rFonts w:hint="eastAsia"/>
                <w:sz w:val="18"/>
                <w:szCs w:val="18"/>
              </w:rPr>
              <w:t>哥伦比亚平板</w:t>
            </w:r>
          </w:p>
        </w:tc>
        <w:tc>
          <w:tcPr>
            <w:tcW w:w="826" w:type="dxa"/>
            <w:vAlign w:val="center"/>
          </w:tcPr>
          <w:p w14:paraId="6A17FEC9">
            <w:pPr>
              <w:jc w:val="center"/>
              <w:rPr>
                <w:b/>
                <w:bCs/>
                <w:color w:val="FF0000"/>
                <w:szCs w:val="21"/>
              </w:rPr>
            </w:pPr>
          </w:p>
        </w:tc>
        <w:tc>
          <w:tcPr>
            <w:tcW w:w="973" w:type="dxa"/>
            <w:shd w:val="clear" w:color="auto" w:fill="auto"/>
            <w:vAlign w:val="center"/>
          </w:tcPr>
          <w:p w14:paraId="65FD00DD">
            <w:pPr>
              <w:jc w:val="center"/>
              <w:rPr>
                <w:rFonts w:ascii="宋体" w:hAnsi="宋体" w:cs="宋体"/>
                <w:bCs/>
                <w:color w:val="FF0000"/>
                <w:szCs w:val="21"/>
              </w:rPr>
            </w:pPr>
          </w:p>
        </w:tc>
        <w:tc>
          <w:tcPr>
            <w:tcW w:w="692" w:type="dxa"/>
            <w:shd w:val="clear" w:color="auto" w:fill="auto"/>
            <w:vAlign w:val="center"/>
          </w:tcPr>
          <w:p w14:paraId="6D23CAFE">
            <w:pPr>
              <w:jc w:val="center"/>
              <w:rPr>
                <w:rFonts w:ascii="宋体" w:hAnsi="宋体" w:cs="宋体"/>
                <w:sz w:val="18"/>
                <w:szCs w:val="18"/>
              </w:rPr>
            </w:pPr>
            <w:r>
              <w:rPr>
                <w:rFonts w:hint="eastAsia"/>
                <w:sz w:val="18"/>
                <w:szCs w:val="18"/>
              </w:rPr>
              <w:t>块</w:t>
            </w:r>
          </w:p>
        </w:tc>
        <w:tc>
          <w:tcPr>
            <w:tcW w:w="894" w:type="dxa"/>
            <w:vAlign w:val="center"/>
          </w:tcPr>
          <w:p w14:paraId="01B3C281">
            <w:pPr>
              <w:widowControl/>
              <w:spacing w:line="360" w:lineRule="auto"/>
              <w:jc w:val="center"/>
              <w:textAlignment w:val="center"/>
              <w:rPr>
                <w:rFonts w:ascii="宋体"/>
                <w:color w:val="FF0000"/>
                <w:szCs w:val="21"/>
              </w:rPr>
            </w:pPr>
          </w:p>
        </w:tc>
        <w:tc>
          <w:tcPr>
            <w:tcW w:w="745" w:type="dxa"/>
            <w:vAlign w:val="center"/>
          </w:tcPr>
          <w:p w14:paraId="39040E21">
            <w:pPr>
              <w:widowControl/>
              <w:jc w:val="center"/>
              <w:rPr>
                <w:rFonts w:ascii="宋体" w:hAnsi="宋体" w:cs="宋体"/>
                <w:color w:val="FF0000"/>
                <w:kern w:val="0"/>
                <w:szCs w:val="21"/>
              </w:rPr>
            </w:pPr>
          </w:p>
        </w:tc>
        <w:tc>
          <w:tcPr>
            <w:tcW w:w="1151" w:type="dxa"/>
            <w:vAlign w:val="center"/>
          </w:tcPr>
          <w:p w14:paraId="7068D158">
            <w:pPr>
              <w:spacing w:line="240" w:lineRule="exact"/>
              <w:jc w:val="center"/>
              <w:rPr>
                <w:rFonts w:ascii="Calibri" w:hAnsi="Calibri" w:cs="宋体"/>
                <w:color w:val="000000"/>
                <w:sz w:val="18"/>
                <w:szCs w:val="18"/>
              </w:rPr>
            </w:pPr>
            <w:r>
              <w:rPr>
                <w:rFonts w:hint="eastAsia" w:ascii="宋体" w:hAnsi="宋体" w:cs="宋体"/>
                <w:sz w:val="18"/>
                <w:szCs w:val="18"/>
              </w:rPr>
              <w:t>2.87</w:t>
            </w:r>
          </w:p>
        </w:tc>
        <w:tc>
          <w:tcPr>
            <w:tcW w:w="1066" w:type="dxa"/>
            <w:vAlign w:val="center"/>
          </w:tcPr>
          <w:p w14:paraId="5D9499F6">
            <w:pPr>
              <w:widowControl/>
              <w:jc w:val="center"/>
              <w:rPr>
                <w:rFonts w:ascii="宋体" w:hAnsi="宋体" w:cs="宋体"/>
                <w:color w:val="FF0000"/>
                <w:kern w:val="0"/>
                <w:szCs w:val="21"/>
              </w:rPr>
            </w:pPr>
          </w:p>
        </w:tc>
        <w:tc>
          <w:tcPr>
            <w:tcW w:w="1045" w:type="dxa"/>
            <w:vAlign w:val="center"/>
          </w:tcPr>
          <w:p w14:paraId="255C2FD2">
            <w:pPr>
              <w:widowControl/>
              <w:jc w:val="center"/>
              <w:rPr>
                <w:rFonts w:ascii="宋体" w:hAnsi="宋体" w:cs="宋体"/>
                <w:color w:val="FF0000"/>
                <w:kern w:val="0"/>
                <w:szCs w:val="21"/>
              </w:rPr>
            </w:pPr>
          </w:p>
        </w:tc>
        <w:tc>
          <w:tcPr>
            <w:tcW w:w="949" w:type="dxa"/>
            <w:vAlign w:val="center"/>
          </w:tcPr>
          <w:p w14:paraId="55FC162F">
            <w:pPr>
              <w:jc w:val="center"/>
              <w:rPr>
                <w:rFonts w:ascii="宋体" w:hAnsi="宋体" w:cs="宋体"/>
                <w:kern w:val="0"/>
                <w:szCs w:val="21"/>
              </w:rPr>
            </w:pPr>
          </w:p>
        </w:tc>
      </w:tr>
      <w:tr w14:paraId="1899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89" w:type="dxa"/>
            <w:shd w:val="clear" w:color="auto" w:fill="auto"/>
            <w:vAlign w:val="center"/>
          </w:tcPr>
          <w:p w14:paraId="1F32ACF9">
            <w:pPr>
              <w:jc w:val="center"/>
              <w:rPr>
                <w:rFonts w:ascii="宋体" w:hAnsi="宋体" w:cs="宋体"/>
                <w:sz w:val="18"/>
                <w:szCs w:val="18"/>
              </w:rPr>
            </w:pPr>
            <w:r>
              <w:rPr>
                <w:rFonts w:hint="eastAsia"/>
                <w:sz w:val="18"/>
                <w:szCs w:val="18"/>
              </w:rPr>
              <w:t>103</w:t>
            </w:r>
          </w:p>
        </w:tc>
        <w:tc>
          <w:tcPr>
            <w:tcW w:w="1451" w:type="dxa"/>
            <w:shd w:val="clear" w:color="auto" w:fill="auto"/>
            <w:vAlign w:val="center"/>
          </w:tcPr>
          <w:p w14:paraId="01C81AE3">
            <w:pPr>
              <w:jc w:val="center"/>
              <w:rPr>
                <w:rFonts w:ascii="宋体" w:hAnsi="宋体" w:cs="宋体"/>
                <w:sz w:val="18"/>
                <w:szCs w:val="18"/>
              </w:rPr>
            </w:pPr>
            <w:r>
              <w:rPr>
                <w:rFonts w:hint="eastAsia"/>
                <w:sz w:val="18"/>
                <w:szCs w:val="18"/>
              </w:rPr>
              <w:t>MH平板</w:t>
            </w:r>
          </w:p>
        </w:tc>
        <w:tc>
          <w:tcPr>
            <w:tcW w:w="826" w:type="dxa"/>
            <w:vAlign w:val="center"/>
          </w:tcPr>
          <w:p w14:paraId="6B4251E4">
            <w:pPr>
              <w:jc w:val="center"/>
              <w:rPr>
                <w:b/>
                <w:bCs/>
                <w:color w:val="FF0000"/>
                <w:szCs w:val="21"/>
              </w:rPr>
            </w:pPr>
          </w:p>
        </w:tc>
        <w:tc>
          <w:tcPr>
            <w:tcW w:w="973" w:type="dxa"/>
            <w:shd w:val="clear" w:color="auto" w:fill="auto"/>
            <w:vAlign w:val="center"/>
          </w:tcPr>
          <w:p w14:paraId="09FAA261">
            <w:pPr>
              <w:jc w:val="center"/>
              <w:rPr>
                <w:rFonts w:ascii="宋体" w:hAnsi="宋体" w:cs="宋体"/>
                <w:bCs/>
                <w:color w:val="FF0000"/>
                <w:szCs w:val="21"/>
              </w:rPr>
            </w:pPr>
          </w:p>
        </w:tc>
        <w:tc>
          <w:tcPr>
            <w:tcW w:w="692" w:type="dxa"/>
            <w:shd w:val="clear" w:color="auto" w:fill="auto"/>
            <w:vAlign w:val="center"/>
          </w:tcPr>
          <w:p w14:paraId="57AE9B29">
            <w:pPr>
              <w:jc w:val="center"/>
              <w:rPr>
                <w:rFonts w:ascii="宋体" w:hAnsi="宋体" w:cs="宋体"/>
                <w:sz w:val="18"/>
                <w:szCs w:val="18"/>
              </w:rPr>
            </w:pPr>
            <w:r>
              <w:rPr>
                <w:rFonts w:hint="eastAsia"/>
                <w:sz w:val="18"/>
                <w:szCs w:val="18"/>
              </w:rPr>
              <w:t>块</w:t>
            </w:r>
          </w:p>
        </w:tc>
        <w:tc>
          <w:tcPr>
            <w:tcW w:w="894" w:type="dxa"/>
            <w:vAlign w:val="center"/>
          </w:tcPr>
          <w:p w14:paraId="4A305916">
            <w:pPr>
              <w:widowControl/>
              <w:spacing w:line="360" w:lineRule="auto"/>
              <w:jc w:val="center"/>
              <w:textAlignment w:val="center"/>
              <w:rPr>
                <w:rFonts w:ascii="宋体"/>
                <w:color w:val="FF0000"/>
                <w:szCs w:val="21"/>
              </w:rPr>
            </w:pPr>
          </w:p>
        </w:tc>
        <w:tc>
          <w:tcPr>
            <w:tcW w:w="745" w:type="dxa"/>
            <w:vAlign w:val="center"/>
          </w:tcPr>
          <w:p w14:paraId="0686C9C5">
            <w:pPr>
              <w:widowControl/>
              <w:jc w:val="center"/>
              <w:rPr>
                <w:rFonts w:ascii="宋体" w:hAnsi="宋体" w:cs="宋体"/>
                <w:color w:val="FF0000"/>
                <w:kern w:val="0"/>
                <w:szCs w:val="21"/>
              </w:rPr>
            </w:pPr>
          </w:p>
        </w:tc>
        <w:tc>
          <w:tcPr>
            <w:tcW w:w="1151" w:type="dxa"/>
            <w:vAlign w:val="center"/>
          </w:tcPr>
          <w:p w14:paraId="7A5492FC">
            <w:pPr>
              <w:spacing w:line="240" w:lineRule="exact"/>
              <w:jc w:val="center"/>
              <w:rPr>
                <w:rFonts w:ascii="Calibri" w:hAnsi="Calibri" w:cs="宋体"/>
                <w:color w:val="000000"/>
                <w:sz w:val="18"/>
                <w:szCs w:val="18"/>
              </w:rPr>
            </w:pPr>
            <w:r>
              <w:rPr>
                <w:rFonts w:hint="eastAsia" w:ascii="宋体" w:hAnsi="宋体" w:cs="宋体"/>
                <w:sz w:val="18"/>
                <w:szCs w:val="18"/>
              </w:rPr>
              <w:t>6.56</w:t>
            </w:r>
          </w:p>
        </w:tc>
        <w:tc>
          <w:tcPr>
            <w:tcW w:w="1066" w:type="dxa"/>
            <w:vAlign w:val="center"/>
          </w:tcPr>
          <w:p w14:paraId="5FE4913C">
            <w:pPr>
              <w:widowControl/>
              <w:jc w:val="center"/>
              <w:rPr>
                <w:rFonts w:ascii="宋体" w:hAnsi="宋体" w:cs="宋体"/>
                <w:color w:val="FF0000"/>
                <w:kern w:val="0"/>
                <w:szCs w:val="21"/>
              </w:rPr>
            </w:pPr>
          </w:p>
        </w:tc>
        <w:tc>
          <w:tcPr>
            <w:tcW w:w="1045" w:type="dxa"/>
            <w:vAlign w:val="center"/>
          </w:tcPr>
          <w:p w14:paraId="69DA5E7B">
            <w:pPr>
              <w:widowControl/>
              <w:jc w:val="center"/>
              <w:rPr>
                <w:rFonts w:ascii="宋体" w:hAnsi="宋体" w:cs="宋体"/>
                <w:color w:val="FF0000"/>
                <w:kern w:val="0"/>
                <w:szCs w:val="21"/>
              </w:rPr>
            </w:pPr>
          </w:p>
        </w:tc>
        <w:tc>
          <w:tcPr>
            <w:tcW w:w="949" w:type="dxa"/>
            <w:vAlign w:val="center"/>
          </w:tcPr>
          <w:p w14:paraId="45DB4CAC">
            <w:pPr>
              <w:jc w:val="center"/>
              <w:rPr>
                <w:rFonts w:ascii="宋体" w:hAnsi="宋体" w:cs="宋体"/>
                <w:kern w:val="0"/>
                <w:szCs w:val="21"/>
              </w:rPr>
            </w:pPr>
          </w:p>
        </w:tc>
      </w:tr>
      <w:tr w14:paraId="664B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9" w:type="dxa"/>
            <w:shd w:val="clear" w:color="auto" w:fill="auto"/>
            <w:vAlign w:val="center"/>
          </w:tcPr>
          <w:p w14:paraId="2F534F27">
            <w:pPr>
              <w:jc w:val="center"/>
              <w:rPr>
                <w:rFonts w:ascii="宋体" w:hAnsi="宋体" w:cs="宋体"/>
                <w:sz w:val="18"/>
                <w:szCs w:val="18"/>
              </w:rPr>
            </w:pPr>
            <w:r>
              <w:rPr>
                <w:rFonts w:hint="eastAsia"/>
                <w:sz w:val="18"/>
                <w:szCs w:val="18"/>
              </w:rPr>
              <w:t>104</w:t>
            </w:r>
          </w:p>
        </w:tc>
        <w:tc>
          <w:tcPr>
            <w:tcW w:w="1451" w:type="dxa"/>
            <w:shd w:val="clear" w:color="auto" w:fill="auto"/>
            <w:vAlign w:val="center"/>
          </w:tcPr>
          <w:p w14:paraId="34697374">
            <w:pPr>
              <w:jc w:val="center"/>
              <w:rPr>
                <w:rFonts w:ascii="宋体" w:hAnsi="宋体" w:cs="宋体"/>
                <w:sz w:val="18"/>
                <w:szCs w:val="18"/>
              </w:rPr>
            </w:pPr>
            <w:r>
              <w:rPr>
                <w:rFonts w:hint="eastAsia"/>
                <w:sz w:val="18"/>
                <w:szCs w:val="18"/>
              </w:rPr>
              <w:t>肺炎支原体快速鉴定培养药敏试剂盒</w:t>
            </w:r>
          </w:p>
        </w:tc>
        <w:tc>
          <w:tcPr>
            <w:tcW w:w="826" w:type="dxa"/>
            <w:vAlign w:val="center"/>
          </w:tcPr>
          <w:p w14:paraId="749D8FBD">
            <w:pPr>
              <w:jc w:val="center"/>
              <w:rPr>
                <w:b/>
                <w:bCs/>
                <w:color w:val="FF0000"/>
                <w:szCs w:val="21"/>
              </w:rPr>
            </w:pPr>
          </w:p>
        </w:tc>
        <w:tc>
          <w:tcPr>
            <w:tcW w:w="973" w:type="dxa"/>
            <w:shd w:val="clear" w:color="auto" w:fill="auto"/>
            <w:vAlign w:val="center"/>
          </w:tcPr>
          <w:p w14:paraId="5B244C6D">
            <w:pPr>
              <w:jc w:val="center"/>
              <w:rPr>
                <w:rFonts w:ascii="宋体" w:hAnsi="宋体" w:cs="宋体"/>
                <w:bCs/>
                <w:color w:val="FF0000"/>
                <w:szCs w:val="21"/>
              </w:rPr>
            </w:pPr>
          </w:p>
        </w:tc>
        <w:tc>
          <w:tcPr>
            <w:tcW w:w="692" w:type="dxa"/>
            <w:shd w:val="clear" w:color="auto" w:fill="auto"/>
            <w:vAlign w:val="center"/>
          </w:tcPr>
          <w:p w14:paraId="41292327">
            <w:pPr>
              <w:jc w:val="center"/>
              <w:rPr>
                <w:rFonts w:ascii="宋体" w:hAnsi="宋体" w:cs="宋体"/>
                <w:sz w:val="18"/>
                <w:szCs w:val="18"/>
              </w:rPr>
            </w:pPr>
            <w:r>
              <w:rPr>
                <w:rFonts w:hint="eastAsia"/>
                <w:sz w:val="18"/>
                <w:szCs w:val="18"/>
              </w:rPr>
              <w:t>盒</w:t>
            </w:r>
          </w:p>
        </w:tc>
        <w:tc>
          <w:tcPr>
            <w:tcW w:w="894" w:type="dxa"/>
            <w:vAlign w:val="center"/>
          </w:tcPr>
          <w:p w14:paraId="1429927E">
            <w:pPr>
              <w:widowControl/>
              <w:spacing w:line="360" w:lineRule="auto"/>
              <w:jc w:val="center"/>
              <w:textAlignment w:val="center"/>
              <w:rPr>
                <w:rFonts w:ascii="宋体"/>
                <w:color w:val="FF0000"/>
                <w:szCs w:val="21"/>
              </w:rPr>
            </w:pPr>
          </w:p>
        </w:tc>
        <w:tc>
          <w:tcPr>
            <w:tcW w:w="745" w:type="dxa"/>
            <w:vAlign w:val="center"/>
          </w:tcPr>
          <w:p w14:paraId="086E672A">
            <w:pPr>
              <w:widowControl/>
              <w:jc w:val="center"/>
              <w:rPr>
                <w:rFonts w:ascii="宋体" w:hAnsi="宋体" w:cs="宋体"/>
                <w:color w:val="FF0000"/>
                <w:kern w:val="0"/>
                <w:szCs w:val="21"/>
              </w:rPr>
            </w:pPr>
          </w:p>
        </w:tc>
        <w:tc>
          <w:tcPr>
            <w:tcW w:w="1151" w:type="dxa"/>
            <w:vAlign w:val="center"/>
          </w:tcPr>
          <w:p w14:paraId="1AB3F476">
            <w:pPr>
              <w:spacing w:line="240" w:lineRule="exact"/>
              <w:jc w:val="center"/>
              <w:rPr>
                <w:rFonts w:ascii="Calibri" w:hAnsi="Calibri" w:cs="宋体"/>
                <w:color w:val="000000"/>
                <w:sz w:val="18"/>
                <w:szCs w:val="18"/>
              </w:rPr>
            </w:pPr>
            <w:r>
              <w:rPr>
                <w:rFonts w:hint="eastAsia" w:ascii="宋体" w:hAnsi="宋体" w:cs="宋体"/>
                <w:sz w:val="18"/>
                <w:szCs w:val="18"/>
              </w:rPr>
              <w:t>879.15</w:t>
            </w:r>
          </w:p>
        </w:tc>
        <w:tc>
          <w:tcPr>
            <w:tcW w:w="1066" w:type="dxa"/>
            <w:vAlign w:val="center"/>
          </w:tcPr>
          <w:p w14:paraId="73B21815">
            <w:pPr>
              <w:widowControl/>
              <w:jc w:val="center"/>
              <w:rPr>
                <w:rFonts w:ascii="宋体" w:hAnsi="宋体" w:cs="宋体"/>
                <w:color w:val="FF0000"/>
                <w:kern w:val="0"/>
                <w:szCs w:val="21"/>
              </w:rPr>
            </w:pPr>
          </w:p>
        </w:tc>
        <w:tc>
          <w:tcPr>
            <w:tcW w:w="1045" w:type="dxa"/>
            <w:vAlign w:val="center"/>
          </w:tcPr>
          <w:p w14:paraId="702BC0A6">
            <w:pPr>
              <w:widowControl/>
              <w:jc w:val="center"/>
              <w:rPr>
                <w:rFonts w:ascii="宋体" w:hAnsi="宋体" w:cs="宋体"/>
                <w:color w:val="FF0000"/>
                <w:kern w:val="0"/>
                <w:szCs w:val="21"/>
              </w:rPr>
            </w:pPr>
          </w:p>
        </w:tc>
        <w:tc>
          <w:tcPr>
            <w:tcW w:w="949" w:type="dxa"/>
            <w:vAlign w:val="center"/>
          </w:tcPr>
          <w:p w14:paraId="411DF0A2">
            <w:pPr>
              <w:jc w:val="center"/>
              <w:rPr>
                <w:rFonts w:ascii="宋体" w:hAnsi="宋体" w:cs="宋体"/>
                <w:kern w:val="0"/>
                <w:szCs w:val="21"/>
              </w:rPr>
            </w:pPr>
          </w:p>
        </w:tc>
      </w:tr>
      <w:tr w14:paraId="3B71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89" w:type="dxa"/>
            <w:shd w:val="clear" w:color="auto" w:fill="auto"/>
            <w:vAlign w:val="center"/>
          </w:tcPr>
          <w:p w14:paraId="093E3B1A">
            <w:pPr>
              <w:jc w:val="center"/>
              <w:rPr>
                <w:rFonts w:ascii="宋体" w:hAnsi="宋体" w:cs="宋体"/>
                <w:sz w:val="18"/>
                <w:szCs w:val="18"/>
              </w:rPr>
            </w:pPr>
            <w:r>
              <w:rPr>
                <w:rFonts w:hint="eastAsia"/>
                <w:sz w:val="18"/>
                <w:szCs w:val="18"/>
              </w:rPr>
              <w:t>105</w:t>
            </w:r>
          </w:p>
        </w:tc>
        <w:tc>
          <w:tcPr>
            <w:tcW w:w="1451" w:type="dxa"/>
            <w:shd w:val="clear" w:color="auto" w:fill="auto"/>
            <w:vAlign w:val="center"/>
          </w:tcPr>
          <w:p w14:paraId="5F40AD8E">
            <w:pPr>
              <w:jc w:val="center"/>
              <w:rPr>
                <w:rFonts w:ascii="宋体" w:hAnsi="宋体" w:cs="宋体"/>
                <w:sz w:val="18"/>
                <w:szCs w:val="18"/>
              </w:rPr>
            </w:pPr>
            <w:r>
              <w:rPr>
                <w:rFonts w:hint="eastAsia"/>
                <w:sz w:val="18"/>
                <w:szCs w:val="18"/>
              </w:rPr>
              <w:t>抗酸染色液</w:t>
            </w:r>
          </w:p>
        </w:tc>
        <w:tc>
          <w:tcPr>
            <w:tcW w:w="826" w:type="dxa"/>
            <w:vAlign w:val="center"/>
          </w:tcPr>
          <w:p w14:paraId="2B4FCCA0">
            <w:pPr>
              <w:jc w:val="center"/>
              <w:rPr>
                <w:b/>
                <w:bCs/>
                <w:color w:val="FF0000"/>
                <w:szCs w:val="21"/>
              </w:rPr>
            </w:pPr>
          </w:p>
        </w:tc>
        <w:tc>
          <w:tcPr>
            <w:tcW w:w="973" w:type="dxa"/>
            <w:shd w:val="clear" w:color="auto" w:fill="auto"/>
            <w:vAlign w:val="center"/>
          </w:tcPr>
          <w:p w14:paraId="1F7F3CC8">
            <w:pPr>
              <w:jc w:val="center"/>
              <w:rPr>
                <w:rFonts w:ascii="宋体" w:hAnsi="宋体" w:cs="宋体"/>
                <w:bCs/>
                <w:color w:val="FF0000"/>
                <w:szCs w:val="21"/>
              </w:rPr>
            </w:pPr>
          </w:p>
        </w:tc>
        <w:tc>
          <w:tcPr>
            <w:tcW w:w="692" w:type="dxa"/>
            <w:shd w:val="clear" w:color="auto" w:fill="auto"/>
            <w:vAlign w:val="center"/>
          </w:tcPr>
          <w:p w14:paraId="1108DDFB">
            <w:pPr>
              <w:jc w:val="center"/>
              <w:rPr>
                <w:rFonts w:ascii="宋体" w:hAnsi="宋体" w:cs="宋体"/>
                <w:sz w:val="18"/>
                <w:szCs w:val="18"/>
              </w:rPr>
            </w:pPr>
            <w:r>
              <w:rPr>
                <w:rFonts w:hint="eastAsia"/>
                <w:sz w:val="18"/>
                <w:szCs w:val="18"/>
              </w:rPr>
              <w:t>盒</w:t>
            </w:r>
          </w:p>
        </w:tc>
        <w:tc>
          <w:tcPr>
            <w:tcW w:w="894" w:type="dxa"/>
            <w:vAlign w:val="center"/>
          </w:tcPr>
          <w:p w14:paraId="5F68CA8F">
            <w:pPr>
              <w:widowControl/>
              <w:spacing w:line="360" w:lineRule="auto"/>
              <w:jc w:val="center"/>
              <w:textAlignment w:val="center"/>
              <w:rPr>
                <w:rFonts w:ascii="宋体"/>
                <w:color w:val="FF0000"/>
                <w:szCs w:val="21"/>
              </w:rPr>
            </w:pPr>
          </w:p>
        </w:tc>
        <w:tc>
          <w:tcPr>
            <w:tcW w:w="745" w:type="dxa"/>
            <w:vAlign w:val="center"/>
          </w:tcPr>
          <w:p w14:paraId="1936CD66">
            <w:pPr>
              <w:widowControl/>
              <w:jc w:val="center"/>
              <w:rPr>
                <w:rFonts w:ascii="宋体" w:hAnsi="宋体" w:cs="宋体"/>
                <w:color w:val="FF0000"/>
                <w:kern w:val="0"/>
                <w:szCs w:val="21"/>
              </w:rPr>
            </w:pPr>
          </w:p>
        </w:tc>
        <w:tc>
          <w:tcPr>
            <w:tcW w:w="1151" w:type="dxa"/>
            <w:vAlign w:val="center"/>
          </w:tcPr>
          <w:p w14:paraId="3BA7E693">
            <w:pPr>
              <w:spacing w:line="240" w:lineRule="exact"/>
              <w:jc w:val="center"/>
              <w:rPr>
                <w:rFonts w:ascii="Calibri" w:hAnsi="Calibri" w:cs="宋体"/>
                <w:color w:val="000000"/>
                <w:sz w:val="18"/>
                <w:szCs w:val="18"/>
              </w:rPr>
            </w:pPr>
            <w:r>
              <w:rPr>
                <w:rFonts w:hint="eastAsia" w:ascii="宋体" w:hAnsi="宋体" w:cs="宋体"/>
                <w:sz w:val="18"/>
                <w:szCs w:val="18"/>
              </w:rPr>
              <w:t>181.57</w:t>
            </w:r>
          </w:p>
        </w:tc>
        <w:tc>
          <w:tcPr>
            <w:tcW w:w="1066" w:type="dxa"/>
            <w:vAlign w:val="center"/>
          </w:tcPr>
          <w:p w14:paraId="658E1773">
            <w:pPr>
              <w:widowControl/>
              <w:jc w:val="center"/>
              <w:rPr>
                <w:rFonts w:ascii="宋体" w:hAnsi="宋体" w:cs="宋体"/>
                <w:color w:val="FF0000"/>
                <w:kern w:val="0"/>
                <w:szCs w:val="21"/>
              </w:rPr>
            </w:pPr>
          </w:p>
        </w:tc>
        <w:tc>
          <w:tcPr>
            <w:tcW w:w="1045" w:type="dxa"/>
            <w:vAlign w:val="center"/>
          </w:tcPr>
          <w:p w14:paraId="521F999B">
            <w:pPr>
              <w:widowControl/>
              <w:jc w:val="center"/>
              <w:rPr>
                <w:rFonts w:ascii="宋体" w:hAnsi="宋体" w:cs="宋体"/>
                <w:color w:val="FF0000"/>
                <w:kern w:val="0"/>
                <w:szCs w:val="21"/>
              </w:rPr>
            </w:pPr>
          </w:p>
        </w:tc>
        <w:tc>
          <w:tcPr>
            <w:tcW w:w="949" w:type="dxa"/>
            <w:vAlign w:val="center"/>
          </w:tcPr>
          <w:p w14:paraId="622D6012">
            <w:pPr>
              <w:jc w:val="center"/>
              <w:rPr>
                <w:rFonts w:ascii="宋体" w:hAnsi="宋体" w:cs="宋体"/>
                <w:kern w:val="0"/>
                <w:szCs w:val="21"/>
              </w:rPr>
            </w:pPr>
          </w:p>
        </w:tc>
      </w:tr>
      <w:tr w14:paraId="0D95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489" w:type="dxa"/>
            <w:shd w:val="clear" w:color="auto" w:fill="auto"/>
            <w:vAlign w:val="center"/>
          </w:tcPr>
          <w:p w14:paraId="736CEF8F">
            <w:pPr>
              <w:jc w:val="center"/>
              <w:rPr>
                <w:rFonts w:ascii="宋体" w:hAnsi="宋体" w:cs="宋体"/>
                <w:sz w:val="18"/>
                <w:szCs w:val="18"/>
              </w:rPr>
            </w:pPr>
            <w:r>
              <w:rPr>
                <w:rFonts w:hint="eastAsia"/>
                <w:sz w:val="18"/>
                <w:szCs w:val="18"/>
              </w:rPr>
              <w:t>106</w:t>
            </w:r>
          </w:p>
        </w:tc>
        <w:tc>
          <w:tcPr>
            <w:tcW w:w="1451" w:type="dxa"/>
            <w:shd w:val="clear" w:color="auto" w:fill="auto"/>
            <w:vAlign w:val="center"/>
          </w:tcPr>
          <w:p w14:paraId="0AE9D07E">
            <w:pPr>
              <w:jc w:val="center"/>
              <w:rPr>
                <w:rFonts w:ascii="宋体" w:hAnsi="宋体" w:cs="宋体"/>
                <w:sz w:val="18"/>
                <w:szCs w:val="18"/>
              </w:rPr>
            </w:pPr>
            <w:r>
              <w:rPr>
                <w:rFonts w:hint="eastAsia"/>
                <w:sz w:val="18"/>
                <w:szCs w:val="18"/>
              </w:rPr>
              <w:t>糖化血红蛋白</w:t>
            </w:r>
          </w:p>
        </w:tc>
        <w:tc>
          <w:tcPr>
            <w:tcW w:w="826" w:type="dxa"/>
            <w:vAlign w:val="center"/>
          </w:tcPr>
          <w:p w14:paraId="2A5688C1">
            <w:pPr>
              <w:jc w:val="center"/>
              <w:rPr>
                <w:b/>
                <w:bCs/>
                <w:color w:val="FF0000"/>
                <w:szCs w:val="21"/>
              </w:rPr>
            </w:pPr>
          </w:p>
        </w:tc>
        <w:tc>
          <w:tcPr>
            <w:tcW w:w="973" w:type="dxa"/>
            <w:shd w:val="clear" w:color="auto" w:fill="auto"/>
            <w:vAlign w:val="center"/>
          </w:tcPr>
          <w:p w14:paraId="5A0A5A05">
            <w:pPr>
              <w:jc w:val="center"/>
              <w:rPr>
                <w:rFonts w:ascii="宋体" w:hAnsi="宋体" w:cs="宋体"/>
                <w:bCs/>
                <w:color w:val="FF0000"/>
                <w:szCs w:val="21"/>
              </w:rPr>
            </w:pPr>
          </w:p>
        </w:tc>
        <w:tc>
          <w:tcPr>
            <w:tcW w:w="692" w:type="dxa"/>
            <w:shd w:val="clear" w:color="auto" w:fill="auto"/>
            <w:vAlign w:val="center"/>
          </w:tcPr>
          <w:p w14:paraId="5D41034A">
            <w:pPr>
              <w:jc w:val="center"/>
              <w:rPr>
                <w:rFonts w:ascii="宋体" w:hAnsi="宋体" w:cs="宋体"/>
                <w:sz w:val="18"/>
                <w:szCs w:val="18"/>
              </w:rPr>
            </w:pPr>
            <w:r>
              <w:rPr>
                <w:rFonts w:hint="eastAsia"/>
                <w:sz w:val="18"/>
                <w:szCs w:val="18"/>
              </w:rPr>
              <w:t>盒</w:t>
            </w:r>
          </w:p>
        </w:tc>
        <w:tc>
          <w:tcPr>
            <w:tcW w:w="894" w:type="dxa"/>
            <w:vAlign w:val="center"/>
          </w:tcPr>
          <w:p w14:paraId="60E6D108">
            <w:pPr>
              <w:widowControl/>
              <w:spacing w:line="360" w:lineRule="auto"/>
              <w:jc w:val="center"/>
              <w:textAlignment w:val="center"/>
              <w:rPr>
                <w:rFonts w:ascii="宋体"/>
                <w:color w:val="FF0000"/>
                <w:szCs w:val="21"/>
              </w:rPr>
            </w:pPr>
          </w:p>
        </w:tc>
        <w:tc>
          <w:tcPr>
            <w:tcW w:w="745" w:type="dxa"/>
            <w:vAlign w:val="center"/>
          </w:tcPr>
          <w:p w14:paraId="51DD7B07">
            <w:pPr>
              <w:widowControl/>
              <w:jc w:val="center"/>
              <w:rPr>
                <w:rFonts w:ascii="宋体" w:hAnsi="宋体" w:cs="宋体"/>
                <w:color w:val="FF0000"/>
                <w:kern w:val="0"/>
                <w:szCs w:val="21"/>
              </w:rPr>
            </w:pPr>
          </w:p>
        </w:tc>
        <w:tc>
          <w:tcPr>
            <w:tcW w:w="1151" w:type="dxa"/>
            <w:vAlign w:val="center"/>
          </w:tcPr>
          <w:p w14:paraId="55258445">
            <w:pPr>
              <w:spacing w:line="240" w:lineRule="exact"/>
              <w:jc w:val="center"/>
              <w:rPr>
                <w:rFonts w:ascii="Calibri" w:hAnsi="Calibri" w:cs="宋体"/>
                <w:color w:val="000000"/>
                <w:sz w:val="18"/>
                <w:szCs w:val="18"/>
              </w:rPr>
            </w:pPr>
            <w:r>
              <w:rPr>
                <w:rFonts w:hint="eastAsia" w:ascii="宋体" w:hAnsi="宋体" w:cs="宋体"/>
                <w:sz w:val="18"/>
                <w:szCs w:val="18"/>
              </w:rPr>
              <w:t>3898.81</w:t>
            </w:r>
          </w:p>
        </w:tc>
        <w:tc>
          <w:tcPr>
            <w:tcW w:w="1066" w:type="dxa"/>
            <w:vAlign w:val="center"/>
          </w:tcPr>
          <w:p w14:paraId="5D9C9B22">
            <w:pPr>
              <w:widowControl/>
              <w:jc w:val="center"/>
              <w:rPr>
                <w:rFonts w:ascii="宋体" w:hAnsi="宋体" w:cs="宋体"/>
                <w:color w:val="FF0000"/>
                <w:kern w:val="0"/>
                <w:szCs w:val="21"/>
              </w:rPr>
            </w:pPr>
          </w:p>
        </w:tc>
        <w:tc>
          <w:tcPr>
            <w:tcW w:w="1045" w:type="dxa"/>
            <w:vAlign w:val="center"/>
          </w:tcPr>
          <w:p w14:paraId="24BB0389">
            <w:pPr>
              <w:widowControl/>
              <w:jc w:val="center"/>
              <w:rPr>
                <w:rFonts w:ascii="宋体" w:hAnsi="宋体" w:cs="宋体"/>
                <w:color w:val="FF0000"/>
                <w:kern w:val="0"/>
                <w:szCs w:val="21"/>
              </w:rPr>
            </w:pPr>
          </w:p>
        </w:tc>
        <w:tc>
          <w:tcPr>
            <w:tcW w:w="949" w:type="dxa"/>
            <w:vAlign w:val="center"/>
          </w:tcPr>
          <w:p w14:paraId="4D35E0F4">
            <w:pPr>
              <w:jc w:val="center"/>
              <w:rPr>
                <w:rFonts w:ascii="宋体" w:hAnsi="宋体" w:cs="宋体"/>
                <w:kern w:val="0"/>
                <w:szCs w:val="21"/>
              </w:rPr>
            </w:pPr>
          </w:p>
        </w:tc>
      </w:tr>
      <w:tr w14:paraId="0BAE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9" w:type="dxa"/>
            <w:shd w:val="clear" w:color="auto" w:fill="auto"/>
            <w:vAlign w:val="center"/>
          </w:tcPr>
          <w:p w14:paraId="52E04AB8">
            <w:pPr>
              <w:jc w:val="center"/>
              <w:rPr>
                <w:rFonts w:ascii="宋体" w:hAnsi="宋体" w:cs="宋体"/>
                <w:sz w:val="18"/>
                <w:szCs w:val="18"/>
              </w:rPr>
            </w:pPr>
            <w:r>
              <w:rPr>
                <w:rFonts w:hint="eastAsia"/>
                <w:sz w:val="18"/>
                <w:szCs w:val="18"/>
              </w:rPr>
              <w:t>107</w:t>
            </w:r>
          </w:p>
        </w:tc>
        <w:tc>
          <w:tcPr>
            <w:tcW w:w="1451" w:type="dxa"/>
            <w:shd w:val="clear" w:color="auto" w:fill="auto"/>
            <w:vAlign w:val="center"/>
          </w:tcPr>
          <w:p w14:paraId="299B9210">
            <w:pPr>
              <w:jc w:val="center"/>
              <w:rPr>
                <w:rFonts w:ascii="宋体" w:hAnsi="宋体" w:cs="宋体"/>
                <w:sz w:val="18"/>
                <w:szCs w:val="18"/>
              </w:rPr>
            </w:pPr>
            <w:r>
              <w:rPr>
                <w:rFonts w:hint="eastAsia"/>
                <w:sz w:val="18"/>
                <w:szCs w:val="18"/>
              </w:rPr>
              <w:t>转铁蛋白</w:t>
            </w:r>
          </w:p>
        </w:tc>
        <w:tc>
          <w:tcPr>
            <w:tcW w:w="826" w:type="dxa"/>
            <w:vAlign w:val="center"/>
          </w:tcPr>
          <w:p w14:paraId="612A4587">
            <w:pPr>
              <w:jc w:val="center"/>
              <w:rPr>
                <w:b/>
                <w:bCs/>
                <w:color w:val="FF0000"/>
                <w:szCs w:val="21"/>
              </w:rPr>
            </w:pPr>
          </w:p>
        </w:tc>
        <w:tc>
          <w:tcPr>
            <w:tcW w:w="973" w:type="dxa"/>
            <w:shd w:val="clear" w:color="auto" w:fill="auto"/>
            <w:vAlign w:val="center"/>
          </w:tcPr>
          <w:p w14:paraId="177772E3">
            <w:pPr>
              <w:jc w:val="center"/>
              <w:rPr>
                <w:rFonts w:ascii="宋体" w:hAnsi="宋体" w:cs="宋体"/>
                <w:bCs/>
                <w:color w:val="FF0000"/>
                <w:szCs w:val="21"/>
              </w:rPr>
            </w:pPr>
          </w:p>
        </w:tc>
        <w:tc>
          <w:tcPr>
            <w:tcW w:w="692" w:type="dxa"/>
            <w:shd w:val="clear" w:color="auto" w:fill="auto"/>
            <w:vAlign w:val="center"/>
          </w:tcPr>
          <w:p w14:paraId="6B45C4C3">
            <w:pPr>
              <w:jc w:val="center"/>
              <w:rPr>
                <w:rFonts w:ascii="宋体" w:hAnsi="宋体" w:cs="宋体"/>
                <w:sz w:val="18"/>
                <w:szCs w:val="18"/>
              </w:rPr>
            </w:pPr>
            <w:r>
              <w:rPr>
                <w:rFonts w:hint="eastAsia"/>
                <w:sz w:val="18"/>
                <w:szCs w:val="18"/>
              </w:rPr>
              <w:t>盒</w:t>
            </w:r>
          </w:p>
        </w:tc>
        <w:tc>
          <w:tcPr>
            <w:tcW w:w="894" w:type="dxa"/>
            <w:vAlign w:val="center"/>
          </w:tcPr>
          <w:p w14:paraId="239252EB">
            <w:pPr>
              <w:widowControl/>
              <w:spacing w:line="360" w:lineRule="auto"/>
              <w:jc w:val="center"/>
              <w:textAlignment w:val="center"/>
              <w:rPr>
                <w:rFonts w:ascii="宋体"/>
                <w:color w:val="FF0000"/>
                <w:szCs w:val="21"/>
              </w:rPr>
            </w:pPr>
          </w:p>
        </w:tc>
        <w:tc>
          <w:tcPr>
            <w:tcW w:w="745" w:type="dxa"/>
            <w:vAlign w:val="center"/>
          </w:tcPr>
          <w:p w14:paraId="0EFE8862">
            <w:pPr>
              <w:widowControl/>
              <w:jc w:val="center"/>
              <w:rPr>
                <w:rFonts w:ascii="宋体" w:hAnsi="宋体" w:cs="宋体"/>
                <w:color w:val="FF0000"/>
                <w:kern w:val="0"/>
                <w:szCs w:val="21"/>
              </w:rPr>
            </w:pPr>
          </w:p>
        </w:tc>
        <w:tc>
          <w:tcPr>
            <w:tcW w:w="1151" w:type="dxa"/>
            <w:vAlign w:val="center"/>
          </w:tcPr>
          <w:p w14:paraId="665A3BD3">
            <w:pPr>
              <w:spacing w:line="240" w:lineRule="exact"/>
              <w:jc w:val="center"/>
              <w:rPr>
                <w:rFonts w:ascii="Calibri" w:hAnsi="Calibri" w:cs="宋体"/>
                <w:color w:val="000000"/>
                <w:sz w:val="18"/>
                <w:szCs w:val="18"/>
              </w:rPr>
            </w:pPr>
            <w:r>
              <w:rPr>
                <w:rFonts w:hint="eastAsia" w:ascii="宋体" w:hAnsi="宋体" w:cs="宋体"/>
                <w:sz w:val="18"/>
                <w:szCs w:val="18"/>
              </w:rPr>
              <w:t>1589.46</w:t>
            </w:r>
          </w:p>
        </w:tc>
        <w:tc>
          <w:tcPr>
            <w:tcW w:w="1066" w:type="dxa"/>
            <w:vAlign w:val="center"/>
          </w:tcPr>
          <w:p w14:paraId="52DF5E35">
            <w:pPr>
              <w:widowControl/>
              <w:jc w:val="center"/>
              <w:rPr>
                <w:rFonts w:ascii="宋体" w:hAnsi="宋体" w:cs="宋体"/>
                <w:color w:val="FF0000"/>
                <w:kern w:val="0"/>
                <w:szCs w:val="21"/>
              </w:rPr>
            </w:pPr>
          </w:p>
        </w:tc>
        <w:tc>
          <w:tcPr>
            <w:tcW w:w="1045" w:type="dxa"/>
            <w:vAlign w:val="center"/>
          </w:tcPr>
          <w:p w14:paraId="06957274">
            <w:pPr>
              <w:widowControl/>
              <w:jc w:val="center"/>
              <w:rPr>
                <w:rFonts w:ascii="宋体" w:hAnsi="宋体" w:cs="宋体"/>
                <w:color w:val="FF0000"/>
                <w:kern w:val="0"/>
                <w:szCs w:val="21"/>
              </w:rPr>
            </w:pPr>
          </w:p>
        </w:tc>
        <w:tc>
          <w:tcPr>
            <w:tcW w:w="949" w:type="dxa"/>
            <w:vAlign w:val="center"/>
          </w:tcPr>
          <w:p w14:paraId="7123D027">
            <w:pPr>
              <w:jc w:val="center"/>
              <w:rPr>
                <w:rFonts w:ascii="宋体" w:hAnsi="宋体" w:cs="宋体"/>
                <w:kern w:val="0"/>
                <w:szCs w:val="21"/>
              </w:rPr>
            </w:pPr>
          </w:p>
        </w:tc>
      </w:tr>
      <w:tr w14:paraId="372A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9" w:type="dxa"/>
            <w:shd w:val="clear" w:color="auto" w:fill="auto"/>
            <w:vAlign w:val="center"/>
          </w:tcPr>
          <w:p w14:paraId="5F48F800">
            <w:pPr>
              <w:jc w:val="center"/>
              <w:rPr>
                <w:rFonts w:ascii="宋体" w:hAnsi="宋体" w:cs="宋体"/>
                <w:sz w:val="18"/>
                <w:szCs w:val="18"/>
              </w:rPr>
            </w:pPr>
            <w:r>
              <w:rPr>
                <w:rFonts w:hint="eastAsia"/>
                <w:sz w:val="18"/>
                <w:szCs w:val="18"/>
              </w:rPr>
              <w:t>108</w:t>
            </w:r>
          </w:p>
        </w:tc>
        <w:tc>
          <w:tcPr>
            <w:tcW w:w="1451" w:type="dxa"/>
            <w:shd w:val="clear" w:color="auto" w:fill="auto"/>
            <w:vAlign w:val="center"/>
          </w:tcPr>
          <w:p w14:paraId="57E1202F">
            <w:pPr>
              <w:jc w:val="center"/>
              <w:rPr>
                <w:rFonts w:ascii="宋体" w:hAnsi="宋体" w:cs="宋体"/>
                <w:sz w:val="18"/>
                <w:szCs w:val="18"/>
              </w:rPr>
            </w:pPr>
            <w:r>
              <w:rPr>
                <w:rFonts w:hint="eastAsia"/>
                <w:sz w:val="18"/>
                <w:szCs w:val="18"/>
              </w:rPr>
              <w:t>补体C3</w:t>
            </w:r>
          </w:p>
        </w:tc>
        <w:tc>
          <w:tcPr>
            <w:tcW w:w="826" w:type="dxa"/>
            <w:vAlign w:val="center"/>
          </w:tcPr>
          <w:p w14:paraId="6C3E6345">
            <w:pPr>
              <w:jc w:val="center"/>
              <w:rPr>
                <w:b/>
                <w:bCs/>
                <w:color w:val="FF0000"/>
                <w:szCs w:val="21"/>
              </w:rPr>
            </w:pPr>
          </w:p>
        </w:tc>
        <w:tc>
          <w:tcPr>
            <w:tcW w:w="973" w:type="dxa"/>
            <w:shd w:val="clear" w:color="auto" w:fill="auto"/>
            <w:vAlign w:val="center"/>
          </w:tcPr>
          <w:p w14:paraId="7572BD03">
            <w:pPr>
              <w:jc w:val="center"/>
              <w:rPr>
                <w:rFonts w:ascii="宋体" w:hAnsi="宋体" w:cs="宋体"/>
                <w:bCs/>
                <w:color w:val="FF0000"/>
                <w:szCs w:val="21"/>
              </w:rPr>
            </w:pPr>
          </w:p>
        </w:tc>
        <w:tc>
          <w:tcPr>
            <w:tcW w:w="692" w:type="dxa"/>
            <w:shd w:val="clear" w:color="auto" w:fill="auto"/>
            <w:vAlign w:val="center"/>
          </w:tcPr>
          <w:p w14:paraId="708A20AE">
            <w:pPr>
              <w:jc w:val="center"/>
              <w:rPr>
                <w:rFonts w:ascii="宋体" w:hAnsi="宋体" w:cs="宋体"/>
                <w:sz w:val="18"/>
                <w:szCs w:val="18"/>
              </w:rPr>
            </w:pPr>
            <w:r>
              <w:rPr>
                <w:rFonts w:hint="eastAsia"/>
                <w:sz w:val="18"/>
                <w:szCs w:val="18"/>
              </w:rPr>
              <w:t>盒</w:t>
            </w:r>
          </w:p>
        </w:tc>
        <w:tc>
          <w:tcPr>
            <w:tcW w:w="894" w:type="dxa"/>
            <w:vAlign w:val="center"/>
          </w:tcPr>
          <w:p w14:paraId="16B500A3">
            <w:pPr>
              <w:widowControl/>
              <w:spacing w:line="360" w:lineRule="auto"/>
              <w:jc w:val="center"/>
              <w:textAlignment w:val="center"/>
              <w:rPr>
                <w:rFonts w:ascii="宋体"/>
                <w:color w:val="FF0000"/>
                <w:szCs w:val="21"/>
              </w:rPr>
            </w:pPr>
          </w:p>
        </w:tc>
        <w:tc>
          <w:tcPr>
            <w:tcW w:w="745" w:type="dxa"/>
            <w:vAlign w:val="center"/>
          </w:tcPr>
          <w:p w14:paraId="31CD3C0C">
            <w:pPr>
              <w:widowControl/>
              <w:jc w:val="center"/>
              <w:rPr>
                <w:rFonts w:ascii="宋体" w:hAnsi="宋体" w:cs="宋体"/>
                <w:color w:val="FF0000"/>
                <w:kern w:val="0"/>
                <w:szCs w:val="21"/>
              </w:rPr>
            </w:pPr>
          </w:p>
        </w:tc>
        <w:tc>
          <w:tcPr>
            <w:tcW w:w="1151" w:type="dxa"/>
            <w:vAlign w:val="center"/>
          </w:tcPr>
          <w:p w14:paraId="2BC36D8F">
            <w:pPr>
              <w:spacing w:line="240" w:lineRule="exact"/>
              <w:jc w:val="center"/>
              <w:rPr>
                <w:rFonts w:ascii="Calibri" w:hAnsi="Calibri" w:cs="宋体"/>
                <w:color w:val="000000"/>
                <w:sz w:val="18"/>
                <w:szCs w:val="18"/>
              </w:rPr>
            </w:pPr>
            <w:r>
              <w:rPr>
                <w:rFonts w:hint="eastAsia" w:ascii="宋体" w:hAnsi="宋体" w:cs="宋体"/>
                <w:sz w:val="18"/>
                <w:szCs w:val="18"/>
              </w:rPr>
              <w:t>1806.06</w:t>
            </w:r>
          </w:p>
        </w:tc>
        <w:tc>
          <w:tcPr>
            <w:tcW w:w="1066" w:type="dxa"/>
            <w:vAlign w:val="center"/>
          </w:tcPr>
          <w:p w14:paraId="79DF7352">
            <w:pPr>
              <w:widowControl/>
              <w:jc w:val="center"/>
              <w:rPr>
                <w:rFonts w:ascii="宋体" w:hAnsi="宋体" w:cs="宋体"/>
                <w:color w:val="FF0000"/>
                <w:kern w:val="0"/>
                <w:szCs w:val="21"/>
              </w:rPr>
            </w:pPr>
          </w:p>
        </w:tc>
        <w:tc>
          <w:tcPr>
            <w:tcW w:w="1045" w:type="dxa"/>
            <w:vAlign w:val="center"/>
          </w:tcPr>
          <w:p w14:paraId="7D8BBA63">
            <w:pPr>
              <w:widowControl/>
              <w:jc w:val="center"/>
              <w:rPr>
                <w:rFonts w:ascii="宋体" w:hAnsi="宋体" w:cs="宋体"/>
                <w:color w:val="FF0000"/>
                <w:kern w:val="0"/>
                <w:szCs w:val="21"/>
              </w:rPr>
            </w:pPr>
          </w:p>
        </w:tc>
        <w:tc>
          <w:tcPr>
            <w:tcW w:w="949" w:type="dxa"/>
            <w:vAlign w:val="center"/>
          </w:tcPr>
          <w:p w14:paraId="1CE20999">
            <w:pPr>
              <w:jc w:val="center"/>
              <w:rPr>
                <w:rFonts w:ascii="宋体" w:hAnsi="宋体" w:cs="宋体"/>
                <w:kern w:val="0"/>
                <w:szCs w:val="21"/>
              </w:rPr>
            </w:pPr>
          </w:p>
        </w:tc>
      </w:tr>
      <w:tr w14:paraId="4D96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89" w:type="dxa"/>
            <w:shd w:val="clear" w:color="auto" w:fill="auto"/>
            <w:vAlign w:val="center"/>
          </w:tcPr>
          <w:p w14:paraId="4F357210">
            <w:pPr>
              <w:jc w:val="center"/>
              <w:rPr>
                <w:rFonts w:ascii="宋体" w:hAnsi="宋体" w:cs="宋体"/>
                <w:sz w:val="18"/>
                <w:szCs w:val="18"/>
              </w:rPr>
            </w:pPr>
            <w:r>
              <w:rPr>
                <w:rFonts w:hint="eastAsia"/>
                <w:sz w:val="18"/>
                <w:szCs w:val="18"/>
              </w:rPr>
              <w:t>109</w:t>
            </w:r>
          </w:p>
        </w:tc>
        <w:tc>
          <w:tcPr>
            <w:tcW w:w="1451" w:type="dxa"/>
            <w:shd w:val="clear" w:color="auto" w:fill="auto"/>
            <w:vAlign w:val="center"/>
          </w:tcPr>
          <w:p w14:paraId="78AF56F4">
            <w:pPr>
              <w:jc w:val="center"/>
              <w:rPr>
                <w:rFonts w:ascii="宋体" w:hAnsi="宋体" w:cs="宋体"/>
                <w:sz w:val="18"/>
                <w:szCs w:val="18"/>
              </w:rPr>
            </w:pPr>
            <w:r>
              <w:rPr>
                <w:rFonts w:hint="eastAsia"/>
                <w:sz w:val="18"/>
                <w:szCs w:val="18"/>
              </w:rPr>
              <w:t>补体C4</w:t>
            </w:r>
          </w:p>
        </w:tc>
        <w:tc>
          <w:tcPr>
            <w:tcW w:w="826" w:type="dxa"/>
            <w:vAlign w:val="center"/>
          </w:tcPr>
          <w:p w14:paraId="4C7571FF">
            <w:pPr>
              <w:jc w:val="center"/>
              <w:rPr>
                <w:b/>
                <w:bCs/>
                <w:color w:val="FF0000"/>
                <w:szCs w:val="21"/>
              </w:rPr>
            </w:pPr>
          </w:p>
        </w:tc>
        <w:tc>
          <w:tcPr>
            <w:tcW w:w="973" w:type="dxa"/>
            <w:shd w:val="clear" w:color="auto" w:fill="auto"/>
            <w:vAlign w:val="center"/>
          </w:tcPr>
          <w:p w14:paraId="57661756">
            <w:pPr>
              <w:jc w:val="center"/>
              <w:rPr>
                <w:rFonts w:ascii="宋体" w:hAnsi="宋体" w:cs="宋体"/>
                <w:bCs/>
                <w:color w:val="FF0000"/>
                <w:szCs w:val="21"/>
              </w:rPr>
            </w:pPr>
          </w:p>
        </w:tc>
        <w:tc>
          <w:tcPr>
            <w:tcW w:w="692" w:type="dxa"/>
            <w:shd w:val="clear" w:color="auto" w:fill="auto"/>
            <w:vAlign w:val="center"/>
          </w:tcPr>
          <w:p w14:paraId="7A657399">
            <w:pPr>
              <w:jc w:val="center"/>
              <w:rPr>
                <w:rFonts w:ascii="宋体" w:hAnsi="宋体" w:cs="宋体"/>
                <w:sz w:val="18"/>
                <w:szCs w:val="18"/>
              </w:rPr>
            </w:pPr>
            <w:r>
              <w:rPr>
                <w:rFonts w:hint="eastAsia"/>
                <w:sz w:val="18"/>
                <w:szCs w:val="18"/>
              </w:rPr>
              <w:t>盒</w:t>
            </w:r>
          </w:p>
        </w:tc>
        <w:tc>
          <w:tcPr>
            <w:tcW w:w="894" w:type="dxa"/>
            <w:vAlign w:val="center"/>
          </w:tcPr>
          <w:p w14:paraId="02F9B1AB">
            <w:pPr>
              <w:widowControl/>
              <w:spacing w:line="360" w:lineRule="auto"/>
              <w:jc w:val="center"/>
              <w:textAlignment w:val="center"/>
              <w:rPr>
                <w:rFonts w:ascii="宋体"/>
                <w:color w:val="FF0000"/>
                <w:szCs w:val="21"/>
              </w:rPr>
            </w:pPr>
          </w:p>
        </w:tc>
        <w:tc>
          <w:tcPr>
            <w:tcW w:w="745" w:type="dxa"/>
            <w:vAlign w:val="center"/>
          </w:tcPr>
          <w:p w14:paraId="3533A17E">
            <w:pPr>
              <w:widowControl/>
              <w:jc w:val="center"/>
              <w:rPr>
                <w:rFonts w:ascii="宋体" w:hAnsi="宋体" w:cs="宋体"/>
                <w:color w:val="FF0000"/>
                <w:kern w:val="0"/>
                <w:szCs w:val="21"/>
              </w:rPr>
            </w:pPr>
          </w:p>
        </w:tc>
        <w:tc>
          <w:tcPr>
            <w:tcW w:w="1151" w:type="dxa"/>
            <w:vAlign w:val="center"/>
          </w:tcPr>
          <w:p w14:paraId="72B7F98E">
            <w:pPr>
              <w:spacing w:line="240" w:lineRule="exact"/>
              <w:jc w:val="center"/>
              <w:rPr>
                <w:rFonts w:ascii="Calibri" w:hAnsi="Calibri" w:cs="宋体"/>
                <w:color w:val="000000"/>
                <w:sz w:val="18"/>
                <w:szCs w:val="18"/>
              </w:rPr>
            </w:pPr>
            <w:r>
              <w:rPr>
                <w:rFonts w:hint="eastAsia" w:ascii="宋体" w:hAnsi="宋体" w:cs="宋体"/>
                <w:sz w:val="18"/>
                <w:szCs w:val="18"/>
              </w:rPr>
              <w:t>1806.06</w:t>
            </w:r>
          </w:p>
        </w:tc>
        <w:tc>
          <w:tcPr>
            <w:tcW w:w="1066" w:type="dxa"/>
            <w:vAlign w:val="center"/>
          </w:tcPr>
          <w:p w14:paraId="1A0458A6">
            <w:pPr>
              <w:widowControl/>
              <w:jc w:val="center"/>
              <w:rPr>
                <w:rFonts w:ascii="宋体" w:hAnsi="宋体" w:cs="宋体"/>
                <w:color w:val="FF0000"/>
                <w:kern w:val="0"/>
                <w:szCs w:val="21"/>
              </w:rPr>
            </w:pPr>
          </w:p>
        </w:tc>
        <w:tc>
          <w:tcPr>
            <w:tcW w:w="1045" w:type="dxa"/>
            <w:vAlign w:val="center"/>
          </w:tcPr>
          <w:p w14:paraId="487A197C">
            <w:pPr>
              <w:widowControl/>
              <w:jc w:val="center"/>
              <w:rPr>
                <w:rFonts w:ascii="宋体" w:hAnsi="宋体" w:cs="宋体"/>
                <w:color w:val="FF0000"/>
                <w:kern w:val="0"/>
                <w:szCs w:val="21"/>
              </w:rPr>
            </w:pPr>
          </w:p>
        </w:tc>
        <w:tc>
          <w:tcPr>
            <w:tcW w:w="949" w:type="dxa"/>
            <w:vAlign w:val="center"/>
          </w:tcPr>
          <w:p w14:paraId="30DBB4BB">
            <w:pPr>
              <w:jc w:val="center"/>
              <w:rPr>
                <w:rFonts w:ascii="宋体" w:hAnsi="宋体" w:cs="宋体"/>
                <w:kern w:val="0"/>
                <w:szCs w:val="21"/>
              </w:rPr>
            </w:pPr>
          </w:p>
        </w:tc>
      </w:tr>
      <w:tr w14:paraId="09ED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89" w:type="dxa"/>
            <w:shd w:val="clear" w:color="auto" w:fill="auto"/>
            <w:vAlign w:val="center"/>
          </w:tcPr>
          <w:p w14:paraId="3B654EDD">
            <w:pPr>
              <w:jc w:val="center"/>
              <w:rPr>
                <w:rFonts w:ascii="宋体" w:hAnsi="宋体" w:cs="宋体"/>
                <w:sz w:val="18"/>
                <w:szCs w:val="18"/>
              </w:rPr>
            </w:pPr>
            <w:r>
              <w:rPr>
                <w:rFonts w:hint="eastAsia"/>
                <w:sz w:val="18"/>
                <w:szCs w:val="18"/>
              </w:rPr>
              <w:t>110</w:t>
            </w:r>
          </w:p>
        </w:tc>
        <w:tc>
          <w:tcPr>
            <w:tcW w:w="1451" w:type="dxa"/>
            <w:shd w:val="clear" w:color="auto" w:fill="auto"/>
            <w:vAlign w:val="center"/>
          </w:tcPr>
          <w:p w14:paraId="42F46699">
            <w:pPr>
              <w:jc w:val="center"/>
              <w:rPr>
                <w:rFonts w:ascii="宋体" w:hAnsi="宋体" w:cs="宋体"/>
                <w:sz w:val="18"/>
                <w:szCs w:val="18"/>
              </w:rPr>
            </w:pPr>
            <w:r>
              <w:rPr>
                <w:rFonts w:hint="eastAsia"/>
                <w:sz w:val="18"/>
                <w:szCs w:val="18"/>
              </w:rPr>
              <w:t>免疫球蛋白IgA</w:t>
            </w:r>
          </w:p>
        </w:tc>
        <w:tc>
          <w:tcPr>
            <w:tcW w:w="826" w:type="dxa"/>
            <w:vAlign w:val="center"/>
          </w:tcPr>
          <w:p w14:paraId="3D8EEC10">
            <w:pPr>
              <w:jc w:val="center"/>
              <w:rPr>
                <w:b/>
                <w:bCs/>
                <w:color w:val="FF0000"/>
                <w:szCs w:val="21"/>
              </w:rPr>
            </w:pPr>
          </w:p>
        </w:tc>
        <w:tc>
          <w:tcPr>
            <w:tcW w:w="973" w:type="dxa"/>
            <w:shd w:val="clear" w:color="auto" w:fill="auto"/>
            <w:vAlign w:val="center"/>
          </w:tcPr>
          <w:p w14:paraId="5C5B6E58">
            <w:pPr>
              <w:jc w:val="center"/>
              <w:rPr>
                <w:rFonts w:ascii="宋体" w:hAnsi="宋体" w:cs="宋体"/>
                <w:bCs/>
                <w:color w:val="FF0000"/>
                <w:szCs w:val="21"/>
              </w:rPr>
            </w:pPr>
          </w:p>
        </w:tc>
        <w:tc>
          <w:tcPr>
            <w:tcW w:w="692" w:type="dxa"/>
            <w:shd w:val="clear" w:color="auto" w:fill="auto"/>
            <w:vAlign w:val="center"/>
          </w:tcPr>
          <w:p w14:paraId="4378A573">
            <w:pPr>
              <w:jc w:val="center"/>
              <w:rPr>
                <w:rFonts w:ascii="宋体" w:hAnsi="宋体" w:cs="宋体"/>
                <w:sz w:val="18"/>
                <w:szCs w:val="18"/>
              </w:rPr>
            </w:pPr>
            <w:r>
              <w:rPr>
                <w:rFonts w:hint="eastAsia"/>
                <w:sz w:val="18"/>
                <w:szCs w:val="18"/>
              </w:rPr>
              <w:t>盒</w:t>
            </w:r>
          </w:p>
        </w:tc>
        <w:tc>
          <w:tcPr>
            <w:tcW w:w="894" w:type="dxa"/>
            <w:vAlign w:val="center"/>
          </w:tcPr>
          <w:p w14:paraId="4B9E3F78">
            <w:pPr>
              <w:widowControl/>
              <w:spacing w:line="360" w:lineRule="auto"/>
              <w:jc w:val="center"/>
              <w:textAlignment w:val="center"/>
              <w:rPr>
                <w:rFonts w:ascii="宋体"/>
                <w:color w:val="FF0000"/>
                <w:szCs w:val="21"/>
              </w:rPr>
            </w:pPr>
          </w:p>
        </w:tc>
        <w:tc>
          <w:tcPr>
            <w:tcW w:w="745" w:type="dxa"/>
            <w:vAlign w:val="center"/>
          </w:tcPr>
          <w:p w14:paraId="7B26F7B9">
            <w:pPr>
              <w:widowControl/>
              <w:jc w:val="center"/>
              <w:rPr>
                <w:rFonts w:ascii="宋体" w:hAnsi="宋体" w:cs="宋体"/>
                <w:color w:val="FF0000"/>
                <w:kern w:val="0"/>
                <w:szCs w:val="21"/>
              </w:rPr>
            </w:pPr>
          </w:p>
        </w:tc>
        <w:tc>
          <w:tcPr>
            <w:tcW w:w="1151" w:type="dxa"/>
            <w:vAlign w:val="center"/>
          </w:tcPr>
          <w:p w14:paraId="4DE10EAD">
            <w:pPr>
              <w:spacing w:line="240" w:lineRule="exact"/>
              <w:jc w:val="center"/>
              <w:rPr>
                <w:rFonts w:ascii="Calibri" w:hAnsi="Calibri" w:cs="宋体"/>
                <w:sz w:val="18"/>
                <w:szCs w:val="18"/>
              </w:rPr>
            </w:pPr>
            <w:r>
              <w:rPr>
                <w:rFonts w:hint="eastAsia" w:ascii="宋体" w:hAnsi="宋体" w:cs="宋体"/>
                <w:sz w:val="18"/>
                <w:szCs w:val="18"/>
              </w:rPr>
              <w:t>1806.06</w:t>
            </w:r>
          </w:p>
        </w:tc>
        <w:tc>
          <w:tcPr>
            <w:tcW w:w="1066" w:type="dxa"/>
            <w:vAlign w:val="center"/>
          </w:tcPr>
          <w:p w14:paraId="7AE82BE9">
            <w:pPr>
              <w:widowControl/>
              <w:jc w:val="center"/>
              <w:rPr>
                <w:rFonts w:ascii="宋体" w:hAnsi="宋体" w:cs="宋体"/>
                <w:color w:val="FF0000"/>
                <w:kern w:val="0"/>
                <w:szCs w:val="21"/>
              </w:rPr>
            </w:pPr>
          </w:p>
        </w:tc>
        <w:tc>
          <w:tcPr>
            <w:tcW w:w="1045" w:type="dxa"/>
            <w:vAlign w:val="center"/>
          </w:tcPr>
          <w:p w14:paraId="76905D41">
            <w:pPr>
              <w:widowControl/>
              <w:jc w:val="center"/>
              <w:rPr>
                <w:rFonts w:ascii="宋体" w:hAnsi="宋体" w:cs="宋体"/>
                <w:color w:val="FF0000"/>
                <w:kern w:val="0"/>
                <w:szCs w:val="21"/>
              </w:rPr>
            </w:pPr>
          </w:p>
        </w:tc>
        <w:tc>
          <w:tcPr>
            <w:tcW w:w="949" w:type="dxa"/>
            <w:vAlign w:val="center"/>
          </w:tcPr>
          <w:p w14:paraId="13348434">
            <w:pPr>
              <w:jc w:val="center"/>
              <w:rPr>
                <w:rFonts w:ascii="宋体" w:hAnsi="宋体" w:cs="宋体"/>
                <w:kern w:val="0"/>
                <w:szCs w:val="21"/>
              </w:rPr>
            </w:pPr>
          </w:p>
        </w:tc>
      </w:tr>
      <w:tr w14:paraId="64BA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9" w:type="dxa"/>
            <w:shd w:val="clear" w:color="auto" w:fill="auto"/>
            <w:vAlign w:val="center"/>
          </w:tcPr>
          <w:p w14:paraId="65170872">
            <w:pPr>
              <w:jc w:val="center"/>
              <w:rPr>
                <w:rFonts w:ascii="宋体" w:hAnsi="宋体" w:cs="宋体"/>
                <w:sz w:val="18"/>
                <w:szCs w:val="18"/>
              </w:rPr>
            </w:pPr>
            <w:r>
              <w:rPr>
                <w:rFonts w:hint="eastAsia"/>
                <w:sz w:val="18"/>
                <w:szCs w:val="18"/>
              </w:rPr>
              <w:t>111</w:t>
            </w:r>
          </w:p>
        </w:tc>
        <w:tc>
          <w:tcPr>
            <w:tcW w:w="1451" w:type="dxa"/>
            <w:shd w:val="clear" w:color="auto" w:fill="auto"/>
            <w:vAlign w:val="center"/>
          </w:tcPr>
          <w:p w14:paraId="35BA3675">
            <w:pPr>
              <w:jc w:val="center"/>
              <w:rPr>
                <w:rFonts w:ascii="宋体" w:hAnsi="宋体" w:cs="宋体"/>
                <w:sz w:val="18"/>
                <w:szCs w:val="18"/>
              </w:rPr>
            </w:pPr>
            <w:r>
              <w:rPr>
                <w:rFonts w:hint="eastAsia"/>
                <w:sz w:val="18"/>
                <w:szCs w:val="18"/>
              </w:rPr>
              <w:t>免疫球蛋白IgG</w:t>
            </w:r>
          </w:p>
        </w:tc>
        <w:tc>
          <w:tcPr>
            <w:tcW w:w="826" w:type="dxa"/>
            <w:vAlign w:val="center"/>
          </w:tcPr>
          <w:p w14:paraId="1B5B7939">
            <w:pPr>
              <w:jc w:val="center"/>
              <w:rPr>
                <w:b/>
                <w:bCs/>
                <w:color w:val="FF0000"/>
                <w:szCs w:val="21"/>
              </w:rPr>
            </w:pPr>
          </w:p>
        </w:tc>
        <w:tc>
          <w:tcPr>
            <w:tcW w:w="973" w:type="dxa"/>
            <w:shd w:val="clear" w:color="auto" w:fill="auto"/>
            <w:vAlign w:val="center"/>
          </w:tcPr>
          <w:p w14:paraId="56095749">
            <w:pPr>
              <w:jc w:val="center"/>
              <w:rPr>
                <w:rFonts w:ascii="宋体" w:hAnsi="宋体" w:cs="宋体"/>
                <w:bCs/>
                <w:color w:val="FF0000"/>
                <w:szCs w:val="21"/>
              </w:rPr>
            </w:pPr>
          </w:p>
        </w:tc>
        <w:tc>
          <w:tcPr>
            <w:tcW w:w="692" w:type="dxa"/>
            <w:shd w:val="clear" w:color="auto" w:fill="auto"/>
            <w:vAlign w:val="center"/>
          </w:tcPr>
          <w:p w14:paraId="07FB752C">
            <w:pPr>
              <w:jc w:val="center"/>
              <w:rPr>
                <w:rFonts w:ascii="宋体" w:hAnsi="宋体" w:cs="宋体"/>
                <w:sz w:val="18"/>
                <w:szCs w:val="18"/>
              </w:rPr>
            </w:pPr>
            <w:r>
              <w:rPr>
                <w:rFonts w:hint="eastAsia"/>
                <w:sz w:val="18"/>
                <w:szCs w:val="18"/>
              </w:rPr>
              <w:t>盒</w:t>
            </w:r>
          </w:p>
        </w:tc>
        <w:tc>
          <w:tcPr>
            <w:tcW w:w="894" w:type="dxa"/>
            <w:vAlign w:val="center"/>
          </w:tcPr>
          <w:p w14:paraId="73270F60">
            <w:pPr>
              <w:widowControl/>
              <w:spacing w:line="360" w:lineRule="auto"/>
              <w:jc w:val="center"/>
              <w:textAlignment w:val="center"/>
              <w:rPr>
                <w:rFonts w:ascii="宋体"/>
                <w:color w:val="FF0000"/>
                <w:szCs w:val="21"/>
              </w:rPr>
            </w:pPr>
          </w:p>
        </w:tc>
        <w:tc>
          <w:tcPr>
            <w:tcW w:w="745" w:type="dxa"/>
            <w:vAlign w:val="center"/>
          </w:tcPr>
          <w:p w14:paraId="65FAB8B8">
            <w:pPr>
              <w:widowControl/>
              <w:jc w:val="center"/>
              <w:rPr>
                <w:rFonts w:ascii="宋体" w:hAnsi="宋体" w:cs="宋体"/>
                <w:color w:val="FF0000"/>
                <w:kern w:val="0"/>
                <w:szCs w:val="21"/>
              </w:rPr>
            </w:pPr>
          </w:p>
        </w:tc>
        <w:tc>
          <w:tcPr>
            <w:tcW w:w="1151" w:type="dxa"/>
            <w:vAlign w:val="center"/>
          </w:tcPr>
          <w:p w14:paraId="78C6462C">
            <w:pPr>
              <w:spacing w:line="240" w:lineRule="exact"/>
              <w:jc w:val="center"/>
              <w:rPr>
                <w:rFonts w:ascii="Calibri" w:hAnsi="Calibri" w:cs="宋体"/>
                <w:sz w:val="18"/>
                <w:szCs w:val="18"/>
              </w:rPr>
            </w:pPr>
            <w:r>
              <w:rPr>
                <w:rFonts w:hint="eastAsia" w:ascii="宋体" w:hAnsi="宋体" w:cs="宋体"/>
                <w:sz w:val="18"/>
                <w:szCs w:val="18"/>
              </w:rPr>
              <w:t>1806.06</w:t>
            </w:r>
          </w:p>
        </w:tc>
        <w:tc>
          <w:tcPr>
            <w:tcW w:w="1066" w:type="dxa"/>
            <w:vAlign w:val="center"/>
          </w:tcPr>
          <w:p w14:paraId="6B0D3F0E">
            <w:pPr>
              <w:widowControl/>
              <w:jc w:val="center"/>
              <w:rPr>
                <w:rFonts w:ascii="宋体" w:hAnsi="宋体" w:cs="宋体"/>
                <w:color w:val="FF0000"/>
                <w:kern w:val="0"/>
                <w:szCs w:val="21"/>
              </w:rPr>
            </w:pPr>
          </w:p>
        </w:tc>
        <w:tc>
          <w:tcPr>
            <w:tcW w:w="1045" w:type="dxa"/>
            <w:vAlign w:val="center"/>
          </w:tcPr>
          <w:p w14:paraId="2BDA0741">
            <w:pPr>
              <w:widowControl/>
              <w:jc w:val="center"/>
              <w:rPr>
                <w:rFonts w:ascii="宋体" w:hAnsi="宋体" w:cs="宋体"/>
                <w:color w:val="FF0000"/>
                <w:kern w:val="0"/>
                <w:szCs w:val="21"/>
              </w:rPr>
            </w:pPr>
          </w:p>
        </w:tc>
        <w:tc>
          <w:tcPr>
            <w:tcW w:w="949" w:type="dxa"/>
            <w:vAlign w:val="center"/>
          </w:tcPr>
          <w:p w14:paraId="7D3E8347">
            <w:pPr>
              <w:jc w:val="center"/>
              <w:rPr>
                <w:rFonts w:ascii="宋体" w:hAnsi="宋体" w:cs="宋体"/>
                <w:kern w:val="0"/>
                <w:szCs w:val="21"/>
              </w:rPr>
            </w:pPr>
          </w:p>
        </w:tc>
      </w:tr>
      <w:tr w14:paraId="5D04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89" w:type="dxa"/>
            <w:shd w:val="clear" w:color="auto" w:fill="auto"/>
            <w:vAlign w:val="center"/>
          </w:tcPr>
          <w:p w14:paraId="7E4517FF">
            <w:pPr>
              <w:jc w:val="center"/>
              <w:rPr>
                <w:rFonts w:ascii="宋体" w:hAnsi="宋体" w:cs="宋体"/>
                <w:sz w:val="18"/>
                <w:szCs w:val="18"/>
              </w:rPr>
            </w:pPr>
            <w:r>
              <w:rPr>
                <w:rFonts w:hint="eastAsia"/>
                <w:sz w:val="18"/>
                <w:szCs w:val="18"/>
              </w:rPr>
              <w:t>112</w:t>
            </w:r>
          </w:p>
        </w:tc>
        <w:tc>
          <w:tcPr>
            <w:tcW w:w="1451" w:type="dxa"/>
            <w:shd w:val="clear" w:color="auto" w:fill="auto"/>
            <w:vAlign w:val="center"/>
          </w:tcPr>
          <w:p w14:paraId="09B9A8CD">
            <w:pPr>
              <w:jc w:val="center"/>
              <w:rPr>
                <w:rFonts w:ascii="宋体" w:hAnsi="宋体" w:cs="宋体"/>
                <w:sz w:val="18"/>
                <w:szCs w:val="18"/>
              </w:rPr>
            </w:pPr>
            <w:r>
              <w:rPr>
                <w:rFonts w:hint="eastAsia"/>
                <w:sz w:val="18"/>
                <w:szCs w:val="18"/>
              </w:rPr>
              <w:t>免疫球蛋白IgM</w:t>
            </w:r>
          </w:p>
        </w:tc>
        <w:tc>
          <w:tcPr>
            <w:tcW w:w="826" w:type="dxa"/>
            <w:vAlign w:val="center"/>
          </w:tcPr>
          <w:p w14:paraId="4DE1E823">
            <w:pPr>
              <w:jc w:val="center"/>
              <w:rPr>
                <w:b/>
                <w:bCs/>
                <w:color w:val="FF0000"/>
                <w:szCs w:val="21"/>
              </w:rPr>
            </w:pPr>
          </w:p>
        </w:tc>
        <w:tc>
          <w:tcPr>
            <w:tcW w:w="973" w:type="dxa"/>
            <w:shd w:val="clear" w:color="auto" w:fill="auto"/>
            <w:vAlign w:val="center"/>
          </w:tcPr>
          <w:p w14:paraId="53389C98">
            <w:pPr>
              <w:jc w:val="center"/>
              <w:rPr>
                <w:rFonts w:ascii="宋体" w:hAnsi="宋体" w:cs="宋体"/>
                <w:bCs/>
                <w:color w:val="FF0000"/>
                <w:szCs w:val="21"/>
              </w:rPr>
            </w:pPr>
          </w:p>
        </w:tc>
        <w:tc>
          <w:tcPr>
            <w:tcW w:w="692" w:type="dxa"/>
            <w:shd w:val="clear" w:color="auto" w:fill="auto"/>
            <w:vAlign w:val="center"/>
          </w:tcPr>
          <w:p w14:paraId="4099648D">
            <w:pPr>
              <w:jc w:val="center"/>
              <w:rPr>
                <w:rFonts w:ascii="宋体" w:hAnsi="宋体" w:cs="宋体"/>
                <w:sz w:val="18"/>
                <w:szCs w:val="18"/>
              </w:rPr>
            </w:pPr>
            <w:r>
              <w:rPr>
                <w:rFonts w:hint="eastAsia"/>
                <w:sz w:val="18"/>
                <w:szCs w:val="18"/>
              </w:rPr>
              <w:t>盒</w:t>
            </w:r>
          </w:p>
        </w:tc>
        <w:tc>
          <w:tcPr>
            <w:tcW w:w="894" w:type="dxa"/>
            <w:vAlign w:val="center"/>
          </w:tcPr>
          <w:p w14:paraId="17DD86A7">
            <w:pPr>
              <w:widowControl/>
              <w:spacing w:line="360" w:lineRule="auto"/>
              <w:jc w:val="center"/>
              <w:textAlignment w:val="center"/>
              <w:rPr>
                <w:rFonts w:ascii="宋体"/>
                <w:color w:val="FF0000"/>
                <w:szCs w:val="21"/>
              </w:rPr>
            </w:pPr>
          </w:p>
        </w:tc>
        <w:tc>
          <w:tcPr>
            <w:tcW w:w="745" w:type="dxa"/>
            <w:vAlign w:val="center"/>
          </w:tcPr>
          <w:p w14:paraId="14CC978E">
            <w:pPr>
              <w:widowControl/>
              <w:jc w:val="center"/>
              <w:rPr>
                <w:rFonts w:ascii="宋体" w:hAnsi="宋体" w:cs="宋体"/>
                <w:color w:val="FF0000"/>
                <w:kern w:val="0"/>
                <w:szCs w:val="21"/>
              </w:rPr>
            </w:pPr>
          </w:p>
        </w:tc>
        <w:tc>
          <w:tcPr>
            <w:tcW w:w="1151" w:type="dxa"/>
            <w:vAlign w:val="center"/>
          </w:tcPr>
          <w:p w14:paraId="19706EDE">
            <w:pPr>
              <w:spacing w:line="240" w:lineRule="exact"/>
              <w:jc w:val="center"/>
              <w:rPr>
                <w:rFonts w:ascii="Calibri" w:hAnsi="Calibri" w:cs="宋体"/>
                <w:color w:val="000000"/>
                <w:sz w:val="18"/>
                <w:szCs w:val="18"/>
              </w:rPr>
            </w:pPr>
            <w:r>
              <w:rPr>
                <w:rFonts w:hint="eastAsia" w:ascii="宋体" w:hAnsi="宋体" w:cs="宋体"/>
                <w:sz w:val="18"/>
                <w:szCs w:val="18"/>
              </w:rPr>
              <w:t>1806.06</w:t>
            </w:r>
          </w:p>
        </w:tc>
        <w:tc>
          <w:tcPr>
            <w:tcW w:w="1066" w:type="dxa"/>
            <w:vAlign w:val="center"/>
          </w:tcPr>
          <w:p w14:paraId="28B46D69">
            <w:pPr>
              <w:widowControl/>
              <w:jc w:val="center"/>
              <w:rPr>
                <w:rFonts w:ascii="宋体" w:hAnsi="宋体" w:cs="宋体"/>
                <w:color w:val="FF0000"/>
                <w:kern w:val="0"/>
                <w:szCs w:val="21"/>
              </w:rPr>
            </w:pPr>
          </w:p>
        </w:tc>
        <w:tc>
          <w:tcPr>
            <w:tcW w:w="1045" w:type="dxa"/>
            <w:vAlign w:val="center"/>
          </w:tcPr>
          <w:p w14:paraId="552C3AF3">
            <w:pPr>
              <w:widowControl/>
              <w:jc w:val="center"/>
              <w:rPr>
                <w:rFonts w:ascii="宋体" w:hAnsi="宋体" w:cs="宋体"/>
                <w:color w:val="FF0000"/>
                <w:kern w:val="0"/>
                <w:szCs w:val="21"/>
              </w:rPr>
            </w:pPr>
          </w:p>
        </w:tc>
        <w:tc>
          <w:tcPr>
            <w:tcW w:w="949" w:type="dxa"/>
            <w:vAlign w:val="center"/>
          </w:tcPr>
          <w:p w14:paraId="5DE2AA31">
            <w:pPr>
              <w:jc w:val="center"/>
              <w:rPr>
                <w:rFonts w:ascii="宋体" w:hAnsi="宋体" w:cs="宋体"/>
                <w:kern w:val="0"/>
                <w:szCs w:val="21"/>
              </w:rPr>
            </w:pPr>
          </w:p>
        </w:tc>
      </w:tr>
      <w:tr w14:paraId="149C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89" w:type="dxa"/>
            <w:shd w:val="clear" w:color="auto" w:fill="auto"/>
            <w:vAlign w:val="center"/>
          </w:tcPr>
          <w:p w14:paraId="6C391141">
            <w:pPr>
              <w:jc w:val="center"/>
              <w:rPr>
                <w:rFonts w:ascii="宋体" w:hAnsi="宋体" w:cs="宋体"/>
                <w:sz w:val="18"/>
                <w:szCs w:val="18"/>
              </w:rPr>
            </w:pPr>
            <w:r>
              <w:rPr>
                <w:rFonts w:hint="eastAsia"/>
                <w:sz w:val="18"/>
                <w:szCs w:val="18"/>
              </w:rPr>
              <w:t>113</w:t>
            </w:r>
          </w:p>
        </w:tc>
        <w:tc>
          <w:tcPr>
            <w:tcW w:w="1451" w:type="dxa"/>
            <w:shd w:val="clear" w:color="auto" w:fill="auto"/>
            <w:vAlign w:val="center"/>
          </w:tcPr>
          <w:p w14:paraId="7F6380E0">
            <w:pPr>
              <w:jc w:val="center"/>
              <w:rPr>
                <w:rFonts w:ascii="宋体" w:hAnsi="宋体" w:cs="宋体"/>
                <w:sz w:val="18"/>
                <w:szCs w:val="18"/>
              </w:rPr>
            </w:pPr>
            <w:r>
              <w:rPr>
                <w:rFonts w:hint="eastAsia"/>
                <w:sz w:val="18"/>
                <w:szCs w:val="18"/>
              </w:rPr>
              <w:t>类风湿因子</w:t>
            </w:r>
          </w:p>
        </w:tc>
        <w:tc>
          <w:tcPr>
            <w:tcW w:w="826" w:type="dxa"/>
            <w:vAlign w:val="center"/>
          </w:tcPr>
          <w:p w14:paraId="5A7B08F1">
            <w:pPr>
              <w:jc w:val="center"/>
              <w:rPr>
                <w:b/>
                <w:bCs/>
                <w:color w:val="FF0000"/>
                <w:szCs w:val="21"/>
              </w:rPr>
            </w:pPr>
          </w:p>
        </w:tc>
        <w:tc>
          <w:tcPr>
            <w:tcW w:w="973" w:type="dxa"/>
            <w:shd w:val="clear" w:color="auto" w:fill="auto"/>
            <w:vAlign w:val="center"/>
          </w:tcPr>
          <w:p w14:paraId="3059F844">
            <w:pPr>
              <w:jc w:val="center"/>
              <w:rPr>
                <w:rFonts w:ascii="宋体" w:hAnsi="宋体" w:cs="宋体"/>
                <w:bCs/>
                <w:color w:val="FF0000"/>
                <w:szCs w:val="21"/>
              </w:rPr>
            </w:pPr>
          </w:p>
        </w:tc>
        <w:tc>
          <w:tcPr>
            <w:tcW w:w="692" w:type="dxa"/>
            <w:shd w:val="clear" w:color="auto" w:fill="auto"/>
            <w:vAlign w:val="center"/>
          </w:tcPr>
          <w:p w14:paraId="1CF7C21A">
            <w:pPr>
              <w:jc w:val="center"/>
              <w:rPr>
                <w:rFonts w:ascii="宋体" w:hAnsi="宋体" w:cs="宋体"/>
                <w:sz w:val="18"/>
                <w:szCs w:val="18"/>
              </w:rPr>
            </w:pPr>
            <w:r>
              <w:rPr>
                <w:rFonts w:hint="eastAsia"/>
                <w:sz w:val="18"/>
                <w:szCs w:val="18"/>
              </w:rPr>
              <w:t>盒</w:t>
            </w:r>
          </w:p>
        </w:tc>
        <w:tc>
          <w:tcPr>
            <w:tcW w:w="894" w:type="dxa"/>
            <w:vAlign w:val="center"/>
          </w:tcPr>
          <w:p w14:paraId="4857A876">
            <w:pPr>
              <w:widowControl/>
              <w:spacing w:line="360" w:lineRule="auto"/>
              <w:jc w:val="center"/>
              <w:textAlignment w:val="center"/>
              <w:rPr>
                <w:rFonts w:ascii="宋体"/>
                <w:color w:val="FF0000"/>
                <w:szCs w:val="21"/>
              </w:rPr>
            </w:pPr>
          </w:p>
        </w:tc>
        <w:tc>
          <w:tcPr>
            <w:tcW w:w="745" w:type="dxa"/>
            <w:vAlign w:val="center"/>
          </w:tcPr>
          <w:p w14:paraId="485F1EF5">
            <w:pPr>
              <w:widowControl/>
              <w:jc w:val="center"/>
              <w:rPr>
                <w:rFonts w:ascii="宋体" w:hAnsi="宋体" w:cs="宋体"/>
                <w:color w:val="FF0000"/>
                <w:kern w:val="0"/>
                <w:szCs w:val="21"/>
              </w:rPr>
            </w:pPr>
          </w:p>
        </w:tc>
        <w:tc>
          <w:tcPr>
            <w:tcW w:w="1151" w:type="dxa"/>
            <w:vAlign w:val="center"/>
          </w:tcPr>
          <w:p w14:paraId="2F54774F">
            <w:pPr>
              <w:spacing w:line="240" w:lineRule="exact"/>
              <w:jc w:val="center"/>
              <w:rPr>
                <w:rFonts w:ascii="Calibri" w:hAnsi="Calibri" w:cs="宋体"/>
                <w:color w:val="000000"/>
                <w:sz w:val="18"/>
                <w:szCs w:val="18"/>
              </w:rPr>
            </w:pPr>
            <w:r>
              <w:rPr>
                <w:rFonts w:hint="eastAsia" w:ascii="宋体" w:hAnsi="宋体" w:cs="宋体"/>
                <w:sz w:val="18"/>
                <w:szCs w:val="18"/>
              </w:rPr>
              <w:t>3697.84</w:t>
            </w:r>
          </w:p>
        </w:tc>
        <w:tc>
          <w:tcPr>
            <w:tcW w:w="1066" w:type="dxa"/>
            <w:vAlign w:val="center"/>
          </w:tcPr>
          <w:p w14:paraId="4DFED5E5">
            <w:pPr>
              <w:widowControl/>
              <w:jc w:val="center"/>
              <w:rPr>
                <w:rFonts w:ascii="宋体" w:hAnsi="宋体" w:cs="宋体"/>
                <w:color w:val="FF0000"/>
                <w:kern w:val="0"/>
                <w:szCs w:val="21"/>
              </w:rPr>
            </w:pPr>
          </w:p>
        </w:tc>
        <w:tc>
          <w:tcPr>
            <w:tcW w:w="1045" w:type="dxa"/>
            <w:vAlign w:val="center"/>
          </w:tcPr>
          <w:p w14:paraId="6F541BE8">
            <w:pPr>
              <w:widowControl/>
              <w:jc w:val="center"/>
              <w:rPr>
                <w:rFonts w:ascii="宋体" w:hAnsi="宋体" w:cs="宋体"/>
                <w:color w:val="FF0000"/>
                <w:kern w:val="0"/>
                <w:szCs w:val="21"/>
              </w:rPr>
            </w:pPr>
          </w:p>
        </w:tc>
        <w:tc>
          <w:tcPr>
            <w:tcW w:w="949" w:type="dxa"/>
            <w:vAlign w:val="center"/>
          </w:tcPr>
          <w:p w14:paraId="29A8E7CD">
            <w:pPr>
              <w:jc w:val="center"/>
              <w:rPr>
                <w:rFonts w:ascii="宋体" w:hAnsi="宋体" w:cs="宋体"/>
                <w:kern w:val="0"/>
                <w:szCs w:val="21"/>
              </w:rPr>
            </w:pPr>
          </w:p>
        </w:tc>
      </w:tr>
      <w:tr w14:paraId="7F97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89" w:type="dxa"/>
            <w:shd w:val="clear" w:color="auto" w:fill="auto"/>
            <w:vAlign w:val="center"/>
          </w:tcPr>
          <w:p w14:paraId="76B6711A">
            <w:pPr>
              <w:jc w:val="center"/>
              <w:rPr>
                <w:rFonts w:ascii="宋体" w:hAnsi="宋体" w:cs="宋体"/>
                <w:sz w:val="18"/>
                <w:szCs w:val="18"/>
              </w:rPr>
            </w:pPr>
            <w:r>
              <w:rPr>
                <w:rFonts w:hint="eastAsia"/>
                <w:sz w:val="18"/>
                <w:szCs w:val="18"/>
              </w:rPr>
              <w:t>114</w:t>
            </w:r>
          </w:p>
        </w:tc>
        <w:tc>
          <w:tcPr>
            <w:tcW w:w="1451" w:type="dxa"/>
            <w:shd w:val="clear" w:color="auto" w:fill="auto"/>
            <w:vAlign w:val="center"/>
          </w:tcPr>
          <w:p w14:paraId="22A34E07">
            <w:pPr>
              <w:jc w:val="center"/>
              <w:rPr>
                <w:rFonts w:ascii="宋体" w:hAnsi="宋体" w:cs="宋体"/>
                <w:sz w:val="18"/>
                <w:szCs w:val="18"/>
              </w:rPr>
            </w:pPr>
            <w:r>
              <w:rPr>
                <w:rFonts w:hint="eastAsia"/>
                <w:sz w:val="18"/>
                <w:szCs w:val="18"/>
              </w:rPr>
              <w:t>抗链球菌0</w:t>
            </w:r>
          </w:p>
        </w:tc>
        <w:tc>
          <w:tcPr>
            <w:tcW w:w="826" w:type="dxa"/>
            <w:vAlign w:val="center"/>
          </w:tcPr>
          <w:p w14:paraId="14623A4D">
            <w:pPr>
              <w:jc w:val="center"/>
              <w:rPr>
                <w:b/>
                <w:bCs/>
                <w:color w:val="FF0000"/>
                <w:szCs w:val="21"/>
              </w:rPr>
            </w:pPr>
          </w:p>
        </w:tc>
        <w:tc>
          <w:tcPr>
            <w:tcW w:w="973" w:type="dxa"/>
            <w:shd w:val="clear" w:color="auto" w:fill="auto"/>
            <w:vAlign w:val="center"/>
          </w:tcPr>
          <w:p w14:paraId="66531C90">
            <w:pPr>
              <w:jc w:val="center"/>
              <w:rPr>
                <w:rFonts w:ascii="宋体" w:hAnsi="宋体" w:cs="宋体"/>
                <w:bCs/>
                <w:color w:val="FF0000"/>
                <w:szCs w:val="21"/>
              </w:rPr>
            </w:pPr>
          </w:p>
        </w:tc>
        <w:tc>
          <w:tcPr>
            <w:tcW w:w="692" w:type="dxa"/>
            <w:shd w:val="clear" w:color="auto" w:fill="auto"/>
            <w:vAlign w:val="center"/>
          </w:tcPr>
          <w:p w14:paraId="3C8A1CBC">
            <w:pPr>
              <w:jc w:val="center"/>
              <w:rPr>
                <w:rFonts w:ascii="宋体" w:hAnsi="宋体" w:cs="宋体"/>
                <w:sz w:val="18"/>
                <w:szCs w:val="18"/>
              </w:rPr>
            </w:pPr>
            <w:r>
              <w:rPr>
                <w:rFonts w:hint="eastAsia"/>
                <w:sz w:val="18"/>
                <w:szCs w:val="18"/>
              </w:rPr>
              <w:t>盒</w:t>
            </w:r>
          </w:p>
        </w:tc>
        <w:tc>
          <w:tcPr>
            <w:tcW w:w="894" w:type="dxa"/>
            <w:vAlign w:val="center"/>
          </w:tcPr>
          <w:p w14:paraId="7116ADF4">
            <w:pPr>
              <w:widowControl/>
              <w:spacing w:line="360" w:lineRule="auto"/>
              <w:jc w:val="center"/>
              <w:textAlignment w:val="center"/>
              <w:rPr>
                <w:rFonts w:ascii="宋体"/>
                <w:color w:val="FF0000"/>
                <w:szCs w:val="21"/>
              </w:rPr>
            </w:pPr>
          </w:p>
        </w:tc>
        <w:tc>
          <w:tcPr>
            <w:tcW w:w="745" w:type="dxa"/>
            <w:vAlign w:val="center"/>
          </w:tcPr>
          <w:p w14:paraId="39C026F7">
            <w:pPr>
              <w:widowControl/>
              <w:jc w:val="center"/>
              <w:rPr>
                <w:rFonts w:ascii="宋体" w:hAnsi="宋体" w:cs="宋体"/>
                <w:color w:val="FF0000"/>
                <w:kern w:val="0"/>
                <w:szCs w:val="21"/>
              </w:rPr>
            </w:pPr>
          </w:p>
        </w:tc>
        <w:tc>
          <w:tcPr>
            <w:tcW w:w="1151" w:type="dxa"/>
            <w:vAlign w:val="center"/>
          </w:tcPr>
          <w:p w14:paraId="12B48AF6">
            <w:pPr>
              <w:spacing w:line="240" w:lineRule="exact"/>
              <w:jc w:val="center"/>
              <w:rPr>
                <w:rFonts w:ascii="Calibri" w:hAnsi="Calibri" w:cs="宋体"/>
                <w:color w:val="000000"/>
                <w:sz w:val="18"/>
                <w:szCs w:val="18"/>
              </w:rPr>
            </w:pPr>
            <w:r>
              <w:rPr>
                <w:rFonts w:hint="eastAsia" w:ascii="宋体" w:hAnsi="宋体" w:cs="宋体"/>
                <w:sz w:val="18"/>
                <w:szCs w:val="18"/>
              </w:rPr>
              <w:t>3546.52</w:t>
            </w:r>
          </w:p>
        </w:tc>
        <w:tc>
          <w:tcPr>
            <w:tcW w:w="1066" w:type="dxa"/>
            <w:vAlign w:val="center"/>
          </w:tcPr>
          <w:p w14:paraId="7D8D34EC">
            <w:pPr>
              <w:widowControl/>
              <w:jc w:val="center"/>
              <w:rPr>
                <w:rFonts w:ascii="宋体" w:hAnsi="宋体" w:cs="宋体"/>
                <w:color w:val="FF0000"/>
                <w:kern w:val="0"/>
                <w:szCs w:val="21"/>
              </w:rPr>
            </w:pPr>
          </w:p>
        </w:tc>
        <w:tc>
          <w:tcPr>
            <w:tcW w:w="1045" w:type="dxa"/>
            <w:vAlign w:val="center"/>
          </w:tcPr>
          <w:p w14:paraId="33E3B95E">
            <w:pPr>
              <w:widowControl/>
              <w:jc w:val="center"/>
              <w:rPr>
                <w:rFonts w:ascii="宋体" w:hAnsi="宋体" w:cs="宋体"/>
                <w:color w:val="FF0000"/>
                <w:kern w:val="0"/>
                <w:szCs w:val="21"/>
              </w:rPr>
            </w:pPr>
          </w:p>
        </w:tc>
        <w:tc>
          <w:tcPr>
            <w:tcW w:w="949" w:type="dxa"/>
            <w:vAlign w:val="center"/>
          </w:tcPr>
          <w:p w14:paraId="06760465">
            <w:pPr>
              <w:jc w:val="center"/>
              <w:rPr>
                <w:rFonts w:ascii="宋体" w:hAnsi="宋体" w:cs="宋体"/>
                <w:kern w:val="0"/>
                <w:szCs w:val="21"/>
              </w:rPr>
            </w:pPr>
          </w:p>
        </w:tc>
      </w:tr>
      <w:tr w14:paraId="71BC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89" w:type="dxa"/>
            <w:shd w:val="clear" w:color="auto" w:fill="auto"/>
            <w:vAlign w:val="center"/>
          </w:tcPr>
          <w:p w14:paraId="54091134">
            <w:pPr>
              <w:jc w:val="center"/>
              <w:rPr>
                <w:rFonts w:ascii="宋体" w:hAnsi="宋体" w:cs="宋体"/>
                <w:sz w:val="18"/>
                <w:szCs w:val="18"/>
              </w:rPr>
            </w:pPr>
            <w:r>
              <w:rPr>
                <w:rFonts w:hint="eastAsia"/>
                <w:sz w:val="18"/>
                <w:szCs w:val="18"/>
              </w:rPr>
              <w:t>115</w:t>
            </w:r>
          </w:p>
        </w:tc>
        <w:tc>
          <w:tcPr>
            <w:tcW w:w="1451" w:type="dxa"/>
            <w:shd w:val="clear" w:color="auto" w:fill="auto"/>
            <w:vAlign w:val="center"/>
          </w:tcPr>
          <w:p w14:paraId="632D4A06">
            <w:pPr>
              <w:jc w:val="center"/>
              <w:rPr>
                <w:rFonts w:ascii="宋体" w:hAnsi="宋体" w:cs="宋体"/>
                <w:sz w:val="18"/>
                <w:szCs w:val="18"/>
              </w:rPr>
            </w:pPr>
            <w:r>
              <w:rPr>
                <w:rFonts w:hint="eastAsia"/>
                <w:sz w:val="18"/>
                <w:szCs w:val="18"/>
              </w:rPr>
              <w:t>超敏C反应蛋白</w:t>
            </w:r>
          </w:p>
        </w:tc>
        <w:tc>
          <w:tcPr>
            <w:tcW w:w="826" w:type="dxa"/>
            <w:vAlign w:val="center"/>
          </w:tcPr>
          <w:p w14:paraId="48CB8F2B">
            <w:pPr>
              <w:jc w:val="center"/>
              <w:rPr>
                <w:b/>
                <w:bCs/>
                <w:color w:val="FF0000"/>
                <w:szCs w:val="21"/>
              </w:rPr>
            </w:pPr>
          </w:p>
        </w:tc>
        <w:tc>
          <w:tcPr>
            <w:tcW w:w="973" w:type="dxa"/>
            <w:shd w:val="clear" w:color="auto" w:fill="auto"/>
            <w:vAlign w:val="center"/>
          </w:tcPr>
          <w:p w14:paraId="15F839A8">
            <w:pPr>
              <w:jc w:val="center"/>
              <w:rPr>
                <w:rFonts w:ascii="宋体" w:hAnsi="宋体" w:cs="宋体"/>
                <w:bCs/>
                <w:color w:val="FF0000"/>
                <w:szCs w:val="21"/>
              </w:rPr>
            </w:pPr>
          </w:p>
        </w:tc>
        <w:tc>
          <w:tcPr>
            <w:tcW w:w="692" w:type="dxa"/>
            <w:shd w:val="clear" w:color="auto" w:fill="auto"/>
            <w:vAlign w:val="center"/>
          </w:tcPr>
          <w:p w14:paraId="1F63E6F1">
            <w:pPr>
              <w:jc w:val="center"/>
              <w:rPr>
                <w:rFonts w:ascii="宋体" w:hAnsi="宋体" w:cs="宋体"/>
                <w:sz w:val="18"/>
                <w:szCs w:val="18"/>
              </w:rPr>
            </w:pPr>
            <w:r>
              <w:rPr>
                <w:rFonts w:hint="eastAsia"/>
                <w:sz w:val="18"/>
                <w:szCs w:val="18"/>
              </w:rPr>
              <w:t>盒</w:t>
            </w:r>
          </w:p>
        </w:tc>
        <w:tc>
          <w:tcPr>
            <w:tcW w:w="894" w:type="dxa"/>
            <w:vAlign w:val="center"/>
          </w:tcPr>
          <w:p w14:paraId="2A4318FE">
            <w:pPr>
              <w:widowControl/>
              <w:spacing w:line="360" w:lineRule="auto"/>
              <w:jc w:val="center"/>
              <w:textAlignment w:val="center"/>
              <w:rPr>
                <w:rFonts w:ascii="宋体"/>
                <w:color w:val="FF0000"/>
                <w:szCs w:val="21"/>
              </w:rPr>
            </w:pPr>
          </w:p>
        </w:tc>
        <w:tc>
          <w:tcPr>
            <w:tcW w:w="745" w:type="dxa"/>
            <w:vAlign w:val="center"/>
          </w:tcPr>
          <w:p w14:paraId="4B53073D">
            <w:pPr>
              <w:widowControl/>
              <w:jc w:val="center"/>
              <w:rPr>
                <w:rFonts w:ascii="宋体" w:hAnsi="宋体" w:cs="宋体"/>
                <w:color w:val="FF0000"/>
                <w:kern w:val="0"/>
                <w:szCs w:val="21"/>
              </w:rPr>
            </w:pPr>
          </w:p>
        </w:tc>
        <w:tc>
          <w:tcPr>
            <w:tcW w:w="1151" w:type="dxa"/>
            <w:vAlign w:val="center"/>
          </w:tcPr>
          <w:p w14:paraId="069A3C3D">
            <w:pPr>
              <w:spacing w:line="240" w:lineRule="exact"/>
              <w:jc w:val="center"/>
              <w:rPr>
                <w:rFonts w:ascii="Calibri" w:hAnsi="Calibri" w:cs="宋体"/>
                <w:color w:val="000000"/>
                <w:sz w:val="18"/>
                <w:szCs w:val="18"/>
              </w:rPr>
            </w:pPr>
            <w:r>
              <w:rPr>
                <w:rFonts w:hint="eastAsia" w:ascii="宋体" w:hAnsi="宋体" w:cs="宋体"/>
                <w:sz w:val="18"/>
                <w:szCs w:val="18"/>
              </w:rPr>
              <w:t>6383.74</w:t>
            </w:r>
          </w:p>
        </w:tc>
        <w:tc>
          <w:tcPr>
            <w:tcW w:w="1066" w:type="dxa"/>
            <w:vAlign w:val="center"/>
          </w:tcPr>
          <w:p w14:paraId="2373A38C">
            <w:pPr>
              <w:widowControl/>
              <w:jc w:val="center"/>
              <w:rPr>
                <w:rFonts w:ascii="宋体" w:hAnsi="宋体" w:cs="宋体"/>
                <w:color w:val="FF0000"/>
                <w:kern w:val="0"/>
                <w:szCs w:val="21"/>
              </w:rPr>
            </w:pPr>
          </w:p>
        </w:tc>
        <w:tc>
          <w:tcPr>
            <w:tcW w:w="1045" w:type="dxa"/>
            <w:vAlign w:val="center"/>
          </w:tcPr>
          <w:p w14:paraId="56B9790A">
            <w:pPr>
              <w:widowControl/>
              <w:jc w:val="center"/>
              <w:rPr>
                <w:rFonts w:ascii="宋体" w:hAnsi="宋体" w:cs="宋体"/>
                <w:color w:val="FF0000"/>
                <w:kern w:val="0"/>
                <w:szCs w:val="21"/>
              </w:rPr>
            </w:pPr>
          </w:p>
        </w:tc>
        <w:tc>
          <w:tcPr>
            <w:tcW w:w="949" w:type="dxa"/>
            <w:vAlign w:val="center"/>
          </w:tcPr>
          <w:p w14:paraId="4FC6CCEB">
            <w:pPr>
              <w:jc w:val="center"/>
              <w:rPr>
                <w:rFonts w:ascii="宋体" w:hAnsi="宋体" w:cs="宋体"/>
                <w:kern w:val="0"/>
                <w:szCs w:val="21"/>
              </w:rPr>
            </w:pPr>
          </w:p>
        </w:tc>
      </w:tr>
      <w:tr w14:paraId="1149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9" w:type="dxa"/>
            <w:shd w:val="clear" w:color="auto" w:fill="auto"/>
            <w:vAlign w:val="center"/>
          </w:tcPr>
          <w:p w14:paraId="22E61575">
            <w:pPr>
              <w:jc w:val="center"/>
              <w:rPr>
                <w:rFonts w:ascii="宋体" w:hAnsi="宋体" w:cs="宋体"/>
                <w:sz w:val="18"/>
                <w:szCs w:val="18"/>
              </w:rPr>
            </w:pPr>
            <w:r>
              <w:rPr>
                <w:rFonts w:hint="eastAsia"/>
                <w:sz w:val="18"/>
                <w:szCs w:val="18"/>
              </w:rPr>
              <w:t>116</w:t>
            </w:r>
          </w:p>
        </w:tc>
        <w:tc>
          <w:tcPr>
            <w:tcW w:w="1451" w:type="dxa"/>
            <w:shd w:val="clear" w:color="auto" w:fill="auto"/>
            <w:vAlign w:val="center"/>
          </w:tcPr>
          <w:p w14:paraId="7B318219">
            <w:pPr>
              <w:jc w:val="center"/>
              <w:rPr>
                <w:rFonts w:ascii="宋体" w:hAnsi="宋体" w:cs="宋体"/>
                <w:sz w:val="18"/>
                <w:szCs w:val="18"/>
              </w:rPr>
            </w:pPr>
            <w:r>
              <w:rPr>
                <w:rFonts w:hint="eastAsia"/>
                <w:sz w:val="18"/>
                <w:szCs w:val="18"/>
              </w:rPr>
              <w:t>胃蛋白酶原I</w:t>
            </w:r>
          </w:p>
        </w:tc>
        <w:tc>
          <w:tcPr>
            <w:tcW w:w="826" w:type="dxa"/>
            <w:vAlign w:val="center"/>
          </w:tcPr>
          <w:p w14:paraId="6AA3B6D7">
            <w:pPr>
              <w:jc w:val="center"/>
              <w:rPr>
                <w:b/>
                <w:bCs/>
                <w:color w:val="FF0000"/>
                <w:szCs w:val="21"/>
              </w:rPr>
            </w:pPr>
          </w:p>
        </w:tc>
        <w:tc>
          <w:tcPr>
            <w:tcW w:w="973" w:type="dxa"/>
            <w:shd w:val="clear" w:color="auto" w:fill="auto"/>
            <w:vAlign w:val="center"/>
          </w:tcPr>
          <w:p w14:paraId="3E20643C">
            <w:pPr>
              <w:jc w:val="center"/>
              <w:rPr>
                <w:rFonts w:ascii="宋体" w:hAnsi="宋体" w:cs="宋体"/>
                <w:bCs/>
                <w:color w:val="FF0000"/>
                <w:szCs w:val="21"/>
              </w:rPr>
            </w:pPr>
          </w:p>
        </w:tc>
        <w:tc>
          <w:tcPr>
            <w:tcW w:w="692" w:type="dxa"/>
            <w:shd w:val="clear" w:color="auto" w:fill="auto"/>
            <w:vAlign w:val="center"/>
          </w:tcPr>
          <w:p w14:paraId="5B8142A3">
            <w:pPr>
              <w:jc w:val="center"/>
              <w:rPr>
                <w:rFonts w:ascii="宋体" w:hAnsi="宋体" w:cs="宋体"/>
                <w:sz w:val="18"/>
                <w:szCs w:val="18"/>
              </w:rPr>
            </w:pPr>
            <w:r>
              <w:rPr>
                <w:rFonts w:hint="eastAsia"/>
                <w:sz w:val="18"/>
                <w:szCs w:val="18"/>
              </w:rPr>
              <w:t>盒</w:t>
            </w:r>
          </w:p>
        </w:tc>
        <w:tc>
          <w:tcPr>
            <w:tcW w:w="894" w:type="dxa"/>
            <w:vAlign w:val="center"/>
          </w:tcPr>
          <w:p w14:paraId="2B1DCE31">
            <w:pPr>
              <w:widowControl/>
              <w:spacing w:line="360" w:lineRule="auto"/>
              <w:jc w:val="center"/>
              <w:textAlignment w:val="center"/>
              <w:rPr>
                <w:rFonts w:ascii="宋体"/>
                <w:color w:val="FF0000"/>
                <w:szCs w:val="21"/>
              </w:rPr>
            </w:pPr>
          </w:p>
        </w:tc>
        <w:tc>
          <w:tcPr>
            <w:tcW w:w="745" w:type="dxa"/>
            <w:vAlign w:val="center"/>
          </w:tcPr>
          <w:p w14:paraId="4A515125">
            <w:pPr>
              <w:widowControl/>
              <w:jc w:val="center"/>
              <w:rPr>
                <w:rFonts w:ascii="宋体" w:hAnsi="宋体" w:cs="宋体"/>
                <w:color w:val="FF0000"/>
                <w:kern w:val="0"/>
                <w:szCs w:val="21"/>
              </w:rPr>
            </w:pPr>
          </w:p>
        </w:tc>
        <w:tc>
          <w:tcPr>
            <w:tcW w:w="1151" w:type="dxa"/>
            <w:vAlign w:val="center"/>
          </w:tcPr>
          <w:p w14:paraId="4B1D9EE2">
            <w:pPr>
              <w:spacing w:line="240" w:lineRule="exact"/>
              <w:jc w:val="center"/>
              <w:rPr>
                <w:rFonts w:ascii="Calibri" w:hAnsi="Calibri" w:cs="宋体"/>
                <w:color w:val="000000"/>
                <w:sz w:val="18"/>
                <w:szCs w:val="18"/>
              </w:rPr>
            </w:pPr>
            <w:r>
              <w:rPr>
                <w:rFonts w:hint="eastAsia" w:ascii="宋体" w:hAnsi="宋体" w:cs="宋体"/>
                <w:sz w:val="18"/>
                <w:szCs w:val="18"/>
              </w:rPr>
              <w:t>18065.20</w:t>
            </w:r>
          </w:p>
        </w:tc>
        <w:tc>
          <w:tcPr>
            <w:tcW w:w="1066" w:type="dxa"/>
            <w:vAlign w:val="center"/>
          </w:tcPr>
          <w:p w14:paraId="4DECD77C">
            <w:pPr>
              <w:widowControl/>
              <w:jc w:val="center"/>
              <w:rPr>
                <w:rFonts w:ascii="宋体" w:hAnsi="宋体" w:cs="宋体"/>
                <w:color w:val="FF0000"/>
                <w:kern w:val="0"/>
                <w:szCs w:val="21"/>
              </w:rPr>
            </w:pPr>
          </w:p>
        </w:tc>
        <w:tc>
          <w:tcPr>
            <w:tcW w:w="1045" w:type="dxa"/>
            <w:vAlign w:val="center"/>
          </w:tcPr>
          <w:p w14:paraId="596EFDAD">
            <w:pPr>
              <w:widowControl/>
              <w:jc w:val="center"/>
              <w:rPr>
                <w:rFonts w:ascii="宋体" w:hAnsi="宋体" w:cs="宋体"/>
                <w:color w:val="FF0000"/>
                <w:kern w:val="0"/>
                <w:szCs w:val="21"/>
              </w:rPr>
            </w:pPr>
          </w:p>
        </w:tc>
        <w:tc>
          <w:tcPr>
            <w:tcW w:w="949" w:type="dxa"/>
            <w:vAlign w:val="center"/>
          </w:tcPr>
          <w:p w14:paraId="7F3A2D28">
            <w:pPr>
              <w:jc w:val="center"/>
              <w:rPr>
                <w:rFonts w:ascii="宋体" w:hAnsi="宋体" w:cs="宋体"/>
                <w:kern w:val="0"/>
                <w:szCs w:val="21"/>
              </w:rPr>
            </w:pPr>
          </w:p>
        </w:tc>
      </w:tr>
      <w:tr w14:paraId="5516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89" w:type="dxa"/>
            <w:shd w:val="clear" w:color="auto" w:fill="auto"/>
            <w:vAlign w:val="center"/>
          </w:tcPr>
          <w:p w14:paraId="391A6649">
            <w:pPr>
              <w:jc w:val="center"/>
              <w:rPr>
                <w:rFonts w:ascii="宋体" w:hAnsi="宋体" w:cs="宋体"/>
                <w:sz w:val="18"/>
                <w:szCs w:val="18"/>
              </w:rPr>
            </w:pPr>
            <w:r>
              <w:rPr>
                <w:rFonts w:hint="eastAsia"/>
                <w:sz w:val="18"/>
                <w:szCs w:val="18"/>
              </w:rPr>
              <w:t>117</w:t>
            </w:r>
          </w:p>
        </w:tc>
        <w:tc>
          <w:tcPr>
            <w:tcW w:w="1451" w:type="dxa"/>
            <w:shd w:val="clear" w:color="auto" w:fill="auto"/>
            <w:vAlign w:val="center"/>
          </w:tcPr>
          <w:p w14:paraId="5E83F94D">
            <w:pPr>
              <w:jc w:val="center"/>
              <w:rPr>
                <w:rFonts w:ascii="宋体" w:hAnsi="宋体" w:cs="宋体"/>
                <w:sz w:val="18"/>
                <w:szCs w:val="18"/>
              </w:rPr>
            </w:pPr>
            <w:r>
              <w:rPr>
                <w:rFonts w:hint="eastAsia"/>
                <w:sz w:val="18"/>
                <w:szCs w:val="18"/>
              </w:rPr>
              <w:t>胃蛋白酶原II</w:t>
            </w:r>
          </w:p>
        </w:tc>
        <w:tc>
          <w:tcPr>
            <w:tcW w:w="826" w:type="dxa"/>
            <w:vAlign w:val="center"/>
          </w:tcPr>
          <w:p w14:paraId="4D22FC85">
            <w:pPr>
              <w:jc w:val="center"/>
              <w:rPr>
                <w:b/>
                <w:bCs/>
                <w:color w:val="FF0000"/>
                <w:szCs w:val="21"/>
              </w:rPr>
            </w:pPr>
          </w:p>
        </w:tc>
        <w:tc>
          <w:tcPr>
            <w:tcW w:w="973" w:type="dxa"/>
            <w:shd w:val="clear" w:color="auto" w:fill="auto"/>
            <w:vAlign w:val="center"/>
          </w:tcPr>
          <w:p w14:paraId="2F89B7C2">
            <w:pPr>
              <w:jc w:val="center"/>
              <w:rPr>
                <w:rFonts w:ascii="宋体" w:hAnsi="宋体" w:cs="宋体"/>
                <w:bCs/>
                <w:color w:val="FF0000"/>
                <w:szCs w:val="21"/>
              </w:rPr>
            </w:pPr>
          </w:p>
        </w:tc>
        <w:tc>
          <w:tcPr>
            <w:tcW w:w="692" w:type="dxa"/>
            <w:shd w:val="clear" w:color="auto" w:fill="auto"/>
            <w:vAlign w:val="center"/>
          </w:tcPr>
          <w:p w14:paraId="432FDA1A">
            <w:pPr>
              <w:jc w:val="center"/>
              <w:rPr>
                <w:rFonts w:ascii="宋体" w:hAnsi="宋体" w:cs="宋体"/>
                <w:sz w:val="18"/>
                <w:szCs w:val="18"/>
              </w:rPr>
            </w:pPr>
            <w:r>
              <w:rPr>
                <w:rFonts w:hint="eastAsia"/>
                <w:sz w:val="18"/>
                <w:szCs w:val="18"/>
              </w:rPr>
              <w:t>盒</w:t>
            </w:r>
          </w:p>
        </w:tc>
        <w:tc>
          <w:tcPr>
            <w:tcW w:w="894" w:type="dxa"/>
            <w:vAlign w:val="center"/>
          </w:tcPr>
          <w:p w14:paraId="2CE7F9F7">
            <w:pPr>
              <w:widowControl/>
              <w:spacing w:line="360" w:lineRule="auto"/>
              <w:jc w:val="center"/>
              <w:textAlignment w:val="center"/>
              <w:rPr>
                <w:rFonts w:ascii="宋体"/>
                <w:color w:val="FF0000"/>
                <w:szCs w:val="21"/>
              </w:rPr>
            </w:pPr>
          </w:p>
        </w:tc>
        <w:tc>
          <w:tcPr>
            <w:tcW w:w="745" w:type="dxa"/>
            <w:vAlign w:val="center"/>
          </w:tcPr>
          <w:p w14:paraId="3863F59A">
            <w:pPr>
              <w:widowControl/>
              <w:jc w:val="center"/>
              <w:rPr>
                <w:rFonts w:ascii="宋体" w:hAnsi="宋体" w:cs="宋体"/>
                <w:color w:val="FF0000"/>
                <w:kern w:val="0"/>
                <w:szCs w:val="21"/>
              </w:rPr>
            </w:pPr>
          </w:p>
        </w:tc>
        <w:tc>
          <w:tcPr>
            <w:tcW w:w="1151" w:type="dxa"/>
            <w:vAlign w:val="center"/>
          </w:tcPr>
          <w:p w14:paraId="2DE0C545">
            <w:pPr>
              <w:spacing w:line="240" w:lineRule="exact"/>
              <w:jc w:val="center"/>
              <w:rPr>
                <w:rFonts w:ascii="Calibri" w:hAnsi="Calibri" w:cs="宋体"/>
                <w:sz w:val="18"/>
                <w:szCs w:val="18"/>
              </w:rPr>
            </w:pPr>
            <w:r>
              <w:rPr>
                <w:rFonts w:hint="eastAsia" w:ascii="宋体" w:hAnsi="宋体" w:cs="宋体"/>
                <w:sz w:val="18"/>
                <w:szCs w:val="18"/>
              </w:rPr>
              <w:t>18065.20</w:t>
            </w:r>
          </w:p>
        </w:tc>
        <w:tc>
          <w:tcPr>
            <w:tcW w:w="1066" w:type="dxa"/>
            <w:vAlign w:val="center"/>
          </w:tcPr>
          <w:p w14:paraId="3DEFFFEF">
            <w:pPr>
              <w:widowControl/>
              <w:jc w:val="center"/>
              <w:rPr>
                <w:rFonts w:ascii="宋体" w:hAnsi="宋体" w:cs="宋体"/>
                <w:color w:val="FF0000"/>
                <w:kern w:val="0"/>
                <w:szCs w:val="21"/>
              </w:rPr>
            </w:pPr>
          </w:p>
        </w:tc>
        <w:tc>
          <w:tcPr>
            <w:tcW w:w="1045" w:type="dxa"/>
            <w:vAlign w:val="center"/>
          </w:tcPr>
          <w:p w14:paraId="570FA52E">
            <w:pPr>
              <w:widowControl/>
              <w:jc w:val="center"/>
              <w:rPr>
                <w:rFonts w:ascii="宋体" w:hAnsi="宋体" w:cs="宋体"/>
                <w:color w:val="FF0000"/>
                <w:kern w:val="0"/>
                <w:szCs w:val="21"/>
              </w:rPr>
            </w:pPr>
          </w:p>
        </w:tc>
        <w:tc>
          <w:tcPr>
            <w:tcW w:w="949" w:type="dxa"/>
            <w:vAlign w:val="center"/>
          </w:tcPr>
          <w:p w14:paraId="7F051C1C">
            <w:pPr>
              <w:jc w:val="center"/>
              <w:rPr>
                <w:rFonts w:ascii="宋体" w:hAnsi="宋体" w:cs="宋体"/>
                <w:kern w:val="0"/>
                <w:szCs w:val="21"/>
              </w:rPr>
            </w:pPr>
          </w:p>
        </w:tc>
      </w:tr>
      <w:tr w14:paraId="2B5D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9" w:type="dxa"/>
            <w:shd w:val="clear" w:color="auto" w:fill="auto"/>
            <w:vAlign w:val="center"/>
          </w:tcPr>
          <w:p w14:paraId="05EBF933">
            <w:pPr>
              <w:jc w:val="center"/>
              <w:rPr>
                <w:rFonts w:ascii="宋体" w:hAnsi="宋体" w:cs="宋体"/>
                <w:sz w:val="18"/>
                <w:szCs w:val="18"/>
              </w:rPr>
            </w:pPr>
            <w:r>
              <w:rPr>
                <w:rFonts w:hint="eastAsia"/>
                <w:sz w:val="18"/>
                <w:szCs w:val="18"/>
              </w:rPr>
              <w:t>118</w:t>
            </w:r>
          </w:p>
        </w:tc>
        <w:tc>
          <w:tcPr>
            <w:tcW w:w="1451" w:type="dxa"/>
            <w:shd w:val="clear" w:color="auto" w:fill="auto"/>
            <w:vAlign w:val="center"/>
          </w:tcPr>
          <w:p w14:paraId="2715E124">
            <w:pPr>
              <w:jc w:val="center"/>
              <w:rPr>
                <w:rFonts w:ascii="宋体" w:hAnsi="宋体" w:cs="宋体"/>
                <w:sz w:val="18"/>
                <w:szCs w:val="18"/>
              </w:rPr>
            </w:pPr>
            <w:r>
              <w:rPr>
                <w:rFonts w:hint="eastAsia"/>
                <w:sz w:val="18"/>
                <w:szCs w:val="18"/>
              </w:rPr>
              <w:t>胃蛋白酶原I</w:t>
            </w:r>
          </w:p>
        </w:tc>
        <w:tc>
          <w:tcPr>
            <w:tcW w:w="826" w:type="dxa"/>
            <w:vAlign w:val="center"/>
          </w:tcPr>
          <w:p w14:paraId="23AAD128">
            <w:pPr>
              <w:jc w:val="center"/>
              <w:rPr>
                <w:b/>
                <w:bCs/>
                <w:color w:val="FF0000"/>
                <w:szCs w:val="21"/>
              </w:rPr>
            </w:pPr>
          </w:p>
        </w:tc>
        <w:tc>
          <w:tcPr>
            <w:tcW w:w="973" w:type="dxa"/>
            <w:shd w:val="clear" w:color="auto" w:fill="auto"/>
            <w:vAlign w:val="center"/>
          </w:tcPr>
          <w:p w14:paraId="05D5E7AC">
            <w:pPr>
              <w:jc w:val="center"/>
              <w:rPr>
                <w:rFonts w:ascii="宋体" w:hAnsi="宋体" w:cs="宋体"/>
                <w:bCs/>
                <w:color w:val="FF0000"/>
                <w:szCs w:val="21"/>
              </w:rPr>
            </w:pPr>
          </w:p>
        </w:tc>
        <w:tc>
          <w:tcPr>
            <w:tcW w:w="692" w:type="dxa"/>
            <w:shd w:val="clear" w:color="auto" w:fill="auto"/>
            <w:vAlign w:val="center"/>
          </w:tcPr>
          <w:p w14:paraId="6169C8A4">
            <w:pPr>
              <w:jc w:val="center"/>
              <w:rPr>
                <w:rFonts w:ascii="宋体" w:hAnsi="宋体" w:cs="宋体"/>
                <w:sz w:val="18"/>
                <w:szCs w:val="18"/>
              </w:rPr>
            </w:pPr>
            <w:r>
              <w:rPr>
                <w:rFonts w:hint="eastAsia"/>
                <w:sz w:val="18"/>
                <w:szCs w:val="18"/>
              </w:rPr>
              <w:t>盒</w:t>
            </w:r>
          </w:p>
        </w:tc>
        <w:tc>
          <w:tcPr>
            <w:tcW w:w="894" w:type="dxa"/>
            <w:vAlign w:val="center"/>
          </w:tcPr>
          <w:p w14:paraId="69C6DF1D">
            <w:pPr>
              <w:widowControl/>
              <w:spacing w:line="360" w:lineRule="auto"/>
              <w:jc w:val="center"/>
              <w:textAlignment w:val="center"/>
              <w:rPr>
                <w:rFonts w:ascii="宋体"/>
                <w:color w:val="FF0000"/>
                <w:szCs w:val="21"/>
              </w:rPr>
            </w:pPr>
          </w:p>
        </w:tc>
        <w:tc>
          <w:tcPr>
            <w:tcW w:w="745" w:type="dxa"/>
            <w:vAlign w:val="center"/>
          </w:tcPr>
          <w:p w14:paraId="494A76C5">
            <w:pPr>
              <w:widowControl/>
              <w:jc w:val="center"/>
              <w:rPr>
                <w:rFonts w:ascii="宋体" w:hAnsi="宋体" w:cs="宋体"/>
                <w:color w:val="FF0000"/>
                <w:kern w:val="0"/>
                <w:szCs w:val="21"/>
              </w:rPr>
            </w:pPr>
          </w:p>
        </w:tc>
        <w:tc>
          <w:tcPr>
            <w:tcW w:w="1151" w:type="dxa"/>
            <w:vAlign w:val="center"/>
          </w:tcPr>
          <w:p w14:paraId="64B5904D">
            <w:pPr>
              <w:spacing w:line="240" w:lineRule="exact"/>
              <w:jc w:val="center"/>
              <w:rPr>
                <w:rFonts w:ascii="Calibri" w:hAnsi="Calibri" w:cs="宋体"/>
                <w:sz w:val="18"/>
                <w:szCs w:val="18"/>
              </w:rPr>
            </w:pPr>
            <w:r>
              <w:rPr>
                <w:rFonts w:hint="eastAsia" w:ascii="宋体" w:hAnsi="宋体" w:cs="宋体"/>
                <w:sz w:val="18"/>
                <w:szCs w:val="18"/>
              </w:rPr>
              <w:t>2830.53</w:t>
            </w:r>
          </w:p>
        </w:tc>
        <w:tc>
          <w:tcPr>
            <w:tcW w:w="1066" w:type="dxa"/>
            <w:vAlign w:val="center"/>
          </w:tcPr>
          <w:p w14:paraId="788EB992">
            <w:pPr>
              <w:widowControl/>
              <w:jc w:val="center"/>
              <w:rPr>
                <w:rFonts w:ascii="宋体" w:hAnsi="宋体" w:cs="宋体"/>
                <w:color w:val="FF0000"/>
                <w:kern w:val="0"/>
                <w:szCs w:val="21"/>
              </w:rPr>
            </w:pPr>
          </w:p>
        </w:tc>
        <w:tc>
          <w:tcPr>
            <w:tcW w:w="1045" w:type="dxa"/>
            <w:vAlign w:val="center"/>
          </w:tcPr>
          <w:p w14:paraId="40C74D3C">
            <w:pPr>
              <w:widowControl/>
              <w:jc w:val="center"/>
              <w:rPr>
                <w:rFonts w:ascii="宋体" w:hAnsi="宋体" w:cs="宋体"/>
                <w:color w:val="FF0000"/>
                <w:kern w:val="0"/>
                <w:szCs w:val="21"/>
              </w:rPr>
            </w:pPr>
          </w:p>
        </w:tc>
        <w:tc>
          <w:tcPr>
            <w:tcW w:w="949" w:type="dxa"/>
            <w:vAlign w:val="center"/>
          </w:tcPr>
          <w:p w14:paraId="668257B1">
            <w:pPr>
              <w:jc w:val="center"/>
              <w:rPr>
                <w:rFonts w:ascii="宋体" w:hAnsi="宋体" w:cs="宋体"/>
                <w:kern w:val="0"/>
                <w:szCs w:val="21"/>
              </w:rPr>
            </w:pPr>
          </w:p>
        </w:tc>
      </w:tr>
      <w:tr w14:paraId="552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89" w:type="dxa"/>
            <w:shd w:val="clear" w:color="auto" w:fill="auto"/>
            <w:vAlign w:val="center"/>
          </w:tcPr>
          <w:p w14:paraId="49C30C32">
            <w:pPr>
              <w:jc w:val="center"/>
              <w:rPr>
                <w:rFonts w:ascii="宋体" w:hAnsi="宋体" w:cs="宋体"/>
                <w:sz w:val="18"/>
                <w:szCs w:val="18"/>
              </w:rPr>
            </w:pPr>
            <w:r>
              <w:rPr>
                <w:rFonts w:hint="eastAsia"/>
                <w:sz w:val="18"/>
                <w:szCs w:val="18"/>
              </w:rPr>
              <w:t>119</w:t>
            </w:r>
          </w:p>
        </w:tc>
        <w:tc>
          <w:tcPr>
            <w:tcW w:w="1451" w:type="dxa"/>
            <w:shd w:val="clear" w:color="auto" w:fill="auto"/>
            <w:vAlign w:val="center"/>
          </w:tcPr>
          <w:p w14:paraId="20B5E9C9">
            <w:pPr>
              <w:jc w:val="center"/>
              <w:rPr>
                <w:rFonts w:ascii="宋体" w:hAnsi="宋体" w:cs="宋体"/>
                <w:sz w:val="18"/>
                <w:szCs w:val="18"/>
              </w:rPr>
            </w:pPr>
            <w:r>
              <w:rPr>
                <w:rFonts w:hint="eastAsia"/>
                <w:sz w:val="18"/>
                <w:szCs w:val="18"/>
              </w:rPr>
              <w:t>胃蛋白酶原II</w:t>
            </w:r>
          </w:p>
        </w:tc>
        <w:tc>
          <w:tcPr>
            <w:tcW w:w="826" w:type="dxa"/>
            <w:vAlign w:val="center"/>
          </w:tcPr>
          <w:p w14:paraId="6EB7E105">
            <w:pPr>
              <w:jc w:val="center"/>
              <w:rPr>
                <w:b/>
                <w:bCs/>
                <w:color w:val="FF0000"/>
                <w:szCs w:val="21"/>
              </w:rPr>
            </w:pPr>
          </w:p>
        </w:tc>
        <w:tc>
          <w:tcPr>
            <w:tcW w:w="973" w:type="dxa"/>
            <w:shd w:val="clear" w:color="auto" w:fill="auto"/>
            <w:vAlign w:val="center"/>
          </w:tcPr>
          <w:p w14:paraId="5022B313">
            <w:pPr>
              <w:jc w:val="center"/>
              <w:rPr>
                <w:rFonts w:ascii="宋体" w:hAnsi="宋体" w:cs="宋体"/>
                <w:bCs/>
                <w:color w:val="FF0000"/>
                <w:szCs w:val="21"/>
              </w:rPr>
            </w:pPr>
          </w:p>
        </w:tc>
        <w:tc>
          <w:tcPr>
            <w:tcW w:w="692" w:type="dxa"/>
            <w:shd w:val="clear" w:color="auto" w:fill="auto"/>
            <w:vAlign w:val="center"/>
          </w:tcPr>
          <w:p w14:paraId="19D8F28D">
            <w:pPr>
              <w:jc w:val="center"/>
              <w:rPr>
                <w:rFonts w:ascii="宋体" w:hAnsi="宋体" w:cs="宋体"/>
                <w:sz w:val="18"/>
                <w:szCs w:val="18"/>
              </w:rPr>
            </w:pPr>
            <w:r>
              <w:rPr>
                <w:rFonts w:hint="eastAsia"/>
                <w:sz w:val="18"/>
                <w:szCs w:val="18"/>
              </w:rPr>
              <w:t>盒</w:t>
            </w:r>
          </w:p>
        </w:tc>
        <w:tc>
          <w:tcPr>
            <w:tcW w:w="894" w:type="dxa"/>
            <w:vAlign w:val="center"/>
          </w:tcPr>
          <w:p w14:paraId="67EC1AB3">
            <w:pPr>
              <w:widowControl/>
              <w:spacing w:line="360" w:lineRule="auto"/>
              <w:jc w:val="center"/>
              <w:textAlignment w:val="center"/>
              <w:rPr>
                <w:rFonts w:ascii="宋体"/>
                <w:color w:val="FF0000"/>
                <w:szCs w:val="21"/>
              </w:rPr>
            </w:pPr>
          </w:p>
        </w:tc>
        <w:tc>
          <w:tcPr>
            <w:tcW w:w="745" w:type="dxa"/>
            <w:vAlign w:val="center"/>
          </w:tcPr>
          <w:p w14:paraId="2F91D7D1">
            <w:pPr>
              <w:widowControl/>
              <w:jc w:val="center"/>
              <w:rPr>
                <w:rFonts w:ascii="宋体" w:hAnsi="宋体" w:cs="宋体"/>
                <w:color w:val="FF0000"/>
                <w:kern w:val="0"/>
                <w:szCs w:val="21"/>
              </w:rPr>
            </w:pPr>
          </w:p>
        </w:tc>
        <w:tc>
          <w:tcPr>
            <w:tcW w:w="1151" w:type="dxa"/>
            <w:vAlign w:val="center"/>
          </w:tcPr>
          <w:p w14:paraId="7C7947A3">
            <w:pPr>
              <w:spacing w:line="240" w:lineRule="exact"/>
              <w:jc w:val="center"/>
              <w:rPr>
                <w:rFonts w:ascii="Calibri" w:hAnsi="Calibri" w:cs="宋体"/>
                <w:sz w:val="18"/>
                <w:szCs w:val="18"/>
              </w:rPr>
            </w:pPr>
            <w:r>
              <w:rPr>
                <w:rFonts w:hint="eastAsia" w:ascii="宋体" w:hAnsi="宋体" w:cs="宋体"/>
                <w:sz w:val="18"/>
                <w:szCs w:val="18"/>
              </w:rPr>
              <w:t>2830.53</w:t>
            </w:r>
          </w:p>
        </w:tc>
        <w:tc>
          <w:tcPr>
            <w:tcW w:w="1066" w:type="dxa"/>
            <w:vAlign w:val="center"/>
          </w:tcPr>
          <w:p w14:paraId="500490F0">
            <w:pPr>
              <w:widowControl/>
              <w:jc w:val="center"/>
              <w:rPr>
                <w:rFonts w:ascii="宋体" w:hAnsi="宋体" w:cs="宋体"/>
                <w:color w:val="FF0000"/>
                <w:kern w:val="0"/>
                <w:szCs w:val="21"/>
              </w:rPr>
            </w:pPr>
          </w:p>
        </w:tc>
        <w:tc>
          <w:tcPr>
            <w:tcW w:w="1045" w:type="dxa"/>
            <w:vAlign w:val="center"/>
          </w:tcPr>
          <w:p w14:paraId="65030E77">
            <w:pPr>
              <w:widowControl/>
              <w:jc w:val="center"/>
              <w:rPr>
                <w:rFonts w:ascii="宋体" w:hAnsi="宋体" w:cs="宋体"/>
                <w:color w:val="FF0000"/>
                <w:kern w:val="0"/>
                <w:szCs w:val="21"/>
              </w:rPr>
            </w:pPr>
          </w:p>
        </w:tc>
        <w:tc>
          <w:tcPr>
            <w:tcW w:w="949" w:type="dxa"/>
            <w:vAlign w:val="center"/>
          </w:tcPr>
          <w:p w14:paraId="6661BE46">
            <w:pPr>
              <w:jc w:val="center"/>
              <w:rPr>
                <w:rFonts w:ascii="宋体" w:hAnsi="宋体" w:cs="宋体"/>
                <w:kern w:val="0"/>
                <w:szCs w:val="21"/>
              </w:rPr>
            </w:pPr>
          </w:p>
        </w:tc>
      </w:tr>
      <w:tr w14:paraId="76C1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89" w:type="dxa"/>
            <w:shd w:val="clear" w:color="auto" w:fill="auto"/>
            <w:vAlign w:val="center"/>
          </w:tcPr>
          <w:p w14:paraId="15C9D52A">
            <w:pPr>
              <w:jc w:val="center"/>
              <w:rPr>
                <w:rFonts w:ascii="宋体" w:hAnsi="宋体" w:cs="宋体"/>
                <w:sz w:val="18"/>
                <w:szCs w:val="18"/>
              </w:rPr>
            </w:pPr>
            <w:r>
              <w:rPr>
                <w:rFonts w:hint="eastAsia"/>
                <w:sz w:val="18"/>
                <w:szCs w:val="18"/>
              </w:rPr>
              <w:t>120</w:t>
            </w:r>
          </w:p>
        </w:tc>
        <w:tc>
          <w:tcPr>
            <w:tcW w:w="1451" w:type="dxa"/>
            <w:shd w:val="clear" w:color="auto" w:fill="auto"/>
            <w:vAlign w:val="center"/>
          </w:tcPr>
          <w:p w14:paraId="493AF88F">
            <w:pPr>
              <w:jc w:val="center"/>
              <w:rPr>
                <w:rFonts w:ascii="宋体" w:hAnsi="宋体" w:cs="宋体"/>
                <w:sz w:val="18"/>
                <w:szCs w:val="18"/>
              </w:rPr>
            </w:pPr>
            <w:r>
              <w:rPr>
                <w:rFonts w:hint="eastAsia"/>
                <w:sz w:val="18"/>
                <w:szCs w:val="18"/>
              </w:rPr>
              <w:t>质控血清</w:t>
            </w:r>
          </w:p>
        </w:tc>
        <w:tc>
          <w:tcPr>
            <w:tcW w:w="826" w:type="dxa"/>
            <w:vAlign w:val="center"/>
          </w:tcPr>
          <w:p w14:paraId="379097D6">
            <w:pPr>
              <w:jc w:val="center"/>
              <w:rPr>
                <w:b/>
                <w:bCs/>
                <w:color w:val="FF0000"/>
                <w:szCs w:val="21"/>
              </w:rPr>
            </w:pPr>
          </w:p>
        </w:tc>
        <w:tc>
          <w:tcPr>
            <w:tcW w:w="973" w:type="dxa"/>
            <w:shd w:val="clear" w:color="auto" w:fill="auto"/>
            <w:vAlign w:val="center"/>
          </w:tcPr>
          <w:p w14:paraId="7C6D071E">
            <w:pPr>
              <w:jc w:val="center"/>
              <w:rPr>
                <w:rFonts w:ascii="宋体" w:hAnsi="宋体" w:cs="宋体"/>
                <w:bCs/>
                <w:color w:val="FF0000"/>
                <w:szCs w:val="21"/>
              </w:rPr>
            </w:pPr>
          </w:p>
        </w:tc>
        <w:tc>
          <w:tcPr>
            <w:tcW w:w="692" w:type="dxa"/>
            <w:shd w:val="clear" w:color="auto" w:fill="auto"/>
            <w:vAlign w:val="center"/>
          </w:tcPr>
          <w:p w14:paraId="20005E11">
            <w:pPr>
              <w:jc w:val="center"/>
              <w:rPr>
                <w:rFonts w:ascii="宋体" w:hAnsi="宋体" w:cs="宋体"/>
                <w:sz w:val="18"/>
                <w:szCs w:val="18"/>
              </w:rPr>
            </w:pPr>
            <w:r>
              <w:rPr>
                <w:rFonts w:hint="eastAsia"/>
                <w:sz w:val="18"/>
                <w:szCs w:val="18"/>
              </w:rPr>
              <w:t>瓶</w:t>
            </w:r>
          </w:p>
        </w:tc>
        <w:tc>
          <w:tcPr>
            <w:tcW w:w="894" w:type="dxa"/>
            <w:vAlign w:val="center"/>
          </w:tcPr>
          <w:p w14:paraId="3AC7D500">
            <w:pPr>
              <w:widowControl/>
              <w:spacing w:line="360" w:lineRule="auto"/>
              <w:jc w:val="center"/>
              <w:textAlignment w:val="center"/>
              <w:rPr>
                <w:rFonts w:ascii="宋体"/>
                <w:color w:val="FF0000"/>
                <w:szCs w:val="21"/>
              </w:rPr>
            </w:pPr>
          </w:p>
        </w:tc>
        <w:tc>
          <w:tcPr>
            <w:tcW w:w="745" w:type="dxa"/>
            <w:vAlign w:val="center"/>
          </w:tcPr>
          <w:p w14:paraId="709C4679">
            <w:pPr>
              <w:widowControl/>
              <w:jc w:val="center"/>
              <w:rPr>
                <w:rFonts w:ascii="宋体" w:hAnsi="宋体" w:cs="宋体"/>
                <w:color w:val="FF0000"/>
                <w:kern w:val="0"/>
                <w:szCs w:val="21"/>
              </w:rPr>
            </w:pPr>
          </w:p>
        </w:tc>
        <w:tc>
          <w:tcPr>
            <w:tcW w:w="1151" w:type="dxa"/>
            <w:vAlign w:val="center"/>
          </w:tcPr>
          <w:p w14:paraId="342C8946">
            <w:pPr>
              <w:spacing w:line="240" w:lineRule="exact"/>
              <w:jc w:val="center"/>
              <w:rPr>
                <w:rFonts w:ascii="Calibri" w:hAnsi="Calibri" w:cs="宋体"/>
                <w:sz w:val="18"/>
                <w:szCs w:val="18"/>
              </w:rPr>
            </w:pPr>
            <w:r>
              <w:rPr>
                <w:rFonts w:hint="eastAsia" w:ascii="宋体" w:hAnsi="宋体" w:cs="宋体"/>
                <w:sz w:val="18"/>
                <w:szCs w:val="18"/>
              </w:rPr>
              <w:t>95.74</w:t>
            </w:r>
          </w:p>
        </w:tc>
        <w:tc>
          <w:tcPr>
            <w:tcW w:w="1066" w:type="dxa"/>
            <w:vAlign w:val="center"/>
          </w:tcPr>
          <w:p w14:paraId="78AE9638">
            <w:pPr>
              <w:widowControl/>
              <w:jc w:val="center"/>
              <w:rPr>
                <w:rFonts w:ascii="宋体" w:hAnsi="宋体" w:cs="宋体"/>
                <w:color w:val="FF0000"/>
                <w:kern w:val="0"/>
                <w:szCs w:val="21"/>
              </w:rPr>
            </w:pPr>
          </w:p>
        </w:tc>
        <w:tc>
          <w:tcPr>
            <w:tcW w:w="1045" w:type="dxa"/>
            <w:vAlign w:val="center"/>
          </w:tcPr>
          <w:p w14:paraId="565C8316">
            <w:pPr>
              <w:widowControl/>
              <w:jc w:val="center"/>
              <w:rPr>
                <w:rFonts w:ascii="宋体" w:hAnsi="宋体" w:cs="宋体"/>
                <w:color w:val="FF0000"/>
                <w:kern w:val="0"/>
                <w:szCs w:val="21"/>
              </w:rPr>
            </w:pPr>
          </w:p>
        </w:tc>
        <w:tc>
          <w:tcPr>
            <w:tcW w:w="949" w:type="dxa"/>
            <w:vAlign w:val="center"/>
          </w:tcPr>
          <w:p w14:paraId="1A81D1BB">
            <w:pPr>
              <w:jc w:val="center"/>
              <w:rPr>
                <w:rFonts w:ascii="宋体" w:hAnsi="宋体" w:cs="宋体"/>
                <w:kern w:val="0"/>
                <w:szCs w:val="21"/>
              </w:rPr>
            </w:pPr>
          </w:p>
        </w:tc>
      </w:tr>
      <w:tr w14:paraId="05D7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89" w:type="dxa"/>
            <w:shd w:val="clear" w:color="auto" w:fill="auto"/>
            <w:vAlign w:val="center"/>
          </w:tcPr>
          <w:p w14:paraId="4CCD12D4">
            <w:pPr>
              <w:jc w:val="center"/>
              <w:rPr>
                <w:rFonts w:ascii="宋体" w:hAnsi="宋体" w:cs="宋体"/>
                <w:sz w:val="18"/>
                <w:szCs w:val="18"/>
              </w:rPr>
            </w:pPr>
            <w:r>
              <w:rPr>
                <w:rFonts w:hint="eastAsia"/>
                <w:sz w:val="18"/>
                <w:szCs w:val="18"/>
              </w:rPr>
              <w:t>121</w:t>
            </w:r>
          </w:p>
        </w:tc>
        <w:tc>
          <w:tcPr>
            <w:tcW w:w="1451" w:type="dxa"/>
            <w:shd w:val="clear" w:color="auto" w:fill="auto"/>
            <w:vAlign w:val="center"/>
          </w:tcPr>
          <w:p w14:paraId="62A8AAB0">
            <w:pPr>
              <w:jc w:val="center"/>
              <w:rPr>
                <w:rFonts w:ascii="宋体" w:hAnsi="宋体" w:cs="宋体"/>
                <w:sz w:val="18"/>
                <w:szCs w:val="18"/>
              </w:rPr>
            </w:pPr>
            <w:r>
              <w:rPr>
                <w:rFonts w:hint="eastAsia"/>
                <w:sz w:val="18"/>
                <w:szCs w:val="18"/>
              </w:rPr>
              <w:t>丙型肝炎病毒抗体检测试剂盒（胶体金）</w:t>
            </w:r>
          </w:p>
        </w:tc>
        <w:tc>
          <w:tcPr>
            <w:tcW w:w="826" w:type="dxa"/>
            <w:vAlign w:val="center"/>
          </w:tcPr>
          <w:p w14:paraId="1DAE7D7E">
            <w:pPr>
              <w:jc w:val="center"/>
              <w:rPr>
                <w:b/>
                <w:bCs/>
                <w:color w:val="FF0000"/>
                <w:szCs w:val="21"/>
              </w:rPr>
            </w:pPr>
          </w:p>
        </w:tc>
        <w:tc>
          <w:tcPr>
            <w:tcW w:w="973" w:type="dxa"/>
            <w:shd w:val="clear" w:color="auto" w:fill="auto"/>
            <w:vAlign w:val="center"/>
          </w:tcPr>
          <w:p w14:paraId="3F0A8155">
            <w:pPr>
              <w:jc w:val="center"/>
              <w:rPr>
                <w:rFonts w:ascii="宋体" w:hAnsi="宋体" w:cs="宋体"/>
                <w:bCs/>
                <w:color w:val="FF0000"/>
                <w:szCs w:val="21"/>
              </w:rPr>
            </w:pPr>
          </w:p>
        </w:tc>
        <w:tc>
          <w:tcPr>
            <w:tcW w:w="692" w:type="dxa"/>
            <w:shd w:val="clear" w:color="auto" w:fill="auto"/>
            <w:vAlign w:val="center"/>
          </w:tcPr>
          <w:p w14:paraId="73BE1EA4">
            <w:pPr>
              <w:jc w:val="center"/>
              <w:rPr>
                <w:rFonts w:ascii="宋体" w:hAnsi="宋体" w:cs="宋体"/>
                <w:sz w:val="18"/>
                <w:szCs w:val="18"/>
              </w:rPr>
            </w:pPr>
            <w:r>
              <w:rPr>
                <w:rFonts w:hint="eastAsia"/>
                <w:sz w:val="18"/>
                <w:szCs w:val="18"/>
              </w:rPr>
              <w:t>盒</w:t>
            </w:r>
          </w:p>
        </w:tc>
        <w:tc>
          <w:tcPr>
            <w:tcW w:w="894" w:type="dxa"/>
            <w:vAlign w:val="center"/>
          </w:tcPr>
          <w:p w14:paraId="391CBA8F">
            <w:pPr>
              <w:widowControl/>
              <w:spacing w:line="360" w:lineRule="auto"/>
              <w:jc w:val="center"/>
              <w:textAlignment w:val="center"/>
              <w:rPr>
                <w:rFonts w:ascii="宋体"/>
                <w:color w:val="FF0000"/>
                <w:szCs w:val="21"/>
              </w:rPr>
            </w:pPr>
          </w:p>
        </w:tc>
        <w:tc>
          <w:tcPr>
            <w:tcW w:w="745" w:type="dxa"/>
            <w:vAlign w:val="center"/>
          </w:tcPr>
          <w:p w14:paraId="2811B7A4">
            <w:pPr>
              <w:widowControl/>
              <w:jc w:val="center"/>
              <w:rPr>
                <w:rFonts w:ascii="宋体" w:hAnsi="宋体" w:cs="宋体"/>
                <w:color w:val="FF0000"/>
                <w:kern w:val="0"/>
                <w:szCs w:val="21"/>
              </w:rPr>
            </w:pPr>
          </w:p>
        </w:tc>
        <w:tc>
          <w:tcPr>
            <w:tcW w:w="1151" w:type="dxa"/>
            <w:vAlign w:val="center"/>
          </w:tcPr>
          <w:p w14:paraId="6192BCDD">
            <w:pPr>
              <w:spacing w:line="240" w:lineRule="exact"/>
              <w:jc w:val="center"/>
              <w:rPr>
                <w:rFonts w:ascii="Calibri" w:hAnsi="Calibri" w:cs="宋体"/>
                <w:sz w:val="18"/>
                <w:szCs w:val="18"/>
              </w:rPr>
            </w:pPr>
            <w:r>
              <w:rPr>
                <w:rFonts w:hint="eastAsia" w:ascii="宋体" w:hAnsi="宋体" w:cs="宋体"/>
                <w:sz w:val="18"/>
                <w:szCs w:val="18"/>
              </w:rPr>
              <w:t>229.34</w:t>
            </w:r>
          </w:p>
        </w:tc>
        <w:tc>
          <w:tcPr>
            <w:tcW w:w="1066" w:type="dxa"/>
            <w:vAlign w:val="center"/>
          </w:tcPr>
          <w:p w14:paraId="07643E6A">
            <w:pPr>
              <w:widowControl/>
              <w:jc w:val="center"/>
              <w:rPr>
                <w:rFonts w:ascii="宋体" w:hAnsi="宋体" w:cs="宋体"/>
                <w:color w:val="FF0000"/>
                <w:kern w:val="0"/>
                <w:szCs w:val="21"/>
              </w:rPr>
            </w:pPr>
          </w:p>
        </w:tc>
        <w:tc>
          <w:tcPr>
            <w:tcW w:w="1045" w:type="dxa"/>
            <w:vAlign w:val="center"/>
          </w:tcPr>
          <w:p w14:paraId="64B4583D">
            <w:pPr>
              <w:widowControl/>
              <w:jc w:val="center"/>
              <w:rPr>
                <w:rFonts w:ascii="宋体" w:hAnsi="宋体" w:cs="宋体"/>
                <w:color w:val="FF0000"/>
                <w:kern w:val="0"/>
                <w:szCs w:val="21"/>
              </w:rPr>
            </w:pPr>
          </w:p>
        </w:tc>
        <w:tc>
          <w:tcPr>
            <w:tcW w:w="949" w:type="dxa"/>
            <w:vAlign w:val="center"/>
          </w:tcPr>
          <w:p w14:paraId="5AEA66E9">
            <w:pPr>
              <w:jc w:val="center"/>
              <w:rPr>
                <w:rFonts w:ascii="宋体" w:hAnsi="宋体" w:cs="宋体"/>
                <w:kern w:val="0"/>
                <w:szCs w:val="21"/>
              </w:rPr>
            </w:pPr>
          </w:p>
        </w:tc>
      </w:tr>
      <w:tr w14:paraId="2050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489" w:type="dxa"/>
            <w:shd w:val="clear" w:color="auto" w:fill="auto"/>
            <w:vAlign w:val="center"/>
          </w:tcPr>
          <w:p w14:paraId="7D0BA11B">
            <w:pPr>
              <w:jc w:val="center"/>
              <w:rPr>
                <w:rFonts w:ascii="宋体" w:hAnsi="宋体" w:cs="宋体"/>
                <w:sz w:val="18"/>
                <w:szCs w:val="18"/>
              </w:rPr>
            </w:pPr>
            <w:r>
              <w:rPr>
                <w:rFonts w:hint="eastAsia"/>
                <w:sz w:val="18"/>
                <w:szCs w:val="18"/>
              </w:rPr>
              <w:t>122</w:t>
            </w:r>
          </w:p>
        </w:tc>
        <w:tc>
          <w:tcPr>
            <w:tcW w:w="1451" w:type="dxa"/>
            <w:shd w:val="clear" w:color="auto" w:fill="auto"/>
            <w:vAlign w:val="center"/>
          </w:tcPr>
          <w:p w14:paraId="00D9717A">
            <w:pPr>
              <w:jc w:val="center"/>
              <w:rPr>
                <w:rFonts w:ascii="宋体" w:hAnsi="宋体" w:cs="宋体"/>
                <w:sz w:val="18"/>
                <w:szCs w:val="18"/>
              </w:rPr>
            </w:pPr>
            <w:r>
              <w:rPr>
                <w:rFonts w:hint="eastAsia"/>
                <w:sz w:val="18"/>
                <w:szCs w:val="18"/>
              </w:rPr>
              <w:t>人类免疫缺陷病毒抗体检测试剂盒</w:t>
            </w:r>
          </w:p>
        </w:tc>
        <w:tc>
          <w:tcPr>
            <w:tcW w:w="826" w:type="dxa"/>
            <w:vAlign w:val="center"/>
          </w:tcPr>
          <w:p w14:paraId="3348CBA9">
            <w:pPr>
              <w:jc w:val="center"/>
              <w:rPr>
                <w:b/>
                <w:bCs/>
                <w:color w:val="FF0000"/>
                <w:szCs w:val="21"/>
              </w:rPr>
            </w:pPr>
          </w:p>
        </w:tc>
        <w:tc>
          <w:tcPr>
            <w:tcW w:w="973" w:type="dxa"/>
            <w:shd w:val="clear" w:color="auto" w:fill="auto"/>
            <w:vAlign w:val="center"/>
          </w:tcPr>
          <w:p w14:paraId="47F9834E">
            <w:pPr>
              <w:jc w:val="center"/>
              <w:rPr>
                <w:rFonts w:ascii="宋体" w:hAnsi="宋体" w:cs="宋体"/>
                <w:bCs/>
                <w:color w:val="FF0000"/>
                <w:szCs w:val="21"/>
              </w:rPr>
            </w:pPr>
          </w:p>
        </w:tc>
        <w:tc>
          <w:tcPr>
            <w:tcW w:w="692" w:type="dxa"/>
            <w:shd w:val="clear" w:color="auto" w:fill="auto"/>
            <w:vAlign w:val="center"/>
          </w:tcPr>
          <w:p w14:paraId="66C08C1B">
            <w:pPr>
              <w:jc w:val="center"/>
              <w:rPr>
                <w:rFonts w:ascii="宋体" w:hAnsi="宋体" w:cs="宋体"/>
                <w:sz w:val="18"/>
                <w:szCs w:val="18"/>
              </w:rPr>
            </w:pPr>
            <w:r>
              <w:rPr>
                <w:rFonts w:hint="eastAsia"/>
                <w:sz w:val="18"/>
                <w:szCs w:val="18"/>
              </w:rPr>
              <w:t>盒</w:t>
            </w:r>
          </w:p>
        </w:tc>
        <w:tc>
          <w:tcPr>
            <w:tcW w:w="894" w:type="dxa"/>
            <w:vAlign w:val="center"/>
          </w:tcPr>
          <w:p w14:paraId="37217B69">
            <w:pPr>
              <w:widowControl/>
              <w:spacing w:line="360" w:lineRule="auto"/>
              <w:jc w:val="center"/>
              <w:textAlignment w:val="center"/>
              <w:rPr>
                <w:rFonts w:ascii="宋体"/>
                <w:color w:val="FF0000"/>
                <w:szCs w:val="21"/>
              </w:rPr>
            </w:pPr>
          </w:p>
        </w:tc>
        <w:tc>
          <w:tcPr>
            <w:tcW w:w="745" w:type="dxa"/>
            <w:vAlign w:val="center"/>
          </w:tcPr>
          <w:p w14:paraId="242138F4">
            <w:pPr>
              <w:widowControl/>
              <w:jc w:val="center"/>
              <w:rPr>
                <w:rFonts w:ascii="宋体" w:hAnsi="宋体" w:cs="宋体"/>
                <w:color w:val="FF0000"/>
                <w:kern w:val="0"/>
                <w:szCs w:val="21"/>
              </w:rPr>
            </w:pPr>
          </w:p>
        </w:tc>
        <w:tc>
          <w:tcPr>
            <w:tcW w:w="1151" w:type="dxa"/>
            <w:vAlign w:val="center"/>
          </w:tcPr>
          <w:p w14:paraId="43AFD424">
            <w:pPr>
              <w:spacing w:line="240" w:lineRule="exact"/>
              <w:jc w:val="center"/>
              <w:rPr>
                <w:rFonts w:ascii="Calibri" w:hAnsi="Calibri" w:cs="宋体"/>
                <w:sz w:val="18"/>
                <w:szCs w:val="18"/>
              </w:rPr>
            </w:pPr>
            <w:r>
              <w:rPr>
                <w:rFonts w:hint="eastAsia" w:ascii="宋体" w:hAnsi="宋体" w:cs="宋体"/>
                <w:sz w:val="18"/>
                <w:szCs w:val="18"/>
              </w:rPr>
              <w:t>123.14</w:t>
            </w:r>
          </w:p>
        </w:tc>
        <w:tc>
          <w:tcPr>
            <w:tcW w:w="1066" w:type="dxa"/>
            <w:vAlign w:val="center"/>
          </w:tcPr>
          <w:p w14:paraId="4CA32F55">
            <w:pPr>
              <w:widowControl/>
              <w:jc w:val="center"/>
              <w:rPr>
                <w:rFonts w:ascii="宋体" w:hAnsi="宋体" w:cs="宋体"/>
                <w:color w:val="FF0000"/>
                <w:kern w:val="0"/>
                <w:szCs w:val="21"/>
              </w:rPr>
            </w:pPr>
          </w:p>
        </w:tc>
        <w:tc>
          <w:tcPr>
            <w:tcW w:w="1045" w:type="dxa"/>
            <w:vAlign w:val="center"/>
          </w:tcPr>
          <w:p w14:paraId="79D87215">
            <w:pPr>
              <w:widowControl/>
              <w:jc w:val="center"/>
              <w:rPr>
                <w:rFonts w:ascii="宋体" w:hAnsi="宋体" w:cs="宋体"/>
                <w:color w:val="FF0000"/>
                <w:kern w:val="0"/>
                <w:szCs w:val="21"/>
              </w:rPr>
            </w:pPr>
          </w:p>
        </w:tc>
        <w:tc>
          <w:tcPr>
            <w:tcW w:w="949" w:type="dxa"/>
            <w:vAlign w:val="center"/>
          </w:tcPr>
          <w:p w14:paraId="5DFE3C02">
            <w:pPr>
              <w:jc w:val="center"/>
              <w:rPr>
                <w:rFonts w:ascii="宋体" w:hAnsi="宋体" w:cs="宋体"/>
                <w:kern w:val="0"/>
                <w:szCs w:val="21"/>
              </w:rPr>
            </w:pPr>
          </w:p>
        </w:tc>
      </w:tr>
      <w:tr w14:paraId="1DAC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89" w:type="dxa"/>
            <w:shd w:val="clear" w:color="auto" w:fill="auto"/>
            <w:vAlign w:val="center"/>
          </w:tcPr>
          <w:p w14:paraId="35559454">
            <w:pPr>
              <w:jc w:val="center"/>
              <w:rPr>
                <w:rFonts w:ascii="宋体" w:hAnsi="宋体" w:cs="宋体"/>
                <w:sz w:val="18"/>
                <w:szCs w:val="18"/>
              </w:rPr>
            </w:pPr>
            <w:r>
              <w:rPr>
                <w:rFonts w:hint="eastAsia"/>
                <w:sz w:val="18"/>
                <w:szCs w:val="18"/>
              </w:rPr>
              <w:t>123</w:t>
            </w:r>
          </w:p>
        </w:tc>
        <w:tc>
          <w:tcPr>
            <w:tcW w:w="1451" w:type="dxa"/>
            <w:shd w:val="clear" w:color="auto" w:fill="auto"/>
            <w:vAlign w:val="center"/>
          </w:tcPr>
          <w:p w14:paraId="62A2F8E2">
            <w:pPr>
              <w:jc w:val="center"/>
              <w:rPr>
                <w:rFonts w:ascii="宋体" w:hAnsi="宋体" w:cs="宋体"/>
                <w:sz w:val="18"/>
                <w:szCs w:val="18"/>
              </w:rPr>
            </w:pPr>
            <w:r>
              <w:rPr>
                <w:rFonts w:hint="eastAsia"/>
                <w:sz w:val="18"/>
                <w:szCs w:val="18"/>
              </w:rPr>
              <w:t>梅毒螺旋体抗体检测试剂盒（胶体金）</w:t>
            </w:r>
          </w:p>
        </w:tc>
        <w:tc>
          <w:tcPr>
            <w:tcW w:w="826" w:type="dxa"/>
            <w:vAlign w:val="center"/>
          </w:tcPr>
          <w:p w14:paraId="326A0567">
            <w:pPr>
              <w:jc w:val="center"/>
              <w:rPr>
                <w:b/>
                <w:bCs/>
                <w:color w:val="FF0000"/>
                <w:szCs w:val="21"/>
              </w:rPr>
            </w:pPr>
          </w:p>
        </w:tc>
        <w:tc>
          <w:tcPr>
            <w:tcW w:w="973" w:type="dxa"/>
            <w:shd w:val="clear" w:color="auto" w:fill="auto"/>
            <w:vAlign w:val="center"/>
          </w:tcPr>
          <w:p w14:paraId="6F0B9F42">
            <w:pPr>
              <w:jc w:val="center"/>
              <w:rPr>
                <w:rFonts w:ascii="宋体" w:hAnsi="宋体" w:cs="宋体"/>
                <w:bCs/>
                <w:color w:val="FF0000"/>
                <w:szCs w:val="21"/>
              </w:rPr>
            </w:pPr>
          </w:p>
        </w:tc>
        <w:tc>
          <w:tcPr>
            <w:tcW w:w="692" w:type="dxa"/>
            <w:shd w:val="clear" w:color="auto" w:fill="auto"/>
            <w:vAlign w:val="center"/>
          </w:tcPr>
          <w:p w14:paraId="2433B460">
            <w:pPr>
              <w:jc w:val="center"/>
              <w:rPr>
                <w:rFonts w:ascii="宋体" w:hAnsi="宋体" w:cs="宋体"/>
                <w:sz w:val="18"/>
                <w:szCs w:val="18"/>
              </w:rPr>
            </w:pPr>
            <w:r>
              <w:rPr>
                <w:rFonts w:hint="eastAsia"/>
                <w:sz w:val="18"/>
                <w:szCs w:val="18"/>
              </w:rPr>
              <w:t>盒</w:t>
            </w:r>
          </w:p>
        </w:tc>
        <w:tc>
          <w:tcPr>
            <w:tcW w:w="894" w:type="dxa"/>
            <w:vAlign w:val="center"/>
          </w:tcPr>
          <w:p w14:paraId="6BDC5529">
            <w:pPr>
              <w:widowControl/>
              <w:spacing w:line="360" w:lineRule="auto"/>
              <w:jc w:val="center"/>
              <w:textAlignment w:val="center"/>
              <w:rPr>
                <w:rFonts w:ascii="宋体"/>
                <w:color w:val="FF0000"/>
                <w:szCs w:val="21"/>
              </w:rPr>
            </w:pPr>
          </w:p>
        </w:tc>
        <w:tc>
          <w:tcPr>
            <w:tcW w:w="745" w:type="dxa"/>
            <w:vAlign w:val="center"/>
          </w:tcPr>
          <w:p w14:paraId="232005B0">
            <w:pPr>
              <w:widowControl/>
              <w:jc w:val="center"/>
              <w:rPr>
                <w:rFonts w:ascii="宋体" w:hAnsi="宋体" w:cs="宋体"/>
                <w:color w:val="FF0000"/>
                <w:kern w:val="0"/>
                <w:szCs w:val="21"/>
              </w:rPr>
            </w:pPr>
          </w:p>
        </w:tc>
        <w:tc>
          <w:tcPr>
            <w:tcW w:w="1151" w:type="dxa"/>
            <w:vAlign w:val="center"/>
          </w:tcPr>
          <w:p w14:paraId="6FE7E3EF">
            <w:pPr>
              <w:spacing w:line="240" w:lineRule="exact"/>
              <w:jc w:val="center"/>
              <w:rPr>
                <w:rFonts w:ascii="Calibri" w:hAnsi="Calibri" w:cs="宋体"/>
                <w:color w:val="000000"/>
                <w:sz w:val="18"/>
                <w:szCs w:val="18"/>
              </w:rPr>
            </w:pPr>
            <w:r>
              <w:rPr>
                <w:rFonts w:hint="eastAsia" w:ascii="宋体" w:hAnsi="宋体" w:cs="宋体"/>
                <w:sz w:val="18"/>
                <w:szCs w:val="18"/>
              </w:rPr>
              <w:t>92.37</w:t>
            </w:r>
          </w:p>
        </w:tc>
        <w:tc>
          <w:tcPr>
            <w:tcW w:w="1066" w:type="dxa"/>
            <w:vAlign w:val="center"/>
          </w:tcPr>
          <w:p w14:paraId="2A610A1F">
            <w:pPr>
              <w:widowControl/>
              <w:jc w:val="center"/>
              <w:rPr>
                <w:rFonts w:ascii="宋体" w:hAnsi="宋体" w:cs="宋体"/>
                <w:color w:val="FF0000"/>
                <w:kern w:val="0"/>
                <w:szCs w:val="21"/>
              </w:rPr>
            </w:pPr>
          </w:p>
        </w:tc>
        <w:tc>
          <w:tcPr>
            <w:tcW w:w="1045" w:type="dxa"/>
            <w:vAlign w:val="center"/>
          </w:tcPr>
          <w:p w14:paraId="4702F9FF">
            <w:pPr>
              <w:widowControl/>
              <w:jc w:val="center"/>
              <w:rPr>
                <w:rFonts w:ascii="宋体" w:hAnsi="宋体" w:cs="宋体"/>
                <w:color w:val="FF0000"/>
                <w:kern w:val="0"/>
                <w:szCs w:val="21"/>
              </w:rPr>
            </w:pPr>
          </w:p>
        </w:tc>
        <w:tc>
          <w:tcPr>
            <w:tcW w:w="949" w:type="dxa"/>
            <w:vAlign w:val="center"/>
          </w:tcPr>
          <w:p w14:paraId="28E0D641">
            <w:pPr>
              <w:jc w:val="center"/>
              <w:rPr>
                <w:rFonts w:ascii="宋体" w:hAnsi="宋体" w:cs="宋体"/>
                <w:kern w:val="0"/>
                <w:szCs w:val="21"/>
              </w:rPr>
            </w:pPr>
          </w:p>
        </w:tc>
      </w:tr>
      <w:tr w14:paraId="5E16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89" w:type="dxa"/>
            <w:shd w:val="clear" w:color="auto" w:fill="auto"/>
            <w:vAlign w:val="center"/>
          </w:tcPr>
          <w:p w14:paraId="1BF345A5">
            <w:pPr>
              <w:jc w:val="center"/>
              <w:rPr>
                <w:rFonts w:ascii="宋体" w:hAnsi="宋体" w:cs="宋体"/>
                <w:sz w:val="18"/>
                <w:szCs w:val="18"/>
              </w:rPr>
            </w:pPr>
            <w:r>
              <w:rPr>
                <w:rFonts w:hint="eastAsia"/>
                <w:sz w:val="18"/>
                <w:szCs w:val="18"/>
              </w:rPr>
              <w:t>124</w:t>
            </w:r>
          </w:p>
        </w:tc>
        <w:tc>
          <w:tcPr>
            <w:tcW w:w="1451" w:type="dxa"/>
            <w:shd w:val="clear" w:color="auto" w:fill="auto"/>
            <w:vAlign w:val="center"/>
          </w:tcPr>
          <w:p w14:paraId="551BD632">
            <w:pPr>
              <w:jc w:val="center"/>
              <w:rPr>
                <w:rFonts w:ascii="宋体" w:hAnsi="宋体" w:cs="宋体"/>
                <w:sz w:val="18"/>
                <w:szCs w:val="18"/>
              </w:rPr>
            </w:pPr>
            <w:r>
              <w:rPr>
                <w:rFonts w:hint="eastAsia"/>
                <w:sz w:val="18"/>
                <w:szCs w:val="18"/>
              </w:rPr>
              <w:t>人ABO血型反定型用红细胞试剂盒</w:t>
            </w:r>
          </w:p>
        </w:tc>
        <w:tc>
          <w:tcPr>
            <w:tcW w:w="826" w:type="dxa"/>
            <w:vAlign w:val="center"/>
          </w:tcPr>
          <w:p w14:paraId="4BDDC1C2">
            <w:pPr>
              <w:jc w:val="center"/>
              <w:rPr>
                <w:b/>
                <w:bCs/>
                <w:color w:val="FF0000"/>
                <w:szCs w:val="21"/>
              </w:rPr>
            </w:pPr>
          </w:p>
        </w:tc>
        <w:tc>
          <w:tcPr>
            <w:tcW w:w="973" w:type="dxa"/>
            <w:shd w:val="clear" w:color="auto" w:fill="auto"/>
            <w:vAlign w:val="center"/>
          </w:tcPr>
          <w:p w14:paraId="4176E722">
            <w:pPr>
              <w:jc w:val="center"/>
              <w:rPr>
                <w:rFonts w:ascii="宋体" w:hAnsi="宋体" w:cs="宋体"/>
                <w:bCs/>
                <w:color w:val="FF0000"/>
                <w:szCs w:val="21"/>
              </w:rPr>
            </w:pPr>
          </w:p>
        </w:tc>
        <w:tc>
          <w:tcPr>
            <w:tcW w:w="692" w:type="dxa"/>
            <w:shd w:val="clear" w:color="auto" w:fill="auto"/>
            <w:vAlign w:val="center"/>
          </w:tcPr>
          <w:p w14:paraId="09EF9803">
            <w:pPr>
              <w:jc w:val="center"/>
              <w:rPr>
                <w:rFonts w:ascii="宋体" w:hAnsi="宋体" w:cs="宋体"/>
                <w:sz w:val="18"/>
                <w:szCs w:val="18"/>
              </w:rPr>
            </w:pPr>
            <w:r>
              <w:rPr>
                <w:rFonts w:hint="eastAsia"/>
                <w:sz w:val="18"/>
                <w:szCs w:val="18"/>
              </w:rPr>
              <w:t>盒</w:t>
            </w:r>
          </w:p>
        </w:tc>
        <w:tc>
          <w:tcPr>
            <w:tcW w:w="894" w:type="dxa"/>
            <w:vAlign w:val="center"/>
          </w:tcPr>
          <w:p w14:paraId="2AD23C45">
            <w:pPr>
              <w:widowControl/>
              <w:spacing w:line="360" w:lineRule="auto"/>
              <w:jc w:val="center"/>
              <w:textAlignment w:val="center"/>
              <w:rPr>
                <w:rFonts w:ascii="宋体"/>
                <w:color w:val="FF0000"/>
                <w:szCs w:val="21"/>
              </w:rPr>
            </w:pPr>
          </w:p>
        </w:tc>
        <w:tc>
          <w:tcPr>
            <w:tcW w:w="745" w:type="dxa"/>
            <w:vAlign w:val="center"/>
          </w:tcPr>
          <w:p w14:paraId="3C83C2C9">
            <w:pPr>
              <w:widowControl/>
              <w:jc w:val="center"/>
              <w:rPr>
                <w:rFonts w:ascii="宋体" w:hAnsi="宋体" w:cs="宋体"/>
                <w:color w:val="FF0000"/>
                <w:kern w:val="0"/>
                <w:szCs w:val="21"/>
              </w:rPr>
            </w:pPr>
          </w:p>
        </w:tc>
        <w:tc>
          <w:tcPr>
            <w:tcW w:w="1151" w:type="dxa"/>
            <w:vAlign w:val="center"/>
          </w:tcPr>
          <w:p w14:paraId="4516CB66">
            <w:pPr>
              <w:spacing w:line="240" w:lineRule="exact"/>
              <w:jc w:val="center"/>
              <w:rPr>
                <w:rFonts w:ascii="Calibri" w:hAnsi="Calibri" w:cs="宋体"/>
                <w:color w:val="000000"/>
                <w:sz w:val="18"/>
                <w:szCs w:val="18"/>
              </w:rPr>
            </w:pPr>
            <w:r>
              <w:rPr>
                <w:rFonts w:hint="eastAsia" w:ascii="宋体" w:hAnsi="宋体" w:cs="宋体"/>
                <w:sz w:val="18"/>
                <w:szCs w:val="18"/>
              </w:rPr>
              <w:t>93.01</w:t>
            </w:r>
          </w:p>
        </w:tc>
        <w:tc>
          <w:tcPr>
            <w:tcW w:w="1066" w:type="dxa"/>
            <w:vAlign w:val="center"/>
          </w:tcPr>
          <w:p w14:paraId="142BE1F4">
            <w:pPr>
              <w:widowControl/>
              <w:jc w:val="center"/>
              <w:rPr>
                <w:rFonts w:ascii="宋体" w:hAnsi="宋体" w:cs="宋体"/>
                <w:color w:val="FF0000"/>
                <w:kern w:val="0"/>
                <w:szCs w:val="21"/>
              </w:rPr>
            </w:pPr>
          </w:p>
        </w:tc>
        <w:tc>
          <w:tcPr>
            <w:tcW w:w="1045" w:type="dxa"/>
            <w:vAlign w:val="center"/>
          </w:tcPr>
          <w:p w14:paraId="7430DCCC">
            <w:pPr>
              <w:widowControl/>
              <w:jc w:val="center"/>
              <w:rPr>
                <w:rFonts w:ascii="宋体" w:hAnsi="宋体" w:cs="宋体"/>
                <w:color w:val="FF0000"/>
                <w:kern w:val="0"/>
                <w:szCs w:val="21"/>
              </w:rPr>
            </w:pPr>
          </w:p>
        </w:tc>
        <w:tc>
          <w:tcPr>
            <w:tcW w:w="949" w:type="dxa"/>
            <w:vAlign w:val="center"/>
          </w:tcPr>
          <w:p w14:paraId="35003C32">
            <w:pPr>
              <w:jc w:val="center"/>
              <w:rPr>
                <w:rFonts w:ascii="宋体" w:hAnsi="宋体" w:cs="宋体"/>
                <w:kern w:val="0"/>
                <w:szCs w:val="21"/>
              </w:rPr>
            </w:pPr>
          </w:p>
        </w:tc>
      </w:tr>
      <w:tr w14:paraId="66CC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89" w:type="dxa"/>
            <w:shd w:val="clear" w:color="auto" w:fill="auto"/>
            <w:vAlign w:val="center"/>
          </w:tcPr>
          <w:p w14:paraId="224CF7FC">
            <w:pPr>
              <w:jc w:val="center"/>
              <w:rPr>
                <w:rFonts w:ascii="宋体" w:hAnsi="宋体" w:cs="宋体"/>
                <w:sz w:val="18"/>
                <w:szCs w:val="18"/>
              </w:rPr>
            </w:pPr>
            <w:r>
              <w:rPr>
                <w:rFonts w:hint="eastAsia"/>
                <w:sz w:val="18"/>
                <w:szCs w:val="18"/>
              </w:rPr>
              <w:t>125</w:t>
            </w:r>
          </w:p>
        </w:tc>
        <w:tc>
          <w:tcPr>
            <w:tcW w:w="1451" w:type="dxa"/>
            <w:shd w:val="clear" w:color="auto" w:fill="auto"/>
            <w:vAlign w:val="center"/>
          </w:tcPr>
          <w:p w14:paraId="40898B4D">
            <w:pPr>
              <w:jc w:val="center"/>
              <w:rPr>
                <w:rFonts w:ascii="宋体" w:hAnsi="宋体" w:cs="宋体"/>
                <w:sz w:val="18"/>
                <w:szCs w:val="18"/>
              </w:rPr>
            </w:pPr>
            <w:r>
              <w:rPr>
                <w:rFonts w:hint="eastAsia"/>
                <w:sz w:val="18"/>
                <w:szCs w:val="18"/>
              </w:rPr>
              <w:t>直接抗人球蛋白检测试剂盒</w:t>
            </w:r>
          </w:p>
        </w:tc>
        <w:tc>
          <w:tcPr>
            <w:tcW w:w="826" w:type="dxa"/>
            <w:vAlign w:val="center"/>
          </w:tcPr>
          <w:p w14:paraId="713F413E">
            <w:pPr>
              <w:jc w:val="center"/>
              <w:rPr>
                <w:b/>
                <w:bCs/>
                <w:color w:val="FF0000"/>
                <w:szCs w:val="21"/>
              </w:rPr>
            </w:pPr>
          </w:p>
        </w:tc>
        <w:tc>
          <w:tcPr>
            <w:tcW w:w="973" w:type="dxa"/>
            <w:shd w:val="clear" w:color="auto" w:fill="auto"/>
            <w:vAlign w:val="center"/>
          </w:tcPr>
          <w:p w14:paraId="601CB764">
            <w:pPr>
              <w:jc w:val="center"/>
              <w:rPr>
                <w:rFonts w:ascii="宋体" w:hAnsi="宋体" w:cs="宋体"/>
                <w:bCs/>
                <w:color w:val="FF0000"/>
                <w:szCs w:val="21"/>
              </w:rPr>
            </w:pPr>
          </w:p>
        </w:tc>
        <w:tc>
          <w:tcPr>
            <w:tcW w:w="692" w:type="dxa"/>
            <w:shd w:val="clear" w:color="auto" w:fill="auto"/>
            <w:vAlign w:val="center"/>
          </w:tcPr>
          <w:p w14:paraId="22ED44D8">
            <w:pPr>
              <w:jc w:val="center"/>
              <w:rPr>
                <w:rFonts w:ascii="宋体" w:hAnsi="宋体" w:cs="宋体"/>
                <w:sz w:val="18"/>
                <w:szCs w:val="18"/>
              </w:rPr>
            </w:pPr>
            <w:r>
              <w:rPr>
                <w:rFonts w:hint="eastAsia"/>
                <w:sz w:val="18"/>
                <w:szCs w:val="18"/>
              </w:rPr>
              <w:t>盒</w:t>
            </w:r>
          </w:p>
        </w:tc>
        <w:tc>
          <w:tcPr>
            <w:tcW w:w="894" w:type="dxa"/>
            <w:vAlign w:val="center"/>
          </w:tcPr>
          <w:p w14:paraId="45DF52C0">
            <w:pPr>
              <w:widowControl/>
              <w:spacing w:line="360" w:lineRule="auto"/>
              <w:jc w:val="center"/>
              <w:textAlignment w:val="center"/>
              <w:rPr>
                <w:rFonts w:ascii="宋体"/>
                <w:color w:val="FF0000"/>
                <w:szCs w:val="21"/>
              </w:rPr>
            </w:pPr>
          </w:p>
        </w:tc>
        <w:tc>
          <w:tcPr>
            <w:tcW w:w="745" w:type="dxa"/>
            <w:vAlign w:val="center"/>
          </w:tcPr>
          <w:p w14:paraId="5F483A80">
            <w:pPr>
              <w:widowControl/>
              <w:jc w:val="center"/>
              <w:rPr>
                <w:rFonts w:ascii="宋体" w:hAnsi="宋体" w:cs="宋体"/>
                <w:color w:val="FF0000"/>
                <w:kern w:val="0"/>
                <w:szCs w:val="21"/>
              </w:rPr>
            </w:pPr>
          </w:p>
        </w:tc>
        <w:tc>
          <w:tcPr>
            <w:tcW w:w="1151" w:type="dxa"/>
            <w:vAlign w:val="center"/>
          </w:tcPr>
          <w:p w14:paraId="33B5B461">
            <w:pPr>
              <w:spacing w:line="240" w:lineRule="exact"/>
              <w:jc w:val="center"/>
              <w:rPr>
                <w:rFonts w:ascii="Calibri" w:hAnsi="Calibri" w:cs="宋体"/>
                <w:color w:val="000000"/>
                <w:sz w:val="18"/>
                <w:szCs w:val="18"/>
              </w:rPr>
            </w:pPr>
            <w:r>
              <w:rPr>
                <w:rFonts w:hint="eastAsia" w:ascii="宋体" w:hAnsi="宋体" w:cs="宋体"/>
                <w:sz w:val="18"/>
                <w:szCs w:val="18"/>
              </w:rPr>
              <w:t>964.22</w:t>
            </w:r>
          </w:p>
        </w:tc>
        <w:tc>
          <w:tcPr>
            <w:tcW w:w="1066" w:type="dxa"/>
            <w:vAlign w:val="center"/>
          </w:tcPr>
          <w:p w14:paraId="292C5D65">
            <w:pPr>
              <w:widowControl/>
              <w:jc w:val="center"/>
              <w:rPr>
                <w:rFonts w:ascii="宋体" w:hAnsi="宋体" w:cs="宋体"/>
                <w:color w:val="FF0000"/>
                <w:kern w:val="0"/>
                <w:szCs w:val="21"/>
              </w:rPr>
            </w:pPr>
          </w:p>
        </w:tc>
        <w:tc>
          <w:tcPr>
            <w:tcW w:w="1045" w:type="dxa"/>
            <w:vAlign w:val="center"/>
          </w:tcPr>
          <w:p w14:paraId="70BFCC6C">
            <w:pPr>
              <w:widowControl/>
              <w:jc w:val="center"/>
              <w:rPr>
                <w:rFonts w:ascii="宋体" w:hAnsi="宋体" w:cs="宋体"/>
                <w:color w:val="FF0000"/>
                <w:kern w:val="0"/>
                <w:szCs w:val="21"/>
              </w:rPr>
            </w:pPr>
          </w:p>
        </w:tc>
        <w:tc>
          <w:tcPr>
            <w:tcW w:w="949" w:type="dxa"/>
            <w:vAlign w:val="center"/>
          </w:tcPr>
          <w:p w14:paraId="2C7471B6">
            <w:pPr>
              <w:jc w:val="center"/>
              <w:rPr>
                <w:rFonts w:ascii="宋体" w:hAnsi="宋体" w:cs="宋体"/>
                <w:kern w:val="0"/>
                <w:szCs w:val="21"/>
              </w:rPr>
            </w:pPr>
          </w:p>
        </w:tc>
      </w:tr>
      <w:tr w14:paraId="2A5E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89" w:type="dxa"/>
            <w:shd w:val="clear" w:color="auto" w:fill="auto"/>
            <w:vAlign w:val="center"/>
          </w:tcPr>
          <w:p w14:paraId="6826FC6A">
            <w:pPr>
              <w:jc w:val="center"/>
              <w:rPr>
                <w:rFonts w:ascii="宋体" w:hAnsi="宋体" w:cs="宋体"/>
                <w:sz w:val="18"/>
                <w:szCs w:val="18"/>
              </w:rPr>
            </w:pPr>
            <w:r>
              <w:rPr>
                <w:rFonts w:hint="eastAsia"/>
                <w:sz w:val="18"/>
                <w:szCs w:val="18"/>
              </w:rPr>
              <w:t>126</w:t>
            </w:r>
          </w:p>
        </w:tc>
        <w:tc>
          <w:tcPr>
            <w:tcW w:w="1451" w:type="dxa"/>
            <w:shd w:val="clear" w:color="auto" w:fill="auto"/>
            <w:vAlign w:val="center"/>
          </w:tcPr>
          <w:p w14:paraId="6A15D4A1">
            <w:pPr>
              <w:jc w:val="center"/>
              <w:rPr>
                <w:rFonts w:ascii="宋体" w:hAnsi="宋体" w:cs="宋体"/>
                <w:sz w:val="18"/>
                <w:szCs w:val="18"/>
              </w:rPr>
            </w:pPr>
            <w:r>
              <w:rPr>
                <w:rFonts w:hint="eastAsia"/>
                <w:sz w:val="18"/>
                <w:szCs w:val="18"/>
              </w:rPr>
              <w:t>抗体筛选红细胞试剂盒</w:t>
            </w:r>
          </w:p>
        </w:tc>
        <w:tc>
          <w:tcPr>
            <w:tcW w:w="826" w:type="dxa"/>
            <w:vAlign w:val="center"/>
          </w:tcPr>
          <w:p w14:paraId="4034A009">
            <w:pPr>
              <w:jc w:val="center"/>
              <w:rPr>
                <w:b/>
                <w:bCs/>
                <w:color w:val="FF0000"/>
                <w:szCs w:val="21"/>
              </w:rPr>
            </w:pPr>
          </w:p>
        </w:tc>
        <w:tc>
          <w:tcPr>
            <w:tcW w:w="973" w:type="dxa"/>
            <w:shd w:val="clear" w:color="auto" w:fill="auto"/>
            <w:vAlign w:val="center"/>
          </w:tcPr>
          <w:p w14:paraId="1FF014C3">
            <w:pPr>
              <w:jc w:val="center"/>
              <w:rPr>
                <w:rFonts w:ascii="宋体" w:hAnsi="宋体" w:cs="宋体"/>
                <w:bCs/>
                <w:color w:val="FF0000"/>
                <w:szCs w:val="21"/>
              </w:rPr>
            </w:pPr>
          </w:p>
        </w:tc>
        <w:tc>
          <w:tcPr>
            <w:tcW w:w="692" w:type="dxa"/>
            <w:shd w:val="clear" w:color="auto" w:fill="auto"/>
            <w:vAlign w:val="center"/>
          </w:tcPr>
          <w:p w14:paraId="0779892A">
            <w:pPr>
              <w:jc w:val="center"/>
              <w:rPr>
                <w:rFonts w:ascii="宋体" w:hAnsi="宋体" w:cs="宋体"/>
                <w:sz w:val="18"/>
                <w:szCs w:val="18"/>
              </w:rPr>
            </w:pPr>
            <w:r>
              <w:rPr>
                <w:rFonts w:hint="eastAsia"/>
                <w:sz w:val="18"/>
                <w:szCs w:val="18"/>
              </w:rPr>
              <w:t>盒</w:t>
            </w:r>
          </w:p>
        </w:tc>
        <w:tc>
          <w:tcPr>
            <w:tcW w:w="894" w:type="dxa"/>
            <w:vAlign w:val="center"/>
          </w:tcPr>
          <w:p w14:paraId="09CFA405">
            <w:pPr>
              <w:widowControl/>
              <w:spacing w:line="360" w:lineRule="auto"/>
              <w:jc w:val="center"/>
              <w:textAlignment w:val="center"/>
              <w:rPr>
                <w:rFonts w:ascii="宋体"/>
                <w:color w:val="FF0000"/>
                <w:szCs w:val="21"/>
              </w:rPr>
            </w:pPr>
          </w:p>
        </w:tc>
        <w:tc>
          <w:tcPr>
            <w:tcW w:w="745" w:type="dxa"/>
            <w:vAlign w:val="center"/>
          </w:tcPr>
          <w:p w14:paraId="46F9E276">
            <w:pPr>
              <w:widowControl/>
              <w:jc w:val="center"/>
              <w:rPr>
                <w:rFonts w:ascii="宋体" w:hAnsi="宋体" w:cs="宋体"/>
                <w:color w:val="FF0000"/>
                <w:kern w:val="0"/>
                <w:szCs w:val="21"/>
              </w:rPr>
            </w:pPr>
          </w:p>
        </w:tc>
        <w:tc>
          <w:tcPr>
            <w:tcW w:w="1151" w:type="dxa"/>
            <w:vAlign w:val="center"/>
          </w:tcPr>
          <w:p w14:paraId="3E1936B9">
            <w:pPr>
              <w:spacing w:line="240" w:lineRule="exact"/>
              <w:jc w:val="center"/>
              <w:rPr>
                <w:rFonts w:ascii="Calibri" w:hAnsi="Calibri" w:cs="宋体"/>
                <w:color w:val="000000"/>
                <w:sz w:val="18"/>
                <w:szCs w:val="18"/>
              </w:rPr>
            </w:pPr>
            <w:r>
              <w:rPr>
                <w:rFonts w:hint="eastAsia" w:ascii="宋体" w:hAnsi="宋体" w:cs="宋体"/>
                <w:sz w:val="18"/>
                <w:szCs w:val="18"/>
              </w:rPr>
              <w:t>197.03</w:t>
            </w:r>
          </w:p>
        </w:tc>
        <w:tc>
          <w:tcPr>
            <w:tcW w:w="1066" w:type="dxa"/>
            <w:vAlign w:val="center"/>
          </w:tcPr>
          <w:p w14:paraId="4EAB615C">
            <w:pPr>
              <w:widowControl/>
              <w:jc w:val="center"/>
              <w:rPr>
                <w:rFonts w:ascii="宋体" w:hAnsi="宋体" w:cs="宋体"/>
                <w:color w:val="FF0000"/>
                <w:kern w:val="0"/>
                <w:szCs w:val="21"/>
              </w:rPr>
            </w:pPr>
          </w:p>
        </w:tc>
        <w:tc>
          <w:tcPr>
            <w:tcW w:w="1045" w:type="dxa"/>
            <w:vAlign w:val="center"/>
          </w:tcPr>
          <w:p w14:paraId="2F26D24E">
            <w:pPr>
              <w:widowControl/>
              <w:jc w:val="center"/>
              <w:rPr>
                <w:rFonts w:ascii="宋体" w:hAnsi="宋体" w:cs="宋体"/>
                <w:color w:val="FF0000"/>
                <w:kern w:val="0"/>
                <w:szCs w:val="21"/>
              </w:rPr>
            </w:pPr>
          </w:p>
        </w:tc>
        <w:tc>
          <w:tcPr>
            <w:tcW w:w="949" w:type="dxa"/>
            <w:vAlign w:val="center"/>
          </w:tcPr>
          <w:p w14:paraId="30D647B8">
            <w:pPr>
              <w:jc w:val="center"/>
              <w:rPr>
                <w:rFonts w:ascii="宋体" w:hAnsi="宋体" w:cs="宋体"/>
                <w:kern w:val="0"/>
                <w:szCs w:val="21"/>
              </w:rPr>
            </w:pPr>
          </w:p>
        </w:tc>
      </w:tr>
      <w:tr w14:paraId="460F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89" w:type="dxa"/>
            <w:shd w:val="clear" w:color="auto" w:fill="auto"/>
            <w:vAlign w:val="center"/>
          </w:tcPr>
          <w:p w14:paraId="38EF0A05">
            <w:pPr>
              <w:jc w:val="center"/>
              <w:rPr>
                <w:rFonts w:ascii="宋体" w:hAnsi="宋体" w:cs="宋体"/>
                <w:sz w:val="18"/>
                <w:szCs w:val="18"/>
              </w:rPr>
            </w:pPr>
            <w:r>
              <w:rPr>
                <w:rFonts w:hint="eastAsia"/>
                <w:sz w:val="18"/>
                <w:szCs w:val="18"/>
              </w:rPr>
              <w:t>127</w:t>
            </w:r>
          </w:p>
        </w:tc>
        <w:tc>
          <w:tcPr>
            <w:tcW w:w="1451" w:type="dxa"/>
            <w:shd w:val="clear" w:color="auto" w:fill="auto"/>
            <w:vAlign w:val="center"/>
          </w:tcPr>
          <w:p w14:paraId="7BCD988A">
            <w:pPr>
              <w:jc w:val="center"/>
              <w:rPr>
                <w:rFonts w:ascii="宋体" w:hAnsi="宋体" w:cs="宋体"/>
                <w:sz w:val="18"/>
                <w:szCs w:val="18"/>
              </w:rPr>
            </w:pPr>
            <w:r>
              <w:rPr>
                <w:rFonts w:hint="eastAsia"/>
                <w:sz w:val="18"/>
                <w:szCs w:val="18"/>
              </w:rPr>
              <w:t>乙肝五项检测卡</w:t>
            </w:r>
          </w:p>
        </w:tc>
        <w:tc>
          <w:tcPr>
            <w:tcW w:w="826" w:type="dxa"/>
            <w:vAlign w:val="center"/>
          </w:tcPr>
          <w:p w14:paraId="41665510">
            <w:pPr>
              <w:jc w:val="center"/>
              <w:rPr>
                <w:b/>
                <w:bCs/>
                <w:color w:val="FF0000"/>
                <w:szCs w:val="21"/>
              </w:rPr>
            </w:pPr>
          </w:p>
        </w:tc>
        <w:tc>
          <w:tcPr>
            <w:tcW w:w="973" w:type="dxa"/>
            <w:shd w:val="clear" w:color="auto" w:fill="auto"/>
            <w:vAlign w:val="center"/>
          </w:tcPr>
          <w:p w14:paraId="20F13118">
            <w:pPr>
              <w:jc w:val="center"/>
              <w:rPr>
                <w:rFonts w:ascii="宋体" w:hAnsi="宋体" w:cs="宋体"/>
                <w:bCs/>
                <w:color w:val="FF0000"/>
                <w:szCs w:val="21"/>
              </w:rPr>
            </w:pPr>
          </w:p>
        </w:tc>
        <w:tc>
          <w:tcPr>
            <w:tcW w:w="692" w:type="dxa"/>
            <w:shd w:val="clear" w:color="auto" w:fill="auto"/>
            <w:vAlign w:val="center"/>
          </w:tcPr>
          <w:p w14:paraId="56560F48">
            <w:pPr>
              <w:jc w:val="center"/>
              <w:rPr>
                <w:rFonts w:ascii="宋体" w:hAnsi="宋体" w:cs="宋体"/>
                <w:sz w:val="18"/>
                <w:szCs w:val="18"/>
              </w:rPr>
            </w:pPr>
            <w:r>
              <w:rPr>
                <w:rFonts w:hint="eastAsia"/>
                <w:sz w:val="18"/>
                <w:szCs w:val="18"/>
              </w:rPr>
              <w:t>盒</w:t>
            </w:r>
          </w:p>
        </w:tc>
        <w:tc>
          <w:tcPr>
            <w:tcW w:w="894" w:type="dxa"/>
            <w:vAlign w:val="center"/>
          </w:tcPr>
          <w:p w14:paraId="3DA53603">
            <w:pPr>
              <w:widowControl/>
              <w:spacing w:line="360" w:lineRule="auto"/>
              <w:jc w:val="center"/>
              <w:textAlignment w:val="center"/>
              <w:rPr>
                <w:rFonts w:ascii="宋体"/>
                <w:color w:val="FF0000"/>
                <w:szCs w:val="21"/>
              </w:rPr>
            </w:pPr>
          </w:p>
        </w:tc>
        <w:tc>
          <w:tcPr>
            <w:tcW w:w="745" w:type="dxa"/>
            <w:vAlign w:val="center"/>
          </w:tcPr>
          <w:p w14:paraId="318D6D0F">
            <w:pPr>
              <w:widowControl/>
              <w:jc w:val="center"/>
              <w:rPr>
                <w:rFonts w:ascii="宋体" w:hAnsi="宋体" w:cs="宋体"/>
                <w:color w:val="FF0000"/>
                <w:kern w:val="0"/>
                <w:szCs w:val="21"/>
              </w:rPr>
            </w:pPr>
          </w:p>
        </w:tc>
        <w:tc>
          <w:tcPr>
            <w:tcW w:w="1151" w:type="dxa"/>
            <w:vAlign w:val="center"/>
          </w:tcPr>
          <w:p w14:paraId="5F46285E">
            <w:pPr>
              <w:spacing w:line="240" w:lineRule="exact"/>
              <w:jc w:val="center"/>
              <w:rPr>
                <w:rFonts w:ascii="Calibri" w:hAnsi="Calibri" w:cs="宋体"/>
                <w:color w:val="000000"/>
                <w:sz w:val="18"/>
                <w:szCs w:val="18"/>
              </w:rPr>
            </w:pPr>
            <w:r>
              <w:rPr>
                <w:rFonts w:hint="eastAsia" w:ascii="宋体" w:hAnsi="宋体" w:cs="宋体"/>
                <w:sz w:val="18"/>
                <w:szCs w:val="18"/>
              </w:rPr>
              <w:t>143.34</w:t>
            </w:r>
          </w:p>
        </w:tc>
        <w:tc>
          <w:tcPr>
            <w:tcW w:w="1066" w:type="dxa"/>
            <w:vAlign w:val="center"/>
          </w:tcPr>
          <w:p w14:paraId="7A32CDDE">
            <w:pPr>
              <w:widowControl/>
              <w:jc w:val="center"/>
              <w:rPr>
                <w:rFonts w:ascii="宋体" w:hAnsi="宋体" w:cs="宋体"/>
                <w:color w:val="FF0000"/>
                <w:kern w:val="0"/>
                <w:szCs w:val="21"/>
              </w:rPr>
            </w:pPr>
          </w:p>
        </w:tc>
        <w:tc>
          <w:tcPr>
            <w:tcW w:w="1045" w:type="dxa"/>
            <w:vAlign w:val="center"/>
          </w:tcPr>
          <w:p w14:paraId="5D7AE8D0">
            <w:pPr>
              <w:widowControl/>
              <w:jc w:val="center"/>
              <w:rPr>
                <w:rFonts w:ascii="宋体" w:hAnsi="宋体" w:cs="宋体"/>
                <w:color w:val="FF0000"/>
                <w:kern w:val="0"/>
                <w:szCs w:val="21"/>
              </w:rPr>
            </w:pPr>
          </w:p>
        </w:tc>
        <w:tc>
          <w:tcPr>
            <w:tcW w:w="949" w:type="dxa"/>
            <w:vAlign w:val="center"/>
          </w:tcPr>
          <w:p w14:paraId="7052759D">
            <w:pPr>
              <w:jc w:val="center"/>
              <w:rPr>
                <w:rFonts w:ascii="宋体" w:hAnsi="宋体" w:cs="宋体"/>
                <w:kern w:val="0"/>
                <w:szCs w:val="21"/>
              </w:rPr>
            </w:pPr>
          </w:p>
        </w:tc>
      </w:tr>
      <w:tr w14:paraId="78B2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9" w:type="dxa"/>
            <w:shd w:val="clear" w:color="auto" w:fill="auto"/>
            <w:vAlign w:val="center"/>
          </w:tcPr>
          <w:p w14:paraId="6F6F81BD">
            <w:pPr>
              <w:jc w:val="center"/>
              <w:rPr>
                <w:rFonts w:ascii="宋体" w:hAnsi="宋体" w:cs="宋体"/>
                <w:sz w:val="18"/>
                <w:szCs w:val="18"/>
              </w:rPr>
            </w:pPr>
            <w:r>
              <w:rPr>
                <w:rFonts w:hint="eastAsia"/>
                <w:sz w:val="18"/>
                <w:szCs w:val="18"/>
              </w:rPr>
              <w:t>128</w:t>
            </w:r>
          </w:p>
        </w:tc>
        <w:tc>
          <w:tcPr>
            <w:tcW w:w="1451" w:type="dxa"/>
            <w:shd w:val="clear" w:color="auto" w:fill="auto"/>
            <w:vAlign w:val="center"/>
          </w:tcPr>
          <w:p w14:paraId="3CBDA267">
            <w:pPr>
              <w:jc w:val="center"/>
              <w:rPr>
                <w:rFonts w:ascii="宋体" w:hAnsi="宋体" w:cs="宋体"/>
                <w:sz w:val="18"/>
                <w:szCs w:val="18"/>
              </w:rPr>
            </w:pPr>
            <w:r>
              <w:rPr>
                <w:rFonts w:hint="eastAsia"/>
                <w:sz w:val="18"/>
                <w:szCs w:val="18"/>
              </w:rPr>
              <w:t>人绒毛膜促性腺激素检测试剂</w:t>
            </w:r>
          </w:p>
        </w:tc>
        <w:tc>
          <w:tcPr>
            <w:tcW w:w="826" w:type="dxa"/>
            <w:vAlign w:val="center"/>
          </w:tcPr>
          <w:p w14:paraId="1A3A5154">
            <w:pPr>
              <w:jc w:val="center"/>
              <w:rPr>
                <w:b/>
                <w:bCs/>
                <w:color w:val="FF0000"/>
                <w:szCs w:val="21"/>
              </w:rPr>
            </w:pPr>
          </w:p>
        </w:tc>
        <w:tc>
          <w:tcPr>
            <w:tcW w:w="973" w:type="dxa"/>
            <w:shd w:val="clear" w:color="auto" w:fill="auto"/>
            <w:vAlign w:val="center"/>
          </w:tcPr>
          <w:p w14:paraId="1A1770AC">
            <w:pPr>
              <w:jc w:val="center"/>
              <w:rPr>
                <w:rFonts w:ascii="宋体" w:hAnsi="宋体" w:cs="宋体"/>
                <w:bCs/>
                <w:color w:val="FF0000"/>
                <w:szCs w:val="21"/>
              </w:rPr>
            </w:pPr>
          </w:p>
        </w:tc>
        <w:tc>
          <w:tcPr>
            <w:tcW w:w="692" w:type="dxa"/>
            <w:shd w:val="clear" w:color="auto" w:fill="auto"/>
            <w:vAlign w:val="center"/>
          </w:tcPr>
          <w:p w14:paraId="37078372">
            <w:pPr>
              <w:jc w:val="center"/>
              <w:rPr>
                <w:rFonts w:ascii="宋体" w:hAnsi="宋体" w:cs="宋体"/>
                <w:sz w:val="18"/>
                <w:szCs w:val="18"/>
              </w:rPr>
            </w:pPr>
            <w:r>
              <w:rPr>
                <w:rFonts w:hint="eastAsia"/>
                <w:sz w:val="18"/>
                <w:szCs w:val="18"/>
              </w:rPr>
              <w:t>盒</w:t>
            </w:r>
          </w:p>
        </w:tc>
        <w:tc>
          <w:tcPr>
            <w:tcW w:w="894" w:type="dxa"/>
            <w:vAlign w:val="center"/>
          </w:tcPr>
          <w:p w14:paraId="121E951C">
            <w:pPr>
              <w:widowControl/>
              <w:spacing w:line="360" w:lineRule="auto"/>
              <w:jc w:val="center"/>
              <w:textAlignment w:val="center"/>
              <w:rPr>
                <w:rFonts w:ascii="宋体"/>
                <w:color w:val="FF0000"/>
                <w:szCs w:val="21"/>
              </w:rPr>
            </w:pPr>
          </w:p>
        </w:tc>
        <w:tc>
          <w:tcPr>
            <w:tcW w:w="745" w:type="dxa"/>
            <w:vAlign w:val="center"/>
          </w:tcPr>
          <w:p w14:paraId="3FA42929">
            <w:pPr>
              <w:widowControl/>
              <w:jc w:val="center"/>
              <w:rPr>
                <w:rFonts w:ascii="宋体" w:hAnsi="宋体" w:cs="宋体"/>
                <w:color w:val="FF0000"/>
                <w:kern w:val="0"/>
                <w:szCs w:val="21"/>
              </w:rPr>
            </w:pPr>
          </w:p>
        </w:tc>
        <w:tc>
          <w:tcPr>
            <w:tcW w:w="1151" w:type="dxa"/>
            <w:vAlign w:val="center"/>
          </w:tcPr>
          <w:p w14:paraId="73B18E9F">
            <w:pPr>
              <w:spacing w:line="240" w:lineRule="exact"/>
              <w:jc w:val="center"/>
              <w:rPr>
                <w:rFonts w:ascii="Calibri" w:hAnsi="Calibri" w:cs="宋体"/>
                <w:color w:val="000000"/>
                <w:sz w:val="18"/>
                <w:szCs w:val="18"/>
              </w:rPr>
            </w:pPr>
            <w:r>
              <w:rPr>
                <w:rFonts w:hint="eastAsia" w:ascii="宋体" w:hAnsi="宋体" w:cs="宋体"/>
                <w:sz w:val="18"/>
                <w:szCs w:val="18"/>
              </w:rPr>
              <w:t>41.41</w:t>
            </w:r>
          </w:p>
        </w:tc>
        <w:tc>
          <w:tcPr>
            <w:tcW w:w="1066" w:type="dxa"/>
            <w:vAlign w:val="center"/>
          </w:tcPr>
          <w:p w14:paraId="44A10EB3">
            <w:pPr>
              <w:widowControl/>
              <w:jc w:val="center"/>
              <w:rPr>
                <w:rFonts w:ascii="宋体" w:hAnsi="宋体" w:cs="宋体"/>
                <w:color w:val="FF0000"/>
                <w:kern w:val="0"/>
                <w:szCs w:val="21"/>
              </w:rPr>
            </w:pPr>
          </w:p>
        </w:tc>
        <w:tc>
          <w:tcPr>
            <w:tcW w:w="1045" w:type="dxa"/>
            <w:vAlign w:val="center"/>
          </w:tcPr>
          <w:p w14:paraId="752EA58F">
            <w:pPr>
              <w:widowControl/>
              <w:jc w:val="center"/>
              <w:rPr>
                <w:rFonts w:ascii="宋体" w:hAnsi="宋体" w:cs="宋体"/>
                <w:color w:val="FF0000"/>
                <w:kern w:val="0"/>
                <w:szCs w:val="21"/>
              </w:rPr>
            </w:pPr>
          </w:p>
        </w:tc>
        <w:tc>
          <w:tcPr>
            <w:tcW w:w="949" w:type="dxa"/>
            <w:vAlign w:val="center"/>
          </w:tcPr>
          <w:p w14:paraId="7B6381B2">
            <w:pPr>
              <w:jc w:val="center"/>
              <w:rPr>
                <w:rFonts w:ascii="宋体" w:hAnsi="宋体" w:cs="宋体"/>
                <w:kern w:val="0"/>
                <w:szCs w:val="21"/>
              </w:rPr>
            </w:pPr>
          </w:p>
        </w:tc>
      </w:tr>
      <w:tr w14:paraId="1912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89" w:type="dxa"/>
            <w:shd w:val="clear" w:color="auto" w:fill="auto"/>
            <w:vAlign w:val="center"/>
          </w:tcPr>
          <w:p w14:paraId="70722611">
            <w:pPr>
              <w:jc w:val="center"/>
              <w:rPr>
                <w:rFonts w:ascii="宋体" w:hAnsi="宋体" w:cs="宋体"/>
                <w:sz w:val="18"/>
                <w:szCs w:val="18"/>
              </w:rPr>
            </w:pPr>
            <w:r>
              <w:rPr>
                <w:rFonts w:hint="eastAsia"/>
                <w:sz w:val="18"/>
                <w:szCs w:val="18"/>
              </w:rPr>
              <w:t>129</w:t>
            </w:r>
          </w:p>
        </w:tc>
        <w:tc>
          <w:tcPr>
            <w:tcW w:w="1451" w:type="dxa"/>
            <w:shd w:val="clear" w:color="auto" w:fill="auto"/>
            <w:vAlign w:val="center"/>
          </w:tcPr>
          <w:p w14:paraId="74C499E2">
            <w:pPr>
              <w:jc w:val="center"/>
              <w:rPr>
                <w:rFonts w:ascii="宋体" w:hAnsi="宋体" w:cs="宋体"/>
                <w:sz w:val="18"/>
                <w:szCs w:val="18"/>
              </w:rPr>
            </w:pPr>
            <w:r>
              <w:rPr>
                <w:rFonts w:hint="eastAsia"/>
                <w:sz w:val="18"/>
                <w:szCs w:val="18"/>
              </w:rPr>
              <w:t>乙型肝炎病毒表面抗原检测试剂盒（胶体金）</w:t>
            </w:r>
          </w:p>
        </w:tc>
        <w:tc>
          <w:tcPr>
            <w:tcW w:w="826" w:type="dxa"/>
            <w:vAlign w:val="center"/>
          </w:tcPr>
          <w:p w14:paraId="526587FD">
            <w:pPr>
              <w:jc w:val="center"/>
              <w:rPr>
                <w:b/>
                <w:bCs/>
                <w:color w:val="FF0000"/>
                <w:szCs w:val="21"/>
              </w:rPr>
            </w:pPr>
          </w:p>
        </w:tc>
        <w:tc>
          <w:tcPr>
            <w:tcW w:w="973" w:type="dxa"/>
            <w:shd w:val="clear" w:color="auto" w:fill="auto"/>
            <w:vAlign w:val="center"/>
          </w:tcPr>
          <w:p w14:paraId="6AA9247F">
            <w:pPr>
              <w:jc w:val="center"/>
              <w:rPr>
                <w:rFonts w:ascii="宋体" w:hAnsi="宋体" w:cs="宋体"/>
                <w:bCs/>
                <w:color w:val="FF0000"/>
                <w:szCs w:val="21"/>
              </w:rPr>
            </w:pPr>
          </w:p>
        </w:tc>
        <w:tc>
          <w:tcPr>
            <w:tcW w:w="692" w:type="dxa"/>
            <w:shd w:val="clear" w:color="auto" w:fill="auto"/>
            <w:vAlign w:val="center"/>
          </w:tcPr>
          <w:p w14:paraId="218E74FB">
            <w:pPr>
              <w:jc w:val="center"/>
              <w:rPr>
                <w:rFonts w:ascii="宋体" w:hAnsi="宋体" w:cs="宋体"/>
                <w:sz w:val="18"/>
                <w:szCs w:val="18"/>
              </w:rPr>
            </w:pPr>
            <w:r>
              <w:rPr>
                <w:rFonts w:hint="eastAsia"/>
                <w:sz w:val="18"/>
                <w:szCs w:val="18"/>
              </w:rPr>
              <w:t>盒</w:t>
            </w:r>
          </w:p>
        </w:tc>
        <w:tc>
          <w:tcPr>
            <w:tcW w:w="894" w:type="dxa"/>
            <w:vAlign w:val="center"/>
          </w:tcPr>
          <w:p w14:paraId="16DC87C8">
            <w:pPr>
              <w:widowControl/>
              <w:spacing w:line="360" w:lineRule="auto"/>
              <w:jc w:val="center"/>
              <w:textAlignment w:val="center"/>
              <w:rPr>
                <w:rFonts w:ascii="宋体"/>
                <w:color w:val="FF0000"/>
                <w:szCs w:val="21"/>
              </w:rPr>
            </w:pPr>
          </w:p>
        </w:tc>
        <w:tc>
          <w:tcPr>
            <w:tcW w:w="745" w:type="dxa"/>
            <w:vAlign w:val="center"/>
          </w:tcPr>
          <w:p w14:paraId="770AC17D">
            <w:pPr>
              <w:widowControl/>
              <w:jc w:val="center"/>
              <w:rPr>
                <w:rFonts w:ascii="宋体" w:hAnsi="宋体" w:cs="宋体"/>
                <w:color w:val="FF0000"/>
                <w:kern w:val="0"/>
                <w:szCs w:val="21"/>
              </w:rPr>
            </w:pPr>
          </w:p>
        </w:tc>
        <w:tc>
          <w:tcPr>
            <w:tcW w:w="1151" w:type="dxa"/>
            <w:vAlign w:val="center"/>
          </w:tcPr>
          <w:p w14:paraId="2BC5C14B">
            <w:pPr>
              <w:spacing w:line="240" w:lineRule="exact"/>
              <w:jc w:val="center"/>
              <w:rPr>
                <w:rFonts w:ascii="Calibri" w:hAnsi="Calibri" w:cs="宋体"/>
                <w:color w:val="000000"/>
                <w:sz w:val="18"/>
                <w:szCs w:val="18"/>
              </w:rPr>
            </w:pPr>
            <w:r>
              <w:rPr>
                <w:rFonts w:hint="eastAsia" w:ascii="宋体" w:hAnsi="宋体" w:cs="宋体"/>
                <w:sz w:val="18"/>
                <w:szCs w:val="18"/>
              </w:rPr>
              <w:t>120.85</w:t>
            </w:r>
          </w:p>
        </w:tc>
        <w:tc>
          <w:tcPr>
            <w:tcW w:w="1066" w:type="dxa"/>
            <w:vAlign w:val="center"/>
          </w:tcPr>
          <w:p w14:paraId="5BF24407">
            <w:pPr>
              <w:widowControl/>
              <w:jc w:val="center"/>
              <w:rPr>
                <w:rFonts w:ascii="宋体" w:hAnsi="宋体" w:cs="宋体"/>
                <w:color w:val="FF0000"/>
                <w:kern w:val="0"/>
                <w:szCs w:val="21"/>
              </w:rPr>
            </w:pPr>
          </w:p>
        </w:tc>
        <w:tc>
          <w:tcPr>
            <w:tcW w:w="1045" w:type="dxa"/>
            <w:vAlign w:val="center"/>
          </w:tcPr>
          <w:p w14:paraId="17C4BB47">
            <w:pPr>
              <w:widowControl/>
              <w:jc w:val="center"/>
              <w:rPr>
                <w:rFonts w:ascii="宋体" w:hAnsi="宋体" w:cs="宋体"/>
                <w:color w:val="FF0000"/>
                <w:kern w:val="0"/>
                <w:szCs w:val="21"/>
              </w:rPr>
            </w:pPr>
          </w:p>
        </w:tc>
        <w:tc>
          <w:tcPr>
            <w:tcW w:w="949" w:type="dxa"/>
            <w:vAlign w:val="center"/>
          </w:tcPr>
          <w:p w14:paraId="75528188">
            <w:pPr>
              <w:jc w:val="center"/>
              <w:rPr>
                <w:rFonts w:ascii="宋体" w:hAnsi="宋体" w:cs="宋体"/>
                <w:kern w:val="0"/>
                <w:szCs w:val="21"/>
              </w:rPr>
            </w:pPr>
          </w:p>
        </w:tc>
      </w:tr>
      <w:tr w14:paraId="3256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9" w:type="dxa"/>
            <w:shd w:val="clear" w:color="auto" w:fill="auto"/>
            <w:vAlign w:val="center"/>
          </w:tcPr>
          <w:p w14:paraId="13BB03AD">
            <w:pPr>
              <w:jc w:val="center"/>
              <w:rPr>
                <w:rFonts w:ascii="宋体" w:hAnsi="宋体" w:cs="宋体"/>
                <w:sz w:val="18"/>
                <w:szCs w:val="18"/>
              </w:rPr>
            </w:pPr>
            <w:r>
              <w:rPr>
                <w:rFonts w:hint="eastAsia"/>
                <w:sz w:val="18"/>
                <w:szCs w:val="18"/>
              </w:rPr>
              <w:t>130</w:t>
            </w:r>
          </w:p>
        </w:tc>
        <w:tc>
          <w:tcPr>
            <w:tcW w:w="1451" w:type="dxa"/>
            <w:shd w:val="clear" w:color="auto" w:fill="auto"/>
            <w:vAlign w:val="center"/>
          </w:tcPr>
          <w:p w14:paraId="1906F2CC">
            <w:pPr>
              <w:jc w:val="center"/>
              <w:rPr>
                <w:rFonts w:ascii="宋体" w:hAnsi="宋体" w:cs="宋体"/>
                <w:sz w:val="18"/>
                <w:szCs w:val="18"/>
              </w:rPr>
            </w:pPr>
            <w:r>
              <w:rPr>
                <w:rFonts w:hint="eastAsia"/>
                <w:sz w:val="18"/>
                <w:szCs w:val="18"/>
              </w:rPr>
              <w:t>离心管</w:t>
            </w:r>
          </w:p>
        </w:tc>
        <w:tc>
          <w:tcPr>
            <w:tcW w:w="826" w:type="dxa"/>
            <w:vAlign w:val="center"/>
          </w:tcPr>
          <w:p w14:paraId="5B8FDD86">
            <w:pPr>
              <w:jc w:val="center"/>
              <w:rPr>
                <w:b/>
                <w:bCs/>
                <w:color w:val="FF0000"/>
                <w:szCs w:val="21"/>
              </w:rPr>
            </w:pPr>
          </w:p>
        </w:tc>
        <w:tc>
          <w:tcPr>
            <w:tcW w:w="973" w:type="dxa"/>
            <w:shd w:val="clear" w:color="auto" w:fill="auto"/>
            <w:vAlign w:val="center"/>
          </w:tcPr>
          <w:p w14:paraId="43DDFE65">
            <w:pPr>
              <w:jc w:val="center"/>
              <w:rPr>
                <w:rFonts w:ascii="宋体" w:hAnsi="宋体" w:cs="宋体"/>
                <w:bCs/>
                <w:color w:val="FF0000"/>
                <w:szCs w:val="21"/>
              </w:rPr>
            </w:pPr>
          </w:p>
        </w:tc>
        <w:tc>
          <w:tcPr>
            <w:tcW w:w="692" w:type="dxa"/>
            <w:shd w:val="clear" w:color="auto" w:fill="auto"/>
            <w:vAlign w:val="center"/>
          </w:tcPr>
          <w:p w14:paraId="5C269574">
            <w:pPr>
              <w:jc w:val="center"/>
              <w:rPr>
                <w:rFonts w:ascii="宋体" w:hAnsi="宋体" w:cs="宋体"/>
                <w:sz w:val="18"/>
                <w:szCs w:val="18"/>
              </w:rPr>
            </w:pPr>
            <w:r>
              <w:rPr>
                <w:rFonts w:hint="eastAsia"/>
                <w:sz w:val="18"/>
                <w:szCs w:val="18"/>
              </w:rPr>
              <w:t>个</w:t>
            </w:r>
          </w:p>
        </w:tc>
        <w:tc>
          <w:tcPr>
            <w:tcW w:w="894" w:type="dxa"/>
            <w:vAlign w:val="center"/>
          </w:tcPr>
          <w:p w14:paraId="2BCCB65B">
            <w:pPr>
              <w:widowControl/>
              <w:spacing w:line="360" w:lineRule="auto"/>
              <w:jc w:val="center"/>
              <w:textAlignment w:val="center"/>
              <w:rPr>
                <w:rFonts w:ascii="宋体"/>
                <w:color w:val="FF0000"/>
                <w:szCs w:val="21"/>
              </w:rPr>
            </w:pPr>
          </w:p>
        </w:tc>
        <w:tc>
          <w:tcPr>
            <w:tcW w:w="745" w:type="dxa"/>
            <w:vAlign w:val="center"/>
          </w:tcPr>
          <w:p w14:paraId="44E9EFB4">
            <w:pPr>
              <w:widowControl/>
              <w:jc w:val="center"/>
              <w:rPr>
                <w:rFonts w:ascii="宋体" w:hAnsi="宋体" w:cs="宋体"/>
                <w:color w:val="FF0000"/>
                <w:kern w:val="0"/>
                <w:szCs w:val="21"/>
              </w:rPr>
            </w:pPr>
          </w:p>
        </w:tc>
        <w:tc>
          <w:tcPr>
            <w:tcW w:w="1151" w:type="dxa"/>
            <w:vAlign w:val="center"/>
          </w:tcPr>
          <w:p w14:paraId="5552B42D">
            <w:pPr>
              <w:spacing w:line="240" w:lineRule="exact"/>
              <w:jc w:val="center"/>
              <w:rPr>
                <w:rFonts w:ascii="Calibri" w:hAnsi="Calibri" w:cs="宋体"/>
                <w:color w:val="000000"/>
                <w:sz w:val="18"/>
                <w:szCs w:val="18"/>
              </w:rPr>
            </w:pPr>
            <w:r>
              <w:rPr>
                <w:rFonts w:hint="eastAsia" w:ascii="宋体" w:hAnsi="宋体" w:cs="宋体"/>
                <w:sz w:val="18"/>
                <w:szCs w:val="18"/>
              </w:rPr>
              <w:t>0.04</w:t>
            </w:r>
          </w:p>
        </w:tc>
        <w:tc>
          <w:tcPr>
            <w:tcW w:w="1066" w:type="dxa"/>
            <w:vAlign w:val="center"/>
          </w:tcPr>
          <w:p w14:paraId="114BFEEF">
            <w:pPr>
              <w:widowControl/>
              <w:jc w:val="center"/>
              <w:rPr>
                <w:rFonts w:ascii="宋体" w:hAnsi="宋体" w:cs="宋体"/>
                <w:color w:val="FF0000"/>
                <w:kern w:val="0"/>
                <w:szCs w:val="21"/>
              </w:rPr>
            </w:pPr>
          </w:p>
        </w:tc>
        <w:tc>
          <w:tcPr>
            <w:tcW w:w="1045" w:type="dxa"/>
            <w:vAlign w:val="center"/>
          </w:tcPr>
          <w:p w14:paraId="0F61661F">
            <w:pPr>
              <w:widowControl/>
              <w:jc w:val="center"/>
              <w:rPr>
                <w:rFonts w:ascii="宋体" w:hAnsi="宋体" w:cs="宋体"/>
                <w:color w:val="FF0000"/>
                <w:kern w:val="0"/>
                <w:szCs w:val="21"/>
              </w:rPr>
            </w:pPr>
          </w:p>
        </w:tc>
        <w:tc>
          <w:tcPr>
            <w:tcW w:w="949" w:type="dxa"/>
            <w:vAlign w:val="center"/>
          </w:tcPr>
          <w:p w14:paraId="233D657C">
            <w:pPr>
              <w:jc w:val="center"/>
              <w:rPr>
                <w:rFonts w:ascii="宋体" w:hAnsi="宋体" w:cs="宋体"/>
                <w:kern w:val="0"/>
                <w:szCs w:val="21"/>
              </w:rPr>
            </w:pPr>
          </w:p>
        </w:tc>
      </w:tr>
      <w:tr w14:paraId="6622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9" w:type="dxa"/>
            <w:shd w:val="clear" w:color="auto" w:fill="auto"/>
            <w:vAlign w:val="center"/>
          </w:tcPr>
          <w:p w14:paraId="6EE504F4">
            <w:pPr>
              <w:jc w:val="center"/>
              <w:rPr>
                <w:rFonts w:ascii="宋体" w:hAnsi="宋体" w:cs="宋体"/>
                <w:sz w:val="18"/>
                <w:szCs w:val="18"/>
              </w:rPr>
            </w:pPr>
            <w:r>
              <w:rPr>
                <w:rFonts w:hint="eastAsia"/>
                <w:sz w:val="18"/>
                <w:szCs w:val="18"/>
              </w:rPr>
              <w:t>131</w:t>
            </w:r>
          </w:p>
        </w:tc>
        <w:tc>
          <w:tcPr>
            <w:tcW w:w="1451" w:type="dxa"/>
            <w:shd w:val="clear" w:color="auto" w:fill="auto"/>
            <w:vAlign w:val="center"/>
          </w:tcPr>
          <w:p w14:paraId="60195FBC">
            <w:pPr>
              <w:jc w:val="center"/>
              <w:rPr>
                <w:rFonts w:ascii="宋体" w:hAnsi="宋体" w:cs="宋体"/>
                <w:sz w:val="18"/>
                <w:szCs w:val="18"/>
              </w:rPr>
            </w:pPr>
            <w:r>
              <w:rPr>
                <w:rFonts w:hint="eastAsia"/>
                <w:sz w:val="18"/>
                <w:szCs w:val="18"/>
              </w:rPr>
              <w:t>移液枪1-10UL</w:t>
            </w:r>
          </w:p>
        </w:tc>
        <w:tc>
          <w:tcPr>
            <w:tcW w:w="826" w:type="dxa"/>
            <w:vAlign w:val="center"/>
          </w:tcPr>
          <w:p w14:paraId="1F97D206">
            <w:pPr>
              <w:jc w:val="center"/>
              <w:rPr>
                <w:b/>
                <w:bCs/>
                <w:color w:val="FF0000"/>
                <w:szCs w:val="21"/>
              </w:rPr>
            </w:pPr>
          </w:p>
        </w:tc>
        <w:tc>
          <w:tcPr>
            <w:tcW w:w="973" w:type="dxa"/>
            <w:shd w:val="clear" w:color="auto" w:fill="auto"/>
            <w:vAlign w:val="center"/>
          </w:tcPr>
          <w:p w14:paraId="71552E87">
            <w:pPr>
              <w:jc w:val="center"/>
              <w:rPr>
                <w:rFonts w:ascii="宋体" w:hAnsi="宋体" w:cs="宋体"/>
                <w:bCs/>
                <w:color w:val="FF0000"/>
                <w:szCs w:val="21"/>
              </w:rPr>
            </w:pPr>
          </w:p>
        </w:tc>
        <w:tc>
          <w:tcPr>
            <w:tcW w:w="692" w:type="dxa"/>
            <w:shd w:val="clear" w:color="auto" w:fill="auto"/>
            <w:vAlign w:val="center"/>
          </w:tcPr>
          <w:p w14:paraId="4F85C3DF">
            <w:pPr>
              <w:jc w:val="center"/>
              <w:rPr>
                <w:rFonts w:ascii="宋体" w:hAnsi="宋体" w:cs="宋体"/>
                <w:sz w:val="18"/>
                <w:szCs w:val="18"/>
              </w:rPr>
            </w:pPr>
            <w:r>
              <w:rPr>
                <w:rFonts w:hint="eastAsia"/>
                <w:sz w:val="18"/>
                <w:szCs w:val="18"/>
              </w:rPr>
              <w:t>个人</w:t>
            </w:r>
          </w:p>
        </w:tc>
        <w:tc>
          <w:tcPr>
            <w:tcW w:w="894" w:type="dxa"/>
            <w:vAlign w:val="center"/>
          </w:tcPr>
          <w:p w14:paraId="134CCFB2">
            <w:pPr>
              <w:widowControl/>
              <w:spacing w:line="360" w:lineRule="auto"/>
              <w:jc w:val="center"/>
              <w:textAlignment w:val="center"/>
              <w:rPr>
                <w:rFonts w:ascii="宋体"/>
                <w:color w:val="FF0000"/>
                <w:szCs w:val="21"/>
              </w:rPr>
            </w:pPr>
          </w:p>
        </w:tc>
        <w:tc>
          <w:tcPr>
            <w:tcW w:w="745" w:type="dxa"/>
            <w:vAlign w:val="center"/>
          </w:tcPr>
          <w:p w14:paraId="7CEEB6FD">
            <w:pPr>
              <w:widowControl/>
              <w:jc w:val="center"/>
              <w:rPr>
                <w:rFonts w:ascii="宋体" w:hAnsi="宋体" w:cs="宋体"/>
                <w:color w:val="FF0000"/>
                <w:kern w:val="0"/>
                <w:szCs w:val="21"/>
              </w:rPr>
            </w:pPr>
          </w:p>
        </w:tc>
        <w:tc>
          <w:tcPr>
            <w:tcW w:w="1151" w:type="dxa"/>
            <w:vAlign w:val="center"/>
          </w:tcPr>
          <w:p w14:paraId="3809EB1E">
            <w:pPr>
              <w:spacing w:line="240" w:lineRule="exact"/>
              <w:jc w:val="center"/>
              <w:rPr>
                <w:rFonts w:ascii="Calibri" w:hAnsi="Calibri" w:cs="宋体"/>
                <w:color w:val="000000"/>
                <w:sz w:val="18"/>
                <w:szCs w:val="18"/>
              </w:rPr>
            </w:pPr>
            <w:r>
              <w:rPr>
                <w:rFonts w:hint="eastAsia" w:ascii="宋体" w:hAnsi="宋体" w:cs="宋体"/>
                <w:sz w:val="18"/>
                <w:szCs w:val="18"/>
              </w:rPr>
              <w:t>410.91</w:t>
            </w:r>
          </w:p>
        </w:tc>
        <w:tc>
          <w:tcPr>
            <w:tcW w:w="1066" w:type="dxa"/>
            <w:vAlign w:val="center"/>
          </w:tcPr>
          <w:p w14:paraId="0D159A83">
            <w:pPr>
              <w:widowControl/>
              <w:jc w:val="center"/>
              <w:rPr>
                <w:rFonts w:ascii="宋体" w:hAnsi="宋体" w:cs="宋体"/>
                <w:color w:val="FF0000"/>
                <w:kern w:val="0"/>
                <w:szCs w:val="21"/>
              </w:rPr>
            </w:pPr>
          </w:p>
        </w:tc>
        <w:tc>
          <w:tcPr>
            <w:tcW w:w="1045" w:type="dxa"/>
            <w:vAlign w:val="center"/>
          </w:tcPr>
          <w:p w14:paraId="59A94E23">
            <w:pPr>
              <w:widowControl/>
              <w:jc w:val="center"/>
              <w:rPr>
                <w:rFonts w:ascii="宋体" w:hAnsi="宋体" w:cs="宋体"/>
                <w:color w:val="FF0000"/>
                <w:kern w:val="0"/>
                <w:szCs w:val="21"/>
              </w:rPr>
            </w:pPr>
          </w:p>
        </w:tc>
        <w:tc>
          <w:tcPr>
            <w:tcW w:w="949" w:type="dxa"/>
            <w:vAlign w:val="center"/>
          </w:tcPr>
          <w:p w14:paraId="18852CDB">
            <w:pPr>
              <w:jc w:val="center"/>
              <w:rPr>
                <w:rFonts w:ascii="宋体" w:hAnsi="宋体" w:cs="宋体"/>
                <w:kern w:val="0"/>
                <w:szCs w:val="21"/>
              </w:rPr>
            </w:pPr>
          </w:p>
        </w:tc>
      </w:tr>
      <w:tr w14:paraId="27AF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89" w:type="dxa"/>
            <w:shd w:val="clear" w:color="auto" w:fill="auto"/>
            <w:vAlign w:val="center"/>
          </w:tcPr>
          <w:p w14:paraId="03C4B79D">
            <w:pPr>
              <w:jc w:val="center"/>
              <w:rPr>
                <w:rFonts w:ascii="宋体" w:hAnsi="宋体" w:cs="宋体"/>
                <w:sz w:val="18"/>
                <w:szCs w:val="18"/>
              </w:rPr>
            </w:pPr>
            <w:r>
              <w:rPr>
                <w:rFonts w:hint="eastAsia"/>
                <w:sz w:val="18"/>
                <w:szCs w:val="18"/>
              </w:rPr>
              <w:t>132</w:t>
            </w:r>
          </w:p>
        </w:tc>
        <w:tc>
          <w:tcPr>
            <w:tcW w:w="1451" w:type="dxa"/>
            <w:shd w:val="clear" w:color="auto" w:fill="auto"/>
            <w:vAlign w:val="center"/>
          </w:tcPr>
          <w:p w14:paraId="08DD056A">
            <w:pPr>
              <w:jc w:val="center"/>
              <w:rPr>
                <w:rFonts w:ascii="宋体" w:hAnsi="宋体" w:cs="宋体"/>
                <w:sz w:val="18"/>
                <w:szCs w:val="18"/>
              </w:rPr>
            </w:pPr>
            <w:r>
              <w:rPr>
                <w:rFonts w:hint="eastAsia"/>
                <w:sz w:val="18"/>
                <w:szCs w:val="18"/>
              </w:rPr>
              <w:t>移液枪100-1000UL</w:t>
            </w:r>
          </w:p>
        </w:tc>
        <w:tc>
          <w:tcPr>
            <w:tcW w:w="826" w:type="dxa"/>
            <w:vAlign w:val="center"/>
          </w:tcPr>
          <w:p w14:paraId="6F489F3B">
            <w:pPr>
              <w:jc w:val="center"/>
              <w:rPr>
                <w:b/>
                <w:bCs/>
                <w:color w:val="FF0000"/>
                <w:szCs w:val="21"/>
              </w:rPr>
            </w:pPr>
          </w:p>
        </w:tc>
        <w:tc>
          <w:tcPr>
            <w:tcW w:w="973" w:type="dxa"/>
            <w:shd w:val="clear" w:color="auto" w:fill="auto"/>
            <w:vAlign w:val="center"/>
          </w:tcPr>
          <w:p w14:paraId="35CA280E">
            <w:pPr>
              <w:jc w:val="center"/>
              <w:rPr>
                <w:rFonts w:ascii="宋体" w:hAnsi="宋体" w:cs="宋体"/>
                <w:bCs/>
                <w:color w:val="FF0000"/>
                <w:szCs w:val="21"/>
              </w:rPr>
            </w:pPr>
          </w:p>
        </w:tc>
        <w:tc>
          <w:tcPr>
            <w:tcW w:w="692" w:type="dxa"/>
            <w:shd w:val="clear" w:color="auto" w:fill="auto"/>
            <w:vAlign w:val="center"/>
          </w:tcPr>
          <w:p w14:paraId="3CB42BF5">
            <w:pPr>
              <w:jc w:val="center"/>
              <w:rPr>
                <w:rFonts w:ascii="宋体" w:hAnsi="宋体" w:cs="宋体"/>
                <w:sz w:val="18"/>
                <w:szCs w:val="18"/>
              </w:rPr>
            </w:pPr>
            <w:r>
              <w:rPr>
                <w:rFonts w:hint="eastAsia"/>
                <w:sz w:val="18"/>
                <w:szCs w:val="18"/>
              </w:rPr>
              <w:t>个</w:t>
            </w:r>
          </w:p>
        </w:tc>
        <w:tc>
          <w:tcPr>
            <w:tcW w:w="894" w:type="dxa"/>
            <w:vAlign w:val="center"/>
          </w:tcPr>
          <w:p w14:paraId="028174FB">
            <w:pPr>
              <w:widowControl/>
              <w:spacing w:line="360" w:lineRule="auto"/>
              <w:jc w:val="center"/>
              <w:textAlignment w:val="center"/>
              <w:rPr>
                <w:rFonts w:ascii="宋体"/>
                <w:color w:val="FF0000"/>
                <w:szCs w:val="21"/>
              </w:rPr>
            </w:pPr>
          </w:p>
        </w:tc>
        <w:tc>
          <w:tcPr>
            <w:tcW w:w="745" w:type="dxa"/>
            <w:vAlign w:val="center"/>
          </w:tcPr>
          <w:p w14:paraId="3105590E">
            <w:pPr>
              <w:widowControl/>
              <w:jc w:val="center"/>
              <w:rPr>
                <w:rFonts w:ascii="宋体" w:hAnsi="宋体" w:cs="宋体"/>
                <w:color w:val="FF0000"/>
                <w:kern w:val="0"/>
                <w:szCs w:val="21"/>
              </w:rPr>
            </w:pPr>
          </w:p>
        </w:tc>
        <w:tc>
          <w:tcPr>
            <w:tcW w:w="1151" w:type="dxa"/>
            <w:vAlign w:val="center"/>
          </w:tcPr>
          <w:p w14:paraId="30F816B7">
            <w:pPr>
              <w:spacing w:line="240" w:lineRule="exact"/>
              <w:jc w:val="center"/>
              <w:rPr>
                <w:rFonts w:ascii="Calibri" w:hAnsi="Calibri" w:cs="宋体"/>
                <w:color w:val="000000"/>
                <w:sz w:val="18"/>
                <w:szCs w:val="18"/>
              </w:rPr>
            </w:pPr>
            <w:r>
              <w:rPr>
                <w:rFonts w:hint="eastAsia" w:ascii="宋体" w:hAnsi="宋体" w:cs="宋体"/>
                <w:sz w:val="18"/>
                <w:szCs w:val="18"/>
              </w:rPr>
              <w:t>410.91</w:t>
            </w:r>
          </w:p>
        </w:tc>
        <w:tc>
          <w:tcPr>
            <w:tcW w:w="1066" w:type="dxa"/>
            <w:vAlign w:val="center"/>
          </w:tcPr>
          <w:p w14:paraId="20CE48A5">
            <w:pPr>
              <w:widowControl/>
              <w:jc w:val="center"/>
              <w:rPr>
                <w:rFonts w:ascii="宋体" w:hAnsi="宋体" w:cs="宋体"/>
                <w:color w:val="FF0000"/>
                <w:kern w:val="0"/>
                <w:szCs w:val="21"/>
              </w:rPr>
            </w:pPr>
          </w:p>
        </w:tc>
        <w:tc>
          <w:tcPr>
            <w:tcW w:w="1045" w:type="dxa"/>
            <w:vAlign w:val="center"/>
          </w:tcPr>
          <w:p w14:paraId="0CACA3F7">
            <w:pPr>
              <w:widowControl/>
              <w:jc w:val="center"/>
              <w:rPr>
                <w:rFonts w:ascii="宋体" w:hAnsi="宋体" w:cs="宋体"/>
                <w:color w:val="FF0000"/>
                <w:kern w:val="0"/>
                <w:szCs w:val="21"/>
              </w:rPr>
            </w:pPr>
          </w:p>
        </w:tc>
        <w:tc>
          <w:tcPr>
            <w:tcW w:w="949" w:type="dxa"/>
            <w:vAlign w:val="center"/>
          </w:tcPr>
          <w:p w14:paraId="4F0E4079">
            <w:pPr>
              <w:jc w:val="center"/>
              <w:rPr>
                <w:rFonts w:ascii="宋体" w:hAnsi="宋体" w:cs="宋体"/>
                <w:kern w:val="0"/>
                <w:szCs w:val="21"/>
              </w:rPr>
            </w:pPr>
          </w:p>
        </w:tc>
      </w:tr>
      <w:tr w14:paraId="7D90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89" w:type="dxa"/>
            <w:shd w:val="clear" w:color="auto" w:fill="auto"/>
            <w:vAlign w:val="center"/>
          </w:tcPr>
          <w:p w14:paraId="16C843C4">
            <w:pPr>
              <w:jc w:val="center"/>
              <w:rPr>
                <w:rFonts w:ascii="宋体" w:hAnsi="宋体" w:cs="宋体"/>
                <w:sz w:val="18"/>
                <w:szCs w:val="18"/>
              </w:rPr>
            </w:pPr>
            <w:r>
              <w:rPr>
                <w:rFonts w:hint="eastAsia"/>
                <w:sz w:val="18"/>
                <w:szCs w:val="18"/>
              </w:rPr>
              <w:t>133</w:t>
            </w:r>
          </w:p>
        </w:tc>
        <w:tc>
          <w:tcPr>
            <w:tcW w:w="1451" w:type="dxa"/>
            <w:shd w:val="clear" w:color="auto" w:fill="auto"/>
            <w:vAlign w:val="center"/>
          </w:tcPr>
          <w:p w14:paraId="44257BF8">
            <w:pPr>
              <w:jc w:val="center"/>
              <w:rPr>
                <w:rFonts w:ascii="宋体" w:hAnsi="宋体" w:cs="宋体"/>
                <w:sz w:val="18"/>
                <w:szCs w:val="18"/>
              </w:rPr>
            </w:pPr>
            <w:r>
              <w:rPr>
                <w:rFonts w:hint="eastAsia"/>
                <w:sz w:val="18"/>
                <w:szCs w:val="18"/>
              </w:rPr>
              <w:t>移液枪20-200UL</w:t>
            </w:r>
          </w:p>
        </w:tc>
        <w:tc>
          <w:tcPr>
            <w:tcW w:w="826" w:type="dxa"/>
            <w:vAlign w:val="center"/>
          </w:tcPr>
          <w:p w14:paraId="39D0C0DF">
            <w:pPr>
              <w:jc w:val="center"/>
              <w:rPr>
                <w:b/>
                <w:bCs/>
                <w:color w:val="FF0000"/>
                <w:szCs w:val="21"/>
              </w:rPr>
            </w:pPr>
          </w:p>
        </w:tc>
        <w:tc>
          <w:tcPr>
            <w:tcW w:w="973" w:type="dxa"/>
            <w:shd w:val="clear" w:color="auto" w:fill="auto"/>
            <w:vAlign w:val="center"/>
          </w:tcPr>
          <w:p w14:paraId="79C30AAF">
            <w:pPr>
              <w:jc w:val="center"/>
              <w:rPr>
                <w:rFonts w:ascii="宋体" w:hAnsi="宋体" w:cs="宋体"/>
                <w:bCs/>
                <w:color w:val="FF0000"/>
                <w:szCs w:val="21"/>
              </w:rPr>
            </w:pPr>
          </w:p>
        </w:tc>
        <w:tc>
          <w:tcPr>
            <w:tcW w:w="692" w:type="dxa"/>
            <w:shd w:val="clear" w:color="auto" w:fill="auto"/>
            <w:vAlign w:val="center"/>
          </w:tcPr>
          <w:p w14:paraId="0B43C51E">
            <w:pPr>
              <w:jc w:val="center"/>
              <w:rPr>
                <w:rFonts w:ascii="宋体" w:hAnsi="宋体" w:cs="宋体"/>
                <w:sz w:val="18"/>
                <w:szCs w:val="18"/>
              </w:rPr>
            </w:pPr>
            <w:r>
              <w:rPr>
                <w:rFonts w:hint="eastAsia"/>
                <w:sz w:val="18"/>
                <w:szCs w:val="18"/>
              </w:rPr>
              <w:t>个</w:t>
            </w:r>
          </w:p>
        </w:tc>
        <w:tc>
          <w:tcPr>
            <w:tcW w:w="894" w:type="dxa"/>
            <w:vAlign w:val="center"/>
          </w:tcPr>
          <w:p w14:paraId="5F5496A7">
            <w:pPr>
              <w:widowControl/>
              <w:spacing w:line="360" w:lineRule="auto"/>
              <w:jc w:val="center"/>
              <w:textAlignment w:val="center"/>
              <w:rPr>
                <w:rFonts w:ascii="宋体"/>
                <w:color w:val="FF0000"/>
                <w:szCs w:val="21"/>
              </w:rPr>
            </w:pPr>
          </w:p>
        </w:tc>
        <w:tc>
          <w:tcPr>
            <w:tcW w:w="745" w:type="dxa"/>
            <w:vAlign w:val="center"/>
          </w:tcPr>
          <w:p w14:paraId="63D5D9F5">
            <w:pPr>
              <w:widowControl/>
              <w:jc w:val="center"/>
              <w:rPr>
                <w:rFonts w:ascii="宋体" w:hAnsi="宋体" w:cs="宋体"/>
                <w:color w:val="FF0000"/>
                <w:kern w:val="0"/>
                <w:szCs w:val="21"/>
              </w:rPr>
            </w:pPr>
          </w:p>
        </w:tc>
        <w:tc>
          <w:tcPr>
            <w:tcW w:w="1151" w:type="dxa"/>
            <w:vAlign w:val="center"/>
          </w:tcPr>
          <w:p w14:paraId="79506960">
            <w:pPr>
              <w:spacing w:line="240" w:lineRule="exact"/>
              <w:jc w:val="center"/>
              <w:rPr>
                <w:rFonts w:ascii="Calibri" w:hAnsi="Calibri" w:cs="宋体"/>
                <w:color w:val="000000"/>
                <w:sz w:val="18"/>
                <w:szCs w:val="18"/>
              </w:rPr>
            </w:pPr>
            <w:r>
              <w:rPr>
                <w:rFonts w:hint="eastAsia" w:ascii="宋体" w:hAnsi="宋体" w:cs="宋体"/>
                <w:sz w:val="18"/>
                <w:szCs w:val="18"/>
              </w:rPr>
              <w:t>410.91</w:t>
            </w:r>
          </w:p>
        </w:tc>
        <w:tc>
          <w:tcPr>
            <w:tcW w:w="1066" w:type="dxa"/>
            <w:vAlign w:val="center"/>
          </w:tcPr>
          <w:p w14:paraId="0CB4EA52">
            <w:pPr>
              <w:widowControl/>
              <w:jc w:val="center"/>
              <w:rPr>
                <w:rFonts w:ascii="宋体" w:hAnsi="宋体" w:cs="宋体"/>
                <w:color w:val="FF0000"/>
                <w:kern w:val="0"/>
                <w:szCs w:val="21"/>
              </w:rPr>
            </w:pPr>
          </w:p>
        </w:tc>
        <w:tc>
          <w:tcPr>
            <w:tcW w:w="1045" w:type="dxa"/>
            <w:vAlign w:val="center"/>
          </w:tcPr>
          <w:p w14:paraId="070519D7">
            <w:pPr>
              <w:widowControl/>
              <w:jc w:val="center"/>
              <w:rPr>
                <w:rFonts w:ascii="宋体" w:hAnsi="宋体" w:cs="宋体"/>
                <w:color w:val="FF0000"/>
                <w:kern w:val="0"/>
                <w:szCs w:val="21"/>
              </w:rPr>
            </w:pPr>
          </w:p>
        </w:tc>
        <w:tc>
          <w:tcPr>
            <w:tcW w:w="949" w:type="dxa"/>
            <w:vAlign w:val="center"/>
          </w:tcPr>
          <w:p w14:paraId="09CCF5BD">
            <w:pPr>
              <w:jc w:val="center"/>
              <w:rPr>
                <w:rFonts w:ascii="宋体" w:hAnsi="宋体" w:cs="宋体"/>
                <w:kern w:val="0"/>
                <w:szCs w:val="21"/>
              </w:rPr>
            </w:pPr>
          </w:p>
        </w:tc>
      </w:tr>
      <w:tr w14:paraId="7492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89" w:type="dxa"/>
            <w:shd w:val="clear" w:color="auto" w:fill="auto"/>
            <w:vAlign w:val="center"/>
          </w:tcPr>
          <w:p w14:paraId="6703ADBD">
            <w:pPr>
              <w:jc w:val="center"/>
              <w:rPr>
                <w:rFonts w:ascii="宋体" w:hAnsi="宋体" w:cs="宋体"/>
                <w:sz w:val="18"/>
                <w:szCs w:val="18"/>
              </w:rPr>
            </w:pPr>
            <w:r>
              <w:rPr>
                <w:rFonts w:hint="eastAsia"/>
                <w:sz w:val="18"/>
                <w:szCs w:val="18"/>
              </w:rPr>
              <w:t>134</w:t>
            </w:r>
          </w:p>
        </w:tc>
        <w:tc>
          <w:tcPr>
            <w:tcW w:w="1451" w:type="dxa"/>
            <w:shd w:val="clear" w:color="auto" w:fill="auto"/>
            <w:vAlign w:val="center"/>
          </w:tcPr>
          <w:p w14:paraId="1CE8AC89">
            <w:pPr>
              <w:jc w:val="center"/>
              <w:rPr>
                <w:rFonts w:ascii="宋体" w:hAnsi="宋体" w:cs="宋体"/>
                <w:sz w:val="18"/>
                <w:szCs w:val="18"/>
              </w:rPr>
            </w:pPr>
            <w:r>
              <w:rPr>
                <w:rFonts w:hint="eastAsia"/>
                <w:sz w:val="18"/>
                <w:szCs w:val="18"/>
              </w:rPr>
              <w:t>AX 吸头</w:t>
            </w:r>
          </w:p>
        </w:tc>
        <w:tc>
          <w:tcPr>
            <w:tcW w:w="826" w:type="dxa"/>
            <w:vAlign w:val="center"/>
          </w:tcPr>
          <w:p w14:paraId="165FD03D">
            <w:pPr>
              <w:jc w:val="center"/>
              <w:rPr>
                <w:b/>
                <w:bCs/>
                <w:color w:val="FF0000"/>
                <w:szCs w:val="21"/>
              </w:rPr>
            </w:pPr>
          </w:p>
        </w:tc>
        <w:tc>
          <w:tcPr>
            <w:tcW w:w="973" w:type="dxa"/>
            <w:shd w:val="clear" w:color="auto" w:fill="auto"/>
            <w:vAlign w:val="center"/>
          </w:tcPr>
          <w:p w14:paraId="6FF93628">
            <w:pPr>
              <w:jc w:val="center"/>
              <w:rPr>
                <w:rFonts w:ascii="宋体" w:hAnsi="宋体" w:cs="宋体"/>
                <w:bCs/>
                <w:color w:val="FF0000"/>
                <w:szCs w:val="21"/>
              </w:rPr>
            </w:pPr>
          </w:p>
        </w:tc>
        <w:tc>
          <w:tcPr>
            <w:tcW w:w="692" w:type="dxa"/>
            <w:shd w:val="clear" w:color="auto" w:fill="auto"/>
            <w:vAlign w:val="center"/>
          </w:tcPr>
          <w:p w14:paraId="3E8CFF43">
            <w:pPr>
              <w:jc w:val="center"/>
              <w:rPr>
                <w:rFonts w:ascii="宋体" w:hAnsi="宋体" w:cs="宋体"/>
                <w:sz w:val="18"/>
                <w:szCs w:val="18"/>
              </w:rPr>
            </w:pPr>
            <w:r>
              <w:rPr>
                <w:rFonts w:hint="eastAsia"/>
                <w:sz w:val="18"/>
                <w:szCs w:val="18"/>
              </w:rPr>
              <w:t>盒</w:t>
            </w:r>
          </w:p>
        </w:tc>
        <w:tc>
          <w:tcPr>
            <w:tcW w:w="894" w:type="dxa"/>
            <w:vAlign w:val="center"/>
          </w:tcPr>
          <w:p w14:paraId="3859EC95">
            <w:pPr>
              <w:widowControl/>
              <w:spacing w:line="360" w:lineRule="auto"/>
              <w:jc w:val="center"/>
              <w:textAlignment w:val="center"/>
              <w:rPr>
                <w:rFonts w:ascii="宋体"/>
                <w:color w:val="FF0000"/>
                <w:szCs w:val="21"/>
              </w:rPr>
            </w:pPr>
          </w:p>
        </w:tc>
        <w:tc>
          <w:tcPr>
            <w:tcW w:w="745" w:type="dxa"/>
            <w:vAlign w:val="center"/>
          </w:tcPr>
          <w:p w14:paraId="47635F81">
            <w:pPr>
              <w:widowControl/>
              <w:jc w:val="center"/>
              <w:rPr>
                <w:rFonts w:ascii="宋体" w:hAnsi="宋体" w:cs="宋体"/>
                <w:color w:val="FF0000"/>
                <w:kern w:val="0"/>
                <w:szCs w:val="21"/>
              </w:rPr>
            </w:pPr>
          </w:p>
        </w:tc>
        <w:tc>
          <w:tcPr>
            <w:tcW w:w="1151" w:type="dxa"/>
            <w:vAlign w:val="center"/>
          </w:tcPr>
          <w:p w14:paraId="6DB7AB6C">
            <w:pPr>
              <w:spacing w:line="240" w:lineRule="exact"/>
              <w:jc w:val="center"/>
              <w:rPr>
                <w:rFonts w:ascii="Calibri" w:hAnsi="Calibri" w:cs="宋体"/>
                <w:color w:val="000000"/>
                <w:sz w:val="18"/>
                <w:szCs w:val="18"/>
              </w:rPr>
            </w:pPr>
            <w:r>
              <w:rPr>
                <w:rFonts w:hint="eastAsia" w:ascii="宋体" w:hAnsi="宋体" w:cs="宋体"/>
                <w:sz w:val="18"/>
                <w:szCs w:val="18"/>
              </w:rPr>
              <w:t>26.27</w:t>
            </w:r>
          </w:p>
        </w:tc>
        <w:tc>
          <w:tcPr>
            <w:tcW w:w="1066" w:type="dxa"/>
            <w:vAlign w:val="center"/>
          </w:tcPr>
          <w:p w14:paraId="606E012B">
            <w:pPr>
              <w:widowControl/>
              <w:jc w:val="center"/>
              <w:rPr>
                <w:rFonts w:ascii="宋体" w:hAnsi="宋体" w:cs="宋体"/>
                <w:color w:val="FF0000"/>
                <w:kern w:val="0"/>
                <w:szCs w:val="21"/>
              </w:rPr>
            </w:pPr>
          </w:p>
        </w:tc>
        <w:tc>
          <w:tcPr>
            <w:tcW w:w="1045" w:type="dxa"/>
            <w:vAlign w:val="center"/>
          </w:tcPr>
          <w:p w14:paraId="3EFF620D">
            <w:pPr>
              <w:widowControl/>
              <w:jc w:val="center"/>
              <w:rPr>
                <w:rFonts w:ascii="宋体" w:hAnsi="宋体" w:cs="宋体"/>
                <w:color w:val="FF0000"/>
                <w:kern w:val="0"/>
                <w:szCs w:val="21"/>
              </w:rPr>
            </w:pPr>
          </w:p>
        </w:tc>
        <w:tc>
          <w:tcPr>
            <w:tcW w:w="949" w:type="dxa"/>
            <w:vAlign w:val="center"/>
          </w:tcPr>
          <w:p w14:paraId="11132B9A">
            <w:pPr>
              <w:jc w:val="center"/>
              <w:rPr>
                <w:rFonts w:ascii="宋体" w:hAnsi="宋体" w:cs="宋体"/>
                <w:kern w:val="0"/>
                <w:szCs w:val="21"/>
              </w:rPr>
            </w:pPr>
          </w:p>
        </w:tc>
      </w:tr>
      <w:tr w14:paraId="7F3E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89" w:type="dxa"/>
            <w:shd w:val="clear" w:color="auto" w:fill="auto"/>
            <w:vAlign w:val="center"/>
          </w:tcPr>
          <w:p w14:paraId="548F3846">
            <w:pPr>
              <w:jc w:val="center"/>
              <w:rPr>
                <w:rFonts w:ascii="宋体" w:hAnsi="宋体" w:cs="宋体"/>
                <w:sz w:val="18"/>
                <w:szCs w:val="18"/>
              </w:rPr>
            </w:pPr>
            <w:r>
              <w:rPr>
                <w:rFonts w:hint="eastAsia"/>
                <w:sz w:val="18"/>
                <w:szCs w:val="18"/>
              </w:rPr>
              <w:t>135</w:t>
            </w:r>
          </w:p>
        </w:tc>
        <w:tc>
          <w:tcPr>
            <w:tcW w:w="1451" w:type="dxa"/>
            <w:shd w:val="clear" w:color="auto" w:fill="auto"/>
            <w:vAlign w:val="center"/>
          </w:tcPr>
          <w:p w14:paraId="21D15F32">
            <w:pPr>
              <w:jc w:val="center"/>
              <w:rPr>
                <w:rFonts w:ascii="宋体" w:hAnsi="宋体" w:cs="宋体"/>
                <w:sz w:val="18"/>
                <w:szCs w:val="18"/>
              </w:rPr>
            </w:pPr>
            <w:r>
              <w:rPr>
                <w:rFonts w:hint="eastAsia"/>
                <w:sz w:val="18"/>
                <w:szCs w:val="18"/>
              </w:rPr>
              <w:t>移液枪架</w:t>
            </w:r>
          </w:p>
        </w:tc>
        <w:tc>
          <w:tcPr>
            <w:tcW w:w="826" w:type="dxa"/>
            <w:vAlign w:val="center"/>
          </w:tcPr>
          <w:p w14:paraId="7DA8606F">
            <w:pPr>
              <w:jc w:val="center"/>
              <w:rPr>
                <w:b/>
                <w:bCs/>
                <w:color w:val="FF0000"/>
                <w:szCs w:val="21"/>
              </w:rPr>
            </w:pPr>
          </w:p>
        </w:tc>
        <w:tc>
          <w:tcPr>
            <w:tcW w:w="973" w:type="dxa"/>
            <w:shd w:val="clear" w:color="auto" w:fill="auto"/>
            <w:vAlign w:val="center"/>
          </w:tcPr>
          <w:p w14:paraId="0101EB5F">
            <w:pPr>
              <w:jc w:val="center"/>
              <w:rPr>
                <w:rFonts w:ascii="宋体" w:hAnsi="宋体" w:cs="宋体"/>
                <w:bCs/>
                <w:color w:val="FF0000"/>
                <w:szCs w:val="21"/>
              </w:rPr>
            </w:pPr>
          </w:p>
        </w:tc>
        <w:tc>
          <w:tcPr>
            <w:tcW w:w="692" w:type="dxa"/>
            <w:shd w:val="clear" w:color="auto" w:fill="auto"/>
            <w:vAlign w:val="center"/>
          </w:tcPr>
          <w:p w14:paraId="161DDE4D">
            <w:pPr>
              <w:jc w:val="center"/>
              <w:rPr>
                <w:rFonts w:ascii="宋体" w:hAnsi="宋体" w:cs="宋体"/>
                <w:sz w:val="18"/>
                <w:szCs w:val="18"/>
              </w:rPr>
            </w:pPr>
            <w:r>
              <w:rPr>
                <w:rFonts w:hint="eastAsia"/>
                <w:sz w:val="18"/>
                <w:szCs w:val="18"/>
              </w:rPr>
              <w:t>个</w:t>
            </w:r>
          </w:p>
        </w:tc>
        <w:tc>
          <w:tcPr>
            <w:tcW w:w="894" w:type="dxa"/>
            <w:vAlign w:val="center"/>
          </w:tcPr>
          <w:p w14:paraId="0F761D04">
            <w:pPr>
              <w:widowControl/>
              <w:spacing w:line="360" w:lineRule="auto"/>
              <w:jc w:val="center"/>
              <w:textAlignment w:val="center"/>
              <w:rPr>
                <w:rFonts w:ascii="宋体"/>
                <w:color w:val="FF0000"/>
                <w:szCs w:val="21"/>
              </w:rPr>
            </w:pPr>
          </w:p>
        </w:tc>
        <w:tc>
          <w:tcPr>
            <w:tcW w:w="745" w:type="dxa"/>
            <w:vAlign w:val="center"/>
          </w:tcPr>
          <w:p w14:paraId="073D42CB">
            <w:pPr>
              <w:widowControl/>
              <w:jc w:val="center"/>
              <w:rPr>
                <w:rFonts w:ascii="宋体" w:hAnsi="宋体" w:cs="宋体"/>
                <w:color w:val="FF0000"/>
                <w:kern w:val="0"/>
                <w:szCs w:val="21"/>
              </w:rPr>
            </w:pPr>
          </w:p>
        </w:tc>
        <w:tc>
          <w:tcPr>
            <w:tcW w:w="1151" w:type="dxa"/>
            <w:vAlign w:val="center"/>
          </w:tcPr>
          <w:p w14:paraId="30E03B89">
            <w:pPr>
              <w:spacing w:line="240" w:lineRule="exact"/>
              <w:jc w:val="center"/>
              <w:rPr>
                <w:rFonts w:ascii="Calibri" w:hAnsi="Calibri" w:cs="宋体"/>
                <w:color w:val="000000"/>
                <w:sz w:val="18"/>
                <w:szCs w:val="18"/>
              </w:rPr>
            </w:pPr>
            <w:r>
              <w:rPr>
                <w:rFonts w:hint="eastAsia" w:ascii="宋体" w:hAnsi="宋体" w:cs="宋体"/>
                <w:sz w:val="18"/>
                <w:szCs w:val="18"/>
              </w:rPr>
              <w:t>124.23</w:t>
            </w:r>
          </w:p>
        </w:tc>
        <w:tc>
          <w:tcPr>
            <w:tcW w:w="1066" w:type="dxa"/>
            <w:vAlign w:val="center"/>
          </w:tcPr>
          <w:p w14:paraId="5FCA239F">
            <w:pPr>
              <w:widowControl/>
              <w:jc w:val="center"/>
              <w:rPr>
                <w:rFonts w:ascii="宋体" w:hAnsi="宋体" w:cs="宋体"/>
                <w:color w:val="FF0000"/>
                <w:kern w:val="0"/>
                <w:szCs w:val="21"/>
              </w:rPr>
            </w:pPr>
          </w:p>
        </w:tc>
        <w:tc>
          <w:tcPr>
            <w:tcW w:w="1045" w:type="dxa"/>
            <w:vAlign w:val="center"/>
          </w:tcPr>
          <w:p w14:paraId="0C9E7682">
            <w:pPr>
              <w:widowControl/>
              <w:jc w:val="center"/>
              <w:rPr>
                <w:rFonts w:ascii="宋体" w:hAnsi="宋体" w:cs="宋体"/>
                <w:color w:val="FF0000"/>
                <w:kern w:val="0"/>
                <w:szCs w:val="21"/>
              </w:rPr>
            </w:pPr>
          </w:p>
        </w:tc>
        <w:tc>
          <w:tcPr>
            <w:tcW w:w="949" w:type="dxa"/>
            <w:vAlign w:val="center"/>
          </w:tcPr>
          <w:p w14:paraId="4EE6822F">
            <w:pPr>
              <w:jc w:val="center"/>
              <w:rPr>
                <w:rFonts w:ascii="宋体" w:hAnsi="宋体" w:cs="宋体"/>
                <w:kern w:val="0"/>
                <w:szCs w:val="21"/>
              </w:rPr>
            </w:pPr>
          </w:p>
        </w:tc>
      </w:tr>
      <w:tr w14:paraId="4C8E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89" w:type="dxa"/>
            <w:shd w:val="clear" w:color="auto" w:fill="auto"/>
            <w:vAlign w:val="center"/>
          </w:tcPr>
          <w:p w14:paraId="37317575">
            <w:pPr>
              <w:jc w:val="center"/>
              <w:rPr>
                <w:rFonts w:ascii="宋体" w:hAnsi="宋体" w:cs="宋体"/>
                <w:sz w:val="18"/>
                <w:szCs w:val="18"/>
              </w:rPr>
            </w:pPr>
            <w:r>
              <w:rPr>
                <w:rFonts w:hint="eastAsia"/>
                <w:sz w:val="18"/>
                <w:szCs w:val="18"/>
              </w:rPr>
              <w:t>136</w:t>
            </w:r>
          </w:p>
        </w:tc>
        <w:tc>
          <w:tcPr>
            <w:tcW w:w="1451" w:type="dxa"/>
            <w:shd w:val="clear" w:color="auto" w:fill="auto"/>
            <w:vAlign w:val="center"/>
          </w:tcPr>
          <w:p w14:paraId="508035CF">
            <w:pPr>
              <w:jc w:val="center"/>
              <w:rPr>
                <w:rFonts w:ascii="宋体" w:hAnsi="宋体" w:cs="宋体"/>
                <w:sz w:val="18"/>
                <w:szCs w:val="18"/>
              </w:rPr>
            </w:pPr>
            <w:r>
              <w:rPr>
                <w:rFonts w:hint="eastAsia"/>
                <w:sz w:val="18"/>
                <w:szCs w:val="18"/>
              </w:rPr>
              <w:t>排枪</w:t>
            </w:r>
          </w:p>
        </w:tc>
        <w:tc>
          <w:tcPr>
            <w:tcW w:w="826" w:type="dxa"/>
            <w:vAlign w:val="center"/>
          </w:tcPr>
          <w:p w14:paraId="0B750A5D">
            <w:pPr>
              <w:jc w:val="center"/>
              <w:rPr>
                <w:b/>
                <w:bCs/>
                <w:color w:val="FF0000"/>
                <w:szCs w:val="21"/>
              </w:rPr>
            </w:pPr>
          </w:p>
        </w:tc>
        <w:tc>
          <w:tcPr>
            <w:tcW w:w="973" w:type="dxa"/>
            <w:shd w:val="clear" w:color="auto" w:fill="auto"/>
            <w:vAlign w:val="center"/>
          </w:tcPr>
          <w:p w14:paraId="25842A43">
            <w:pPr>
              <w:jc w:val="center"/>
              <w:rPr>
                <w:rFonts w:ascii="宋体" w:hAnsi="宋体" w:cs="宋体"/>
                <w:bCs/>
                <w:color w:val="FF0000"/>
                <w:szCs w:val="21"/>
              </w:rPr>
            </w:pPr>
          </w:p>
        </w:tc>
        <w:tc>
          <w:tcPr>
            <w:tcW w:w="692" w:type="dxa"/>
            <w:shd w:val="clear" w:color="auto" w:fill="auto"/>
            <w:vAlign w:val="center"/>
          </w:tcPr>
          <w:p w14:paraId="745958DE">
            <w:pPr>
              <w:jc w:val="center"/>
              <w:rPr>
                <w:rFonts w:ascii="宋体" w:hAnsi="宋体" w:cs="宋体"/>
                <w:sz w:val="18"/>
                <w:szCs w:val="18"/>
              </w:rPr>
            </w:pPr>
            <w:r>
              <w:rPr>
                <w:rFonts w:hint="eastAsia"/>
                <w:sz w:val="18"/>
                <w:szCs w:val="18"/>
              </w:rPr>
              <w:t>支</w:t>
            </w:r>
          </w:p>
        </w:tc>
        <w:tc>
          <w:tcPr>
            <w:tcW w:w="894" w:type="dxa"/>
            <w:vAlign w:val="center"/>
          </w:tcPr>
          <w:p w14:paraId="42A84451">
            <w:pPr>
              <w:widowControl/>
              <w:spacing w:line="360" w:lineRule="auto"/>
              <w:jc w:val="center"/>
              <w:textAlignment w:val="center"/>
              <w:rPr>
                <w:rFonts w:ascii="宋体"/>
                <w:color w:val="FF0000"/>
                <w:szCs w:val="21"/>
              </w:rPr>
            </w:pPr>
          </w:p>
        </w:tc>
        <w:tc>
          <w:tcPr>
            <w:tcW w:w="745" w:type="dxa"/>
            <w:vAlign w:val="center"/>
          </w:tcPr>
          <w:p w14:paraId="28458527">
            <w:pPr>
              <w:widowControl/>
              <w:jc w:val="center"/>
              <w:rPr>
                <w:rFonts w:ascii="宋体" w:hAnsi="宋体" w:cs="宋体"/>
                <w:color w:val="FF0000"/>
                <w:kern w:val="0"/>
                <w:szCs w:val="21"/>
              </w:rPr>
            </w:pPr>
          </w:p>
        </w:tc>
        <w:tc>
          <w:tcPr>
            <w:tcW w:w="1151" w:type="dxa"/>
            <w:vAlign w:val="center"/>
          </w:tcPr>
          <w:p w14:paraId="74BE2116">
            <w:pPr>
              <w:spacing w:line="240" w:lineRule="exact"/>
              <w:jc w:val="center"/>
              <w:rPr>
                <w:rFonts w:ascii="Calibri" w:hAnsi="Calibri" w:cs="宋体"/>
                <w:color w:val="000000"/>
                <w:sz w:val="18"/>
                <w:szCs w:val="18"/>
              </w:rPr>
            </w:pPr>
            <w:r>
              <w:rPr>
                <w:rFonts w:hint="eastAsia" w:ascii="宋体" w:hAnsi="宋体" w:cs="宋体"/>
                <w:sz w:val="18"/>
                <w:szCs w:val="18"/>
              </w:rPr>
              <w:t>1150.52</w:t>
            </w:r>
          </w:p>
        </w:tc>
        <w:tc>
          <w:tcPr>
            <w:tcW w:w="1066" w:type="dxa"/>
            <w:vAlign w:val="center"/>
          </w:tcPr>
          <w:p w14:paraId="78DFF34B">
            <w:pPr>
              <w:widowControl/>
              <w:jc w:val="center"/>
              <w:rPr>
                <w:rFonts w:ascii="宋体" w:hAnsi="宋体" w:cs="宋体"/>
                <w:color w:val="FF0000"/>
                <w:kern w:val="0"/>
                <w:szCs w:val="21"/>
              </w:rPr>
            </w:pPr>
          </w:p>
        </w:tc>
        <w:tc>
          <w:tcPr>
            <w:tcW w:w="1045" w:type="dxa"/>
            <w:vAlign w:val="center"/>
          </w:tcPr>
          <w:p w14:paraId="5158ECC6">
            <w:pPr>
              <w:widowControl/>
              <w:jc w:val="center"/>
              <w:rPr>
                <w:rFonts w:ascii="宋体" w:hAnsi="宋体" w:cs="宋体"/>
                <w:color w:val="FF0000"/>
                <w:kern w:val="0"/>
                <w:szCs w:val="21"/>
              </w:rPr>
            </w:pPr>
          </w:p>
        </w:tc>
        <w:tc>
          <w:tcPr>
            <w:tcW w:w="949" w:type="dxa"/>
            <w:vAlign w:val="center"/>
          </w:tcPr>
          <w:p w14:paraId="13B0B226">
            <w:pPr>
              <w:jc w:val="center"/>
              <w:rPr>
                <w:rFonts w:ascii="宋体" w:hAnsi="宋体" w:cs="宋体"/>
                <w:kern w:val="0"/>
                <w:szCs w:val="21"/>
              </w:rPr>
            </w:pPr>
          </w:p>
        </w:tc>
      </w:tr>
      <w:tr w14:paraId="3518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89" w:type="dxa"/>
            <w:shd w:val="clear" w:color="auto" w:fill="auto"/>
            <w:vAlign w:val="center"/>
          </w:tcPr>
          <w:p w14:paraId="5B8FBD2D">
            <w:pPr>
              <w:jc w:val="center"/>
              <w:rPr>
                <w:rFonts w:ascii="宋体" w:hAnsi="宋体" w:cs="宋体"/>
                <w:sz w:val="18"/>
                <w:szCs w:val="18"/>
              </w:rPr>
            </w:pPr>
            <w:r>
              <w:rPr>
                <w:rFonts w:hint="eastAsia"/>
                <w:sz w:val="18"/>
                <w:szCs w:val="18"/>
              </w:rPr>
              <w:t>137</w:t>
            </w:r>
          </w:p>
        </w:tc>
        <w:tc>
          <w:tcPr>
            <w:tcW w:w="1451" w:type="dxa"/>
            <w:shd w:val="clear" w:color="auto" w:fill="auto"/>
            <w:vAlign w:val="center"/>
          </w:tcPr>
          <w:p w14:paraId="7EB082F2">
            <w:pPr>
              <w:jc w:val="center"/>
              <w:rPr>
                <w:rFonts w:ascii="宋体" w:hAnsi="宋体" w:cs="宋体"/>
                <w:sz w:val="18"/>
                <w:szCs w:val="18"/>
              </w:rPr>
            </w:pPr>
            <w:r>
              <w:rPr>
                <w:rFonts w:hint="eastAsia"/>
                <w:sz w:val="18"/>
                <w:szCs w:val="18"/>
              </w:rPr>
              <w:t>甲型肝炎病毒IgM抗体检测试剂盒（胶体金法）</w:t>
            </w:r>
          </w:p>
        </w:tc>
        <w:tc>
          <w:tcPr>
            <w:tcW w:w="826" w:type="dxa"/>
            <w:vAlign w:val="center"/>
          </w:tcPr>
          <w:p w14:paraId="2B0B6EB3">
            <w:pPr>
              <w:jc w:val="center"/>
              <w:rPr>
                <w:b/>
                <w:bCs/>
                <w:color w:val="FF0000"/>
                <w:szCs w:val="21"/>
              </w:rPr>
            </w:pPr>
          </w:p>
        </w:tc>
        <w:tc>
          <w:tcPr>
            <w:tcW w:w="973" w:type="dxa"/>
            <w:shd w:val="clear" w:color="auto" w:fill="auto"/>
            <w:vAlign w:val="center"/>
          </w:tcPr>
          <w:p w14:paraId="4021B496">
            <w:pPr>
              <w:jc w:val="center"/>
              <w:rPr>
                <w:rFonts w:ascii="宋体" w:hAnsi="宋体" w:cs="宋体"/>
                <w:bCs/>
                <w:color w:val="FF0000"/>
                <w:szCs w:val="21"/>
              </w:rPr>
            </w:pPr>
          </w:p>
        </w:tc>
        <w:tc>
          <w:tcPr>
            <w:tcW w:w="692" w:type="dxa"/>
            <w:shd w:val="clear" w:color="auto" w:fill="auto"/>
            <w:vAlign w:val="center"/>
          </w:tcPr>
          <w:p w14:paraId="48DFBF59">
            <w:pPr>
              <w:jc w:val="center"/>
              <w:rPr>
                <w:rFonts w:ascii="宋体" w:hAnsi="宋体" w:cs="宋体"/>
                <w:sz w:val="18"/>
                <w:szCs w:val="18"/>
              </w:rPr>
            </w:pPr>
            <w:r>
              <w:rPr>
                <w:rFonts w:hint="eastAsia"/>
                <w:sz w:val="18"/>
                <w:szCs w:val="18"/>
              </w:rPr>
              <w:t>1人份</w:t>
            </w:r>
          </w:p>
        </w:tc>
        <w:tc>
          <w:tcPr>
            <w:tcW w:w="894" w:type="dxa"/>
            <w:vAlign w:val="center"/>
          </w:tcPr>
          <w:p w14:paraId="62D35FF8">
            <w:pPr>
              <w:widowControl/>
              <w:spacing w:line="360" w:lineRule="auto"/>
              <w:jc w:val="center"/>
              <w:textAlignment w:val="center"/>
              <w:rPr>
                <w:rFonts w:ascii="宋体"/>
                <w:color w:val="FF0000"/>
                <w:szCs w:val="21"/>
              </w:rPr>
            </w:pPr>
          </w:p>
        </w:tc>
        <w:tc>
          <w:tcPr>
            <w:tcW w:w="745" w:type="dxa"/>
            <w:vAlign w:val="center"/>
          </w:tcPr>
          <w:p w14:paraId="304BD958">
            <w:pPr>
              <w:widowControl/>
              <w:jc w:val="center"/>
              <w:rPr>
                <w:rFonts w:ascii="宋体" w:hAnsi="宋体" w:cs="宋体"/>
                <w:color w:val="FF0000"/>
                <w:kern w:val="0"/>
                <w:szCs w:val="21"/>
              </w:rPr>
            </w:pPr>
          </w:p>
        </w:tc>
        <w:tc>
          <w:tcPr>
            <w:tcW w:w="1151" w:type="dxa"/>
            <w:vAlign w:val="center"/>
          </w:tcPr>
          <w:p w14:paraId="28BD65C3">
            <w:pPr>
              <w:spacing w:line="240" w:lineRule="exact"/>
              <w:jc w:val="center"/>
              <w:rPr>
                <w:rFonts w:ascii="Calibri" w:hAnsi="Calibri" w:cs="宋体"/>
                <w:color w:val="000000"/>
                <w:sz w:val="18"/>
                <w:szCs w:val="18"/>
              </w:rPr>
            </w:pPr>
            <w:r>
              <w:rPr>
                <w:rFonts w:hint="eastAsia" w:ascii="宋体" w:hAnsi="宋体" w:cs="宋体"/>
                <w:sz w:val="18"/>
                <w:szCs w:val="18"/>
              </w:rPr>
              <w:t>2.46</w:t>
            </w:r>
          </w:p>
        </w:tc>
        <w:tc>
          <w:tcPr>
            <w:tcW w:w="1066" w:type="dxa"/>
            <w:vAlign w:val="center"/>
          </w:tcPr>
          <w:p w14:paraId="74FE46B7">
            <w:pPr>
              <w:widowControl/>
              <w:jc w:val="center"/>
              <w:rPr>
                <w:rFonts w:ascii="宋体" w:hAnsi="宋体" w:cs="宋体"/>
                <w:color w:val="FF0000"/>
                <w:kern w:val="0"/>
                <w:szCs w:val="21"/>
              </w:rPr>
            </w:pPr>
          </w:p>
        </w:tc>
        <w:tc>
          <w:tcPr>
            <w:tcW w:w="1045" w:type="dxa"/>
            <w:vAlign w:val="center"/>
          </w:tcPr>
          <w:p w14:paraId="7410A382">
            <w:pPr>
              <w:widowControl/>
              <w:jc w:val="center"/>
              <w:rPr>
                <w:rFonts w:ascii="宋体" w:hAnsi="宋体" w:cs="宋体"/>
                <w:color w:val="FF0000"/>
                <w:kern w:val="0"/>
                <w:szCs w:val="21"/>
              </w:rPr>
            </w:pPr>
          </w:p>
        </w:tc>
        <w:tc>
          <w:tcPr>
            <w:tcW w:w="949" w:type="dxa"/>
            <w:vAlign w:val="center"/>
          </w:tcPr>
          <w:p w14:paraId="6431EA15">
            <w:pPr>
              <w:jc w:val="center"/>
              <w:rPr>
                <w:rFonts w:ascii="宋体" w:hAnsi="宋体" w:cs="宋体"/>
                <w:kern w:val="0"/>
                <w:szCs w:val="21"/>
              </w:rPr>
            </w:pPr>
          </w:p>
        </w:tc>
      </w:tr>
      <w:tr w14:paraId="34A1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89" w:type="dxa"/>
            <w:shd w:val="clear" w:color="auto" w:fill="auto"/>
            <w:vAlign w:val="center"/>
          </w:tcPr>
          <w:p w14:paraId="5740EB15">
            <w:pPr>
              <w:jc w:val="center"/>
              <w:rPr>
                <w:rFonts w:ascii="宋体" w:hAnsi="宋体" w:cs="宋体"/>
                <w:sz w:val="18"/>
                <w:szCs w:val="18"/>
              </w:rPr>
            </w:pPr>
            <w:r>
              <w:rPr>
                <w:rFonts w:hint="eastAsia"/>
                <w:sz w:val="18"/>
                <w:szCs w:val="18"/>
              </w:rPr>
              <w:t>138</w:t>
            </w:r>
          </w:p>
        </w:tc>
        <w:tc>
          <w:tcPr>
            <w:tcW w:w="1451" w:type="dxa"/>
            <w:shd w:val="clear" w:color="auto" w:fill="auto"/>
            <w:vAlign w:val="center"/>
          </w:tcPr>
          <w:p w14:paraId="7F24D00A">
            <w:pPr>
              <w:jc w:val="center"/>
              <w:rPr>
                <w:rFonts w:ascii="宋体" w:hAnsi="宋体" w:cs="宋体"/>
                <w:sz w:val="18"/>
                <w:szCs w:val="18"/>
              </w:rPr>
            </w:pPr>
            <w:r>
              <w:rPr>
                <w:rFonts w:hint="eastAsia"/>
                <w:sz w:val="18"/>
                <w:szCs w:val="18"/>
              </w:rPr>
              <w:t>戊型肝炎病毒IgM抗体检测试剂盒（胶体金法）</w:t>
            </w:r>
          </w:p>
        </w:tc>
        <w:tc>
          <w:tcPr>
            <w:tcW w:w="826" w:type="dxa"/>
            <w:vAlign w:val="center"/>
          </w:tcPr>
          <w:p w14:paraId="48DCABC5">
            <w:pPr>
              <w:jc w:val="center"/>
              <w:rPr>
                <w:b/>
                <w:bCs/>
                <w:color w:val="FF0000"/>
                <w:szCs w:val="21"/>
              </w:rPr>
            </w:pPr>
          </w:p>
        </w:tc>
        <w:tc>
          <w:tcPr>
            <w:tcW w:w="973" w:type="dxa"/>
            <w:shd w:val="clear" w:color="auto" w:fill="auto"/>
            <w:vAlign w:val="center"/>
          </w:tcPr>
          <w:p w14:paraId="30FC58EB">
            <w:pPr>
              <w:jc w:val="center"/>
              <w:rPr>
                <w:rFonts w:ascii="宋体" w:hAnsi="宋体" w:cs="宋体"/>
                <w:bCs/>
                <w:color w:val="FF0000"/>
                <w:szCs w:val="21"/>
              </w:rPr>
            </w:pPr>
          </w:p>
        </w:tc>
        <w:tc>
          <w:tcPr>
            <w:tcW w:w="692" w:type="dxa"/>
            <w:shd w:val="clear" w:color="auto" w:fill="auto"/>
            <w:vAlign w:val="center"/>
          </w:tcPr>
          <w:p w14:paraId="7A6EE478">
            <w:pPr>
              <w:jc w:val="center"/>
              <w:rPr>
                <w:rFonts w:ascii="宋体" w:hAnsi="宋体" w:cs="宋体"/>
                <w:sz w:val="18"/>
                <w:szCs w:val="18"/>
              </w:rPr>
            </w:pPr>
            <w:r>
              <w:rPr>
                <w:rFonts w:hint="eastAsia"/>
                <w:sz w:val="18"/>
                <w:szCs w:val="18"/>
              </w:rPr>
              <w:t>1人份</w:t>
            </w:r>
          </w:p>
        </w:tc>
        <w:tc>
          <w:tcPr>
            <w:tcW w:w="894" w:type="dxa"/>
            <w:vAlign w:val="center"/>
          </w:tcPr>
          <w:p w14:paraId="73BAE79C">
            <w:pPr>
              <w:widowControl/>
              <w:spacing w:line="360" w:lineRule="auto"/>
              <w:jc w:val="center"/>
              <w:textAlignment w:val="center"/>
              <w:rPr>
                <w:rFonts w:ascii="宋体"/>
                <w:color w:val="FF0000"/>
                <w:szCs w:val="21"/>
              </w:rPr>
            </w:pPr>
          </w:p>
        </w:tc>
        <w:tc>
          <w:tcPr>
            <w:tcW w:w="745" w:type="dxa"/>
            <w:vAlign w:val="center"/>
          </w:tcPr>
          <w:p w14:paraId="4D0AA79F">
            <w:pPr>
              <w:widowControl/>
              <w:jc w:val="center"/>
              <w:rPr>
                <w:rFonts w:ascii="宋体" w:hAnsi="宋体" w:cs="宋体"/>
                <w:color w:val="FF0000"/>
                <w:kern w:val="0"/>
                <w:szCs w:val="21"/>
              </w:rPr>
            </w:pPr>
          </w:p>
        </w:tc>
        <w:tc>
          <w:tcPr>
            <w:tcW w:w="1151" w:type="dxa"/>
            <w:vAlign w:val="center"/>
          </w:tcPr>
          <w:p w14:paraId="201E579E">
            <w:pPr>
              <w:spacing w:line="240" w:lineRule="exact"/>
              <w:jc w:val="center"/>
              <w:rPr>
                <w:rFonts w:ascii="Calibri" w:hAnsi="Calibri" w:cs="宋体"/>
                <w:color w:val="000000"/>
                <w:sz w:val="18"/>
                <w:szCs w:val="18"/>
              </w:rPr>
            </w:pPr>
            <w:r>
              <w:rPr>
                <w:rFonts w:hint="eastAsia" w:ascii="宋体" w:hAnsi="宋体" w:cs="宋体"/>
                <w:sz w:val="18"/>
                <w:szCs w:val="18"/>
              </w:rPr>
              <w:t>2.46</w:t>
            </w:r>
          </w:p>
        </w:tc>
        <w:tc>
          <w:tcPr>
            <w:tcW w:w="1066" w:type="dxa"/>
            <w:vAlign w:val="center"/>
          </w:tcPr>
          <w:p w14:paraId="34ECE837">
            <w:pPr>
              <w:widowControl/>
              <w:jc w:val="center"/>
              <w:rPr>
                <w:rFonts w:ascii="宋体" w:hAnsi="宋体" w:cs="宋体"/>
                <w:color w:val="FF0000"/>
                <w:kern w:val="0"/>
                <w:szCs w:val="21"/>
              </w:rPr>
            </w:pPr>
          </w:p>
        </w:tc>
        <w:tc>
          <w:tcPr>
            <w:tcW w:w="1045" w:type="dxa"/>
            <w:vAlign w:val="center"/>
          </w:tcPr>
          <w:p w14:paraId="7434CB75">
            <w:pPr>
              <w:widowControl/>
              <w:jc w:val="center"/>
              <w:rPr>
                <w:rFonts w:ascii="宋体" w:hAnsi="宋体" w:cs="宋体"/>
                <w:color w:val="FF0000"/>
                <w:kern w:val="0"/>
                <w:szCs w:val="21"/>
              </w:rPr>
            </w:pPr>
          </w:p>
        </w:tc>
        <w:tc>
          <w:tcPr>
            <w:tcW w:w="949" w:type="dxa"/>
            <w:vAlign w:val="center"/>
          </w:tcPr>
          <w:p w14:paraId="5D04B896">
            <w:pPr>
              <w:jc w:val="center"/>
              <w:rPr>
                <w:rFonts w:ascii="宋体" w:hAnsi="宋体" w:cs="宋体"/>
                <w:kern w:val="0"/>
                <w:szCs w:val="21"/>
              </w:rPr>
            </w:pPr>
          </w:p>
        </w:tc>
      </w:tr>
      <w:tr w14:paraId="7CC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89" w:type="dxa"/>
            <w:shd w:val="clear" w:color="auto" w:fill="auto"/>
            <w:vAlign w:val="center"/>
          </w:tcPr>
          <w:p w14:paraId="5E787A9A">
            <w:pPr>
              <w:jc w:val="center"/>
              <w:rPr>
                <w:rFonts w:ascii="宋体" w:hAnsi="宋体" w:cs="宋体"/>
                <w:sz w:val="18"/>
                <w:szCs w:val="18"/>
              </w:rPr>
            </w:pPr>
            <w:r>
              <w:rPr>
                <w:rFonts w:hint="eastAsia"/>
                <w:sz w:val="18"/>
                <w:szCs w:val="18"/>
              </w:rPr>
              <w:t>139</w:t>
            </w:r>
          </w:p>
        </w:tc>
        <w:tc>
          <w:tcPr>
            <w:tcW w:w="1451" w:type="dxa"/>
            <w:shd w:val="clear" w:color="auto" w:fill="auto"/>
            <w:vAlign w:val="center"/>
          </w:tcPr>
          <w:p w14:paraId="718B26A6">
            <w:pPr>
              <w:jc w:val="center"/>
              <w:rPr>
                <w:rFonts w:ascii="宋体" w:hAnsi="宋体" w:cs="宋体"/>
                <w:sz w:val="18"/>
                <w:szCs w:val="18"/>
              </w:rPr>
            </w:pPr>
            <w:r>
              <w:rPr>
                <w:rFonts w:hint="eastAsia"/>
                <w:sz w:val="18"/>
                <w:szCs w:val="18"/>
              </w:rPr>
              <w:t>一次性使用静脉采血针</w:t>
            </w:r>
          </w:p>
        </w:tc>
        <w:tc>
          <w:tcPr>
            <w:tcW w:w="826" w:type="dxa"/>
            <w:vAlign w:val="center"/>
          </w:tcPr>
          <w:p w14:paraId="1799F627">
            <w:pPr>
              <w:jc w:val="center"/>
              <w:rPr>
                <w:b/>
                <w:bCs/>
                <w:color w:val="FF0000"/>
                <w:szCs w:val="21"/>
              </w:rPr>
            </w:pPr>
          </w:p>
        </w:tc>
        <w:tc>
          <w:tcPr>
            <w:tcW w:w="973" w:type="dxa"/>
            <w:shd w:val="clear" w:color="auto" w:fill="auto"/>
            <w:vAlign w:val="center"/>
          </w:tcPr>
          <w:p w14:paraId="2BD84FC2">
            <w:pPr>
              <w:jc w:val="center"/>
              <w:rPr>
                <w:rFonts w:ascii="宋体" w:hAnsi="宋体" w:cs="宋体"/>
                <w:bCs/>
                <w:color w:val="FF0000"/>
                <w:szCs w:val="21"/>
              </w:rPr>
            </w:pPr>
          </w:p>
        </w:tc>
        <w:tc>
          <w:tcPr>
            <w:tcW w:w="692" w:type="dxa"/>
            <w:shd w:val="clear" w:color="auto" w:fill="auto"/>
            <w:vAlign w:val="center"/>
          </w:tcPr>
          <w:p w14:paraId="0761B5D5">
            <w:pPr>
              <w:jc w:val="center"/>
              <w:rPr>
                <w:rFonts w:ascii="宋体" w:hAnsi="宋体" w:cs="宋体"/>
                <w:sz w:val="18"/>
                <w:szCs w:val="18"/>
              </w:rPr>
            </w:pPr>
            <w:r>
              <w:rPr>
                <w:rFonts w:hint="eastAsia"/>
                <w:sz w:val="18"/>
                <w:szCs w:val="18"/>
              </w:rPr>
              <w:t>盒</w:t>
            </w:r>
          </w:p>
        </w:tc>
        <w:tc>
          <w:tcPr>
            <w:tcW w:w="894" w:type="dxa"/>
            <w:vAlign w:val="center"/>
          </w:tcPr>
          <w:p w14:paraId="53EAE68D">
            <w:pPr>
              <w:widowControl/>
              <w:spacing w:line="360" w:lineRule="auto"/>
              <w:jc w:val="center"/>
              <w:textAlignment w:val="center"/>
              <w:rPr>
                <w:rFonts w:ascii="宋体"/>
                <w:color w:val="FF0000"/>
                <w:szCs w:val="21"/>
              </w:rPr>
            </w:pPr>
          </w:p>
        </w:tc>
        <w:tc>
          <w:tcPr>
            <w:tcW w:w="745" w:type="dxa"/>
            <w:vAlign w:val="center"/>
          </w:tcPr>
          <w:p w14:paraId="4CF9341C">
            <w:pPr>
              <w:widowControl/>
              <w:jc w:val="center"/>
              <w:rPr>
                <w:rFonts w:ascii="宋体" w:hAnsi="宋体" w:cs="宋体"/>
                <w:color w:val="FF0000"/>
                <w:kern w:val="0"/>
                <w:szCs w:val="21"/>
              </w:rPr>
            </w:pPr>
          </w:p>
        </w:tc>
        <w:tc>
          <w:tcPr>
            <w:tcW w:w="1151" w:type="dxa"/>
            <w:vAlign w:val="center"/>
          </w:tcPr>
          <w:p w14:paraId="3C953B67">
            <w:pPr>
              <w:spacing w:line="240" w:lineRule="exact"/>
              <w:jc w:val="center"/>
              <w:rPr>
                <w:rFonts w:ascii="Calibri" w:hAnsi="Calibri" w:cs="宋体"/>
                <w:color w:val="000000"/>
                <w:sz w:val="18"/>
                <w:szCs w:val="18"/>
              </w:rPr>
            </w:pPr>
            <w:r>
              <w:rPr>
                <w:rFonts w:hint="eastAsia" w:ascii="宋体" w:hAnsi="宋体" w:cs="宋体"/>
                <w:sz w:val="18"/>
                <w:szCs w:val="18"/>
              </w:rPr>
              <w:t>89.19</w:t>
            </w:r>
          </w:p>
        </w:tc>
        <w:tc>
          <w:tcPr>
            <w:tcW w:w="1066" w:type="dxa"/>
            <w:vAlign w:val="center"/>
          </w:tcPr>
          <w:p w14:paraId="19A604BF">
            <w:pPr>
              <w:widowControl/>
              <w:jc w:val="center"/>
              <w:rPr>
                <w:rFonts w:ascii="宋体" w:hAnsi="宋体" w:cs="宋体"/>
                <w:color w:val="FF0000"/>
                <w:kern w:val="0"/>
                <w:szCs w:val="21"/>
              </w:rPr>
            </w:pPr>
          </w:p>
        </w:tc>
        <w:tc>
          <w:tcPr>
            <w:tcW w:w="1045" w:type="dxa"/>
            <w:vAlign w:val="center"/>
          </w:tcPr>
          <w:p w14:paraId="1FC59DAE">
            <w:pPr>
              <w:widowControl/>
              <w:jc w:val="center"/>
              <w:rPr>
                <w:rFonts w:ascii="宋体" w:hAnsi="宋体" w:cs="宋体"/>
                <w:color w:val="FF0000"/>
                <w:kern w:val="0"/>
                <w:szCs w:val="21"/>
              </w:rPr>
            </w:pPr>
          </w:p>
        </w:tc>
        <w:tc>
          <w:tcPr>
            <w:tcW w:w="949" w:type="dxa"/>
            <w:vAlign w:val="center"/>
          </w:tcPr>
          <w:p w14:paraId="417FEDA4">
            <w:pPr>
              <w:jc w:val="center"/>
              <w:rPr>
                <w:rFonts w:ascii="宋体" w:hAnsi="宋体" w:cs="宋体"/>
                <w:kern w:val="0"/>
                <w:szCs w:val="21"/>
              </w:rPr>
            </w:pPr>
          </w:p>
        </w:tc>
      </w:tr>
      <w:tr w14:paraId="6FA7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89" w:type="dxa"/>
            <w:shd w:val="clear" w:color="auto" w:fill="auto"/>
            <w:vAlign w:val="center"/>
          </w:tcPr>
          <w:p w14:paraId="65B0BEF5">
            <w:pPr>
              <w:jc w:val="center"/>
              <w:rPr>
                <w:rFonts w:ascii="宋体" w:hAnsi="宋体" w:cs="宋体"/>
                <w:sz w:val="18"/>
                <w:szCs w:val="18"/>
              </w:rPr>
            </w:pPr>
            <w:r>
              <w:rPr>
                <w:rFonts w:hint="eastAsia"/>
                <w:sz w:val="18"/>
                <w:szCs w:val="18"/>
              </w:rPr>
              <w:t>140</w:t>
            </w:r>
          </w:p>
        </w:tc>
        <w:tc>
          <w:tcPr>
            <w:tcW w:w="1451" w:type="dxa"/>
            <w:shd w:val="clear" w:color="auto" w:fill="auto"/>
            <w:vAlign w:val="center"/>
          </w:tcPr>
          <w:p w14:paraId="5E33564C">
            <w:pPr>
              <w:jc w:val="center"/>
              <w:rPr>
                <w:rFonts w:ascii="宋体" w:hAnsi="宋体" w:cs="宋体"/>
                <w:sz w:val="18"/>
                <w:szCs w:val="18"/>
              </w:rPr>
            </w:pPr>
            <w:r>
              <w:rPr>
                <w:rFonts w:hint="eastAsia"/>
                <w:sz w:val="18"/>
                <w:szCs w:val="18"/>
              </w:rPr>
              <w:t>一次性使用微量采血管</w:t>
            </w:r>
          </w:p>
        </w:tc>
        <w:tc>
          <w:tcPr>
            <w:tcW w:w="826" w:type="dxa"/>
            <w:vAlign w:val="center"/>
          </w:tcPr>
          <w:p w14:paraId="17F6F9AF">
            <w:pPr>
              <w:jc w:val="center"/>
              <w:rPr>
                <w:b/>
                <w:bCs/>
                <w:color w:val="FF0000"/>
                <w:szCs w:val="21"/>
              </w:rPr>
            </w:pPr>
          </w:p>
        </w:tc>
        <w:tc>
          <w:tcPr>
            <w:tcW w:w="973" w:type="dxa"/>
            <w:shd w:val="clear" w:color="auto" w:fill="auto"/>
            <w:vAlign w:val="center"/>
          </w:tcPr>
          <w:p w14:paraId="7AF35789">
            <w:pPr>
              <w:jc w:val="center"/>
              <w:rPr>
                <w:rFonts w:ascii="宋体" w:hAnsi="宋体" w:cs="宋体"/>
                <w:bCs/>
                <w:color w:val="FF0000"/>
                <w:szCs w:val="21"/>
              </w:rPr>
            </w:pPr>
          </w:p>
        </w:tc>
        <w:tc>
          <w:tcPr>
            <w:tcW w:w="692" w:type="dxa"/>
            <w:shd w:val="clear" w:color="auto" w:fill="auto"/>
            <w:vAlign w:val="center"/>
          </w:tcPr>
          <w:p w14:paraId="6E70ED13">
            <w:pPr>
              <w:jc w:val="center"/>
              <w:rPr>
                <w:rFonts w:ascii="宋体" w:hAnsi="宋体" w:cs="宋体"/>
                <w:sz w:val="18"/>
                <w:szCs w:val="18"/>
              </w:rPr>
            </w:pPr>
            <w:r>
              <w:rPr>
                <w:rFonts w:hint="eastAsia"/>
                <w:sz w:val="18"/>
                <w:szCs w:val="18"/>
              </w:rPr>
              <w:t>盒</w:t>
            </w:r>
          </w:p>
        </w:tc>
        <w:tc>
          <w:tcPr>
            <w:tcW w:w="894" w:type="dxa"/>
            <w:vAlign w:val="center"/>
          </w:tcPr>
          <w:p w14:paraId="54DFA005">
            <w:pPr>
              <w:widowControl/>
              <w:spacing w:line="360" w:lineRule="auto"/>
              <w:jc w:val="center"/>
              <w:textAlignment w:val="center"/>
              <w:rPr>
                <w:rFonts w:ascii="宋体"/>
                <w:color w:val="FF0000"/>
                <w:szCs w:val="21"/>
              </w:rPr>
            </w:pPr>
          </w:p>
        </w:tc>
        <w:tc>
          <w:tcPr>
            <w:tcW w:w="745" w:type="dxa"/>
            <w:vAlign w:val="center"/>
          </w:tcPr>
          <w:p w14:paraId="77A11A46">
            <w:pPr>
              <w:widowControl/>
              <w:jc w:val="center"/>
              <w:rPr>
                <w:rFonts w:ascii="宋体" w:hAnsi="宋体" w:cs="宋体"/>
                <w:color w:val="FF0000"/>
                <w:kern w:val="0"/>
                <w:szCs w:val="21"/>
              </w:rPr>
            </w:pPr>
          </w:p>
        </w:tc>
        <w:tc>
          <w:tcPr>
            <w:tcW w:w="1151" w:type="dxa"/>
            <w:vAlign w:val="center"/>
          </w:tcPr>
          <w:p w14:paraId="546FAAEE">
            <w:pPr>
              <w:spacing w:line="240" w:lineRule="exact"/>
              <w:jc w:val="center"/>
              <w:rPr>
                <w:rFonts w:ascii="Calibri" w:hAnsi="Calibri" w:cs="宋体"/>
                <w:color w:val="000000"/>
                <w:sz w:val="18"/>
                <w:szCs w:val="18"/>
              </w:rPr>
            </w:pPr>
            <w:r>
              <w:rPr>
                <w:rFonts w:hint="eastAsia" w:ascii="宋体" w:hAnsi="宋体" w:cs="宋体"/>
                <w:sz w:val="18"/>
                <w:szCs w:val="18"/>
              </w:rPr>
              <w:t>31.86</w:t>
            </w:r>
          </w:p>
        </w:tc>
        <w:tc>
          <w:tcPr>
            <w:tcW w:w="1066" w:type="dxa"/>
            <w:vAlign w:val="center"/>
          </w:tcPr>
          <w:p w14:paraId="3F647FD6">
            <w:pPr>
              <w:widowControl/>
              <w:jc w:val="center"/>
              <w:rPr>
                <w:rFonts w:ascii="宋体" w:hAnsi="宋体" w:cs="宋体"/>
                <w:color w:val="FF0000"/>
                <w:kern w:val="0"/>
                <w:szCs w:val="21"/>
              </w:rPr>
            </w:pPr>
          </w:p>
        </w:tc>
        <w:tc>
          <w:tcPr>
            <w:tcW w:w="1045" w:type="dxa"/>
            <w:vAlign w:val="center"/>
          </w:tcPr>
          <w:p w14:paraId="0D36EDFB">
            <w:pPr>
              <w:widowControl/>
              <w:jc w:val="center"/>
              <w:rPr>
                <w:rFonts w:ascii="宋体" w:hAnsi="宋体" w:cs="宋体"/>
                <w:color w:val="FF0000"/>
                <w:kern w:val="0"/>
                <w:szCs w:val="21"/>
              </w:rPr>
            </w:pPr>
          </w:p>
        </w:tc>
        <w:tc>
          <w:tcPr>
            <w:tcW w:w="949" w:type="dxa"/>
            <w:vAlign w:val="center"/>
          </w:tcPr>
          <w:p w14:paraId="2AC3B835">
            <w:pPr>
              <w:jc w:val="center"/>
              <w:rPr>
                <w:rFonts w:ascii="宋体" w:hAnsi="宋体" w:cs="宋体"/>
                <w:kern w:val="0"/>
                <w:szCs w:val="21"/>
              </w:rPr>
            </w:pPr>
          </w:p>
        </w:tc>
      </w:tr>
      <w:tr w14:paraId="444E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89" w:type="dxa"/>
            <w:shd w:val="clear" w:color="auto" w:fill="auto"/>
            <w:vAlign w:val="center"/>
          </w:tcPr>
          <w:p w14:paraId="0BF7E9E7">
            <w:pPr>
              <w:jc w:val="center"/>
              <w:rPr>
                <w:rFonts w:ascii="宋体" w:hAnsi="宋体" w:cs="宋体"/>
                <w:sz w:val="18"/>
                <w:szCs w:val="18"/>
              </w:rPr>
            </w:pPr>
            <w:r>
              <w:rPr>
                <w:rFonts w:hint="eastAsia"/>
                <w:sz w:val="18"/>
                <w:szCs w:val="18"/>
              </w:rPr>
              <w:t>141</w:t>
            </w:r>
          </w:p>
        </w:tc>
        <w:tc>
          <w:tcPr>
            <w:tcW w:w="1451" w:type="dxa"/>
            <w:shd w:val="clear" w:color="auto" w:fill="auto"/>
            <w:vAlign w:val="center"/>
          </w:tcPr>
          <w:p w14:paraId="3FC0088A">
            <w:pPr>
              <w:jc w:val="center"/>
              <w:rPr>
                <w:rFonts w:ascii="宋体" w:hAnsi="宋体" w:cs="宋体"/>
                <w:sz w:val="18"/>
                <w:szCs w:val="18"/>
              </w:rPr>
            </w:pPr>
            <w:r>
              <w:rPr>
                <w:rFonts w:hint="eastAsia"/>
                <w:sz w:val="18"/>
                <w:szCs w:val="18"/>
              </w:rPr>
              <w:t>便潜血（OB）试剂</w:t>
            </w:r>
          </w:p>
        </w:tc>
        <w:tc>
          <w:tcPr>
            <w:tcW w:w="826" w:type="dxa"/>
            <w:vAlign w:val="center"/>
          </w:tcPr>
          <w:p w14:paraId="7FC7320B">
            <w:pPr>
              <w:jc w:val="center"/>
              <w:rPr>
                <w:b/>
                <w:bCs/>
                <w:color w:val="FF0000"/>
                <w:szCs w:val="21"/>
              </w:rPr>
            </w:pPr>
          </w:p>
        </w:tc>
        <w:tc>
          <w:tcPr>
            <w:tcW w:w="973" w:type="dxa"/>
            <w:shd w:val="clear" w:color="auto" w:fill="auto"/>
            <w:vAlign w:val="center"/>
          </w:tcPr>
          <w:p w14:paraId="669AE9BD">
            <w:pPr>
              <w:jc w:val="center"/>
              <w:rPr>
                <w:rFonts w:ascii="宋体" w:hAnsi="宋体" w:cs="宋体"/>
                <w:bCs/>
                <w:color w:val="FF0000"/>
                <w:szCs w:val="21"/>
              </w:rPr>
            </w:pPr>
          </w:p>
        </w:tc>
        <w:tc>
          <w:tcPr>
            <w:tcW w:w="692" w:type="dxa"/>
            <w:shd w:val="clear" w:color="auto" w:fill="auto"/>
            <w:vAlign w:val="center"/>
          </w:tcPr>
          <w:p w14:paraId="61E0B191">
            <w:pPr>
              <w:jc w:val="center"/>
              <w:rPr>
                <w:rFonts w:ascii="宋体" w:hAnsi="宋体" w:cs="宋体"/>
                <w:sz w:val="18"/>
                <w:szCs w:val="18"/>
              </w:rPr>
            </w:pPr>
            <w:r>
              <w:rPr>
                <w:rFonts w:hint="eastAsia"/>
                <w:sz w:val="18"/>
                <w:szCs w:val="18"/>
              </w:rPr>
              <w:t>盒</w:t>
            </w:r>
          </w:p>
        </w:tc>
        <w:tc>
          <w:tcPr>
            <w:tcW w:w="894" w:type="dxa"/>
            <w:vAlign w:val="center"/>
          </w:tcPr>
          <w:p w14:paraId="2A17C322">
            <w:pPr>
              <w:widowControl/>
              <w:spacing w:line="360" w:lineRule="auto"/>
              <w:jc w:val="center"/>
              <w:textAlignment w:val="center"/>
              <w:rPr>
                <w:rFonts w:ascii="宋体"/>
                <w:color w:val="FF0000"/>
                <w:szCs w:val="21"/>
              </w:rPr>
            </w:pPr>
          </w:p>
        </w:tc>
        <w:tc>
          <w:tcPr>
            <w:tcW w:w="745" w:type="dxa"/>
            <w:vAlign w:val="center"/>
          </w:tcPr>
          <w:p w14:paraId="18CB773C">
            <w:pPr>
              <w:widowControl/>
              <w:jc w:val="center"/>
              <w:rPr>
                <w:rFonts w:ascii="宋体" w:hAnsi="宋体" w:cs="宋体"/>
                <w:color w:val="FF0000"/>
                <w:kern w:val="0"/>
                <w:szCs w:val="21"/>
              </w:rPr>
            </w:pPr>
          </w:p>
        </w:tc>
        <w:tc>
          <w:tcPr>
            <w:tcW w:w="1151" w:type="dxa"/>
            <w:vAlign w:val="center"/>
          </w:tcPr>
          <w:p w14:paraId="628EBFF7">
            <w:pPr>
              <w:spacing w:line="240" w:lineRule="exact"/>
              <w:jc w:val="center"/>
              <w:rPr>
                <w:rFonts w:ascii="Calibri" w:hAnsi="Calibri" w:cs="宋体"/>
                <w:color w:val="000000"/>
                <w:sz w:val="18"/>
                <w:szCs w:val="18"/>
              </w:rPr>
            </w:pPr>
            <w:r>
              <w:rPr>
                <w:rFonts w:hint="eastAsia" w:ascii="宋体" w:hAnsi="宋体" w:cs="宋体"/>
                <w:sz w:val="18"/>
                <w:szCs w:val="18"/>
              </w:rPr>
              <w:t>280.30</w:t>
            </w:r>
          </w:p>
        </w:tc>
        <w:tc>
          <w:tcPr>
            <w:tcW w:w="1066" w:type="dxa"/>
            <w:vAlign w:val="center"/>
          </w:tcPr>
          <w:p w14:paraId="34006DC5">
            <w:pPr>
              <w:widowControl/>
              <w:jc w:val="center"/>
              <w:rPr>
                <w:rFonts w:ascii="宋体" w:hAnsi="宋体" w:cs="宋体"/>
                <w:color w:val="FF0000"/>
                <w:kern w:val="0"/>
                <w:szCs w:val="21"/>
              </w:rPr>
            </w:pPr>
          </w:p>
        </w:tc>
        <w:tc>
          <w:tcPr>
            <w:tcW w:w="1045" w:type="dxa"/>
            <w:vAlign w:val="center"/>
          </w:tcPr>
          <w:p w14:paraId="39BD718E">
            <w:pPr>
              <w:widowControl/>
              <w:jc w:val="center"/>
              <w:rPr>
                <w:rFonts w:ascii="宋体" w:hAnsi="宋体" w:cs="宋体"/>
                <w:color w:val="FF0000"/>
                <w:kern w:val="0"/>
                <w:szCs w:val="21"/>
              </w:rPr>
            </w:pPr>
          </w:p>
        </w:tc>
        <w:tc>
          <w:tcPr>
            <w:tcW w:w="949" w:type="dxa"/>
            <w:vAlign w:val="center"/>
          </w:tcPr>
          <w:p w14:paraId="7408CD7B">
            <w:pPr>
              <w:jc w:val="center"/>
              <w:rPr>
                <w:rFonts w:ascii="宋体" w:hAnsi="宋体" w:cs="宋体"/>
                <w:kern w:val="0"/>
                <w:szCs w:val="21"/>
              </w:rPr>
            </w:pPr>
          </w:p>
        </w:tc>
      </w:tr>
      <w:tr w14:paraId="618F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89" w:type="dxa"/>
            <w:shd w:val="clear" w:color="auto" w:fill="auto"/>
            <w:vAlign w:val="center"/>
          </w:tcPr>
          <w:p w14:paraId="44B1CF32">
            <w:pPr>
              <w:jc w:val="center"/>
              <w:rPr>
                <w:rFonts w:ascii="宋体" w:hAnsi="宋体" w:cs="宋体"/>
                <w:sz w:val="18"/>
                <w:szCs w:val="18"/>
              </w:rPr>
            </w:pPr>
            <w:r>
              <w:rPr>
                <w:rFonts w:hint="eastAsia"/>
                <w:sz w:val="18"/>
                <w:szCs w:val="18"/>
              </w:rPr>
              <w:t>142</w:t>
            </w:r>
          </w:p>
        </w:tc>
        <w:tc>
          <w:tcPr>
            <w:tcW w:w="1451" w:type="dxa"/>
            <w:shd w:val="clear" w:color="auto" w:fill="auto"/>
            <w:vAlign w:val="center"/>
          </w:tcPr>
          <w:p w14:paraId="0E61CA6B">
            <w:pPr>
              <w:jc w:val="center"/>
              <w:rPr>
                <w:rFonts w:ascii="宋体" w:hAnsi="宋体" w:cs="宋体"/>
                <w:sz w:val="18"/>
                <w:szCs w:val="18"/>
              </w:rPr>
            </w:pPr>
            <w:r>
              <w:rPr>
                <w:rFonts w:hint="eastAsia"/>
                <w:sz w:val="18"/>
                <w:szCs w:val="18"/>
              </w:rPr>
              <w:t>凝聚胺介质试剂</w:t>
            </w:r>
          </w:p>
        </w:tc>
        <w:tc>
          <w:tcPr>
            <w:tcW w:w="826" w:type="dxa"/>
            <w:vAlign w:val="center"/>
          </w:tcPr>
          <w:p w14:paraId="027135E7">
            <w:pPr>
              <w:jc w:val="center"/>
              <w:rPr>
                <w:b/>
                <w:bCs/>
                <w:color w:val="FF0000"/>
                <w:szCs w:val="21"/>
              </w:rPr>
            </w:pPr>
          </w:p>
        </w:tc>
        <w:tc>
          <w:tcPr>
            <w:tcW w:w="973" w:type="dxa"/>
            <w:shd w:val="clear" w:color="auto" w:fill="auto"/>
            <w:vAlign w:val="center"/>
          </w:tcPr>
          <w:p w14:paraId="6FCBB38E">
            <w:pPr>
              <w:jc w:val="center"/>
              <w:rPr>
                <w:rFonts w:ascii="宋体" w:hAnsi="宋体" w:cs="宋体"/>
                <w:bCs/>
                <w:color w:val="FF0000"/>
                <w:szCs w:val="21"/>
              </w:rPr>
            </w:pPr>
          </w:p>
        </w:tc>
        <w:tc>
          <w:tcPr>
            <w:tcW w:w="692" w:type="dxa"/>
            <w:shd w:val="clear" w:color="auto" w:fill="auto"/>
            <w:vAlign w:val="center"/>
          </w:tcPr>
          <w:p w14:paraId="3AE8856F">
            <w:pPr>
              <w:jc w:val="center"/>
              <w:rPr>
                <w:rFonts w:ascii="宋体" w:hAnsi="宋体" w:cs="宋体"/>
                <w:sz w:val="18"/>
                <w:szCs w:val="18"/>
              </w:rPr>
            </w:pPr>
            <w:r>
              <w:rPr>
                <w:rFonts w:hint="eastAsia"/>
                <w:sz w:val="18"/>
                <w:szCs w:val="18"/>
              </w:rPr>
              <w:t>盒</w:t>
            </w:r>
          </w:p>
        </w:tc>
        <w:tc>
          <w:tcPr>
            <w:tcW w:w="894" w:type="dxa"/>
            <w:vAlign w:val="center"/>
          </w:tcPr>
          <w:p w14:paraId="66273CAD">
            <w:pPr>
              <w:widowControl/>
              <w:spacing w:line="360" w:lineRule="auto"/>
              <w:jc w:val="center"/>
              <w:textAlignment w:val="center"/>
              <w:rPr>
                <w:rFonts w:ascii="宋体"/>
                <w:color w:val="FF0000"/>
                <w:szCs w:val="21"/>
              </w:rPr>
            </w:pPr>
          </w:p>
        </w:tc>
        <w:tc>
          <w:tcPr>
            <w:tcW w:w="745" w:type="dxa"/>
            <w:vAlign w:val="center"/>
          </w:tcPr>
          <w:p w14:paraId="0FA8CA91">
            <w:pPr>
              <w:widowControl/>
              <w:jc w:val="center"/>
              <w:rPr>
                <w:rFonts w:ascii="宋体" w:hAnsi="宋体" w:cs="宋体"/>
                <w:color w:val="FF0000"/>
                <w:kern w:val="0"/>
                <w:szCs w:val="21"/>
              </w:rPr>
            </w:pPr>
          </w:p>
        </w:tc>
        <w:tc>
          <w:tcPr>
            <w:tcW w:w="1151" w:type="dxa"/>
            <w:vAlign w:val="center"/>
          </w:tcPr>
          <w:p w14:paraId="2DFA7010">
            <w:pPr>
              <w:spacing w:line="240" w:lineRule="exact"/>
              <w:jc w:val="center"/>
              <w:rPr>
                <w:rFonts w:ascii="Calibri" w:hAnsi="Calibri" w:cs="宋体"/>
                <w:color w:val="000000"/>
                <w:sz w:val="18"/>
                <w:szCs w:val="18"/>
              </w:rPr>
            </w:pPr>
            <w:r>
              <w:rPr>
                <w:rFonts w:hint="eastAsia" w:ascii="宋体" w:hAnsi="宋体" w:cs="宋体"/>
                <w:sz w:val="18"/>
                <w:szCs w:val="18"/>
              </w:rPr>
              <w:t>544.68</w:t>
            </w:r>
          </w:p>
        </w:tc>
        <w:tc>
          <w:tcPr>
            <w:tcW w:w="1066" w:type="dxa"/>
            <w:vAlign w:val="center"/>
          </w:tcPr>
          <w:p w14:paraId="443E4946">
            <w:pPr>
              <w:widowControl/>
              <w:jc w:val="center"/>
              <w:rPr>
                <w:rFonts w:ascii="宋体" w:hAnsi="宋体" w:cs="宋体"/>
                <w:color w:val="FF0000"/>
                <w:kern w:val="0"/>
                <w:szCs w:val="21"/>
              </w:rPr>
            </w:pPr>
          </w:p>
        </w:tc>
        <w:tc>
          <w:tcPr>
            <w:tcW w:w="1045" w:type="dxa"/>
            <w:vAlign w:val="center"/>
          </w:tcPr>
          <w:p w14:paraId="06EF7334">
            <w:pPr>
              <w:widowControl/>
              <w:jc w:val="center"/>
              <w:rPr>
                <w:rFonts w:ascii="宋体" w:hAnsi="宋体" w:cs="宋体"/>
                <w:color w:val="FF0000"/>
                <w:kern w:val="0"/>
                <w:szCs w:val="21"/>
              </w:rPr>
            </w:pPr>
          </w:p>
        </w:tc>
        <w:tc>
          <w:tcPr>
            <w:tcW w:w="949" w:type="dxa"/>
            <w:vAlign w:val="center"/>
          </w:tcPr>
          <w:p w14:paraId="535A6998">
            <w:pPr>
              <w:jc w:val="center"/>
              <w:rPr>
                <w:rFonts w:ascii="宋体" w:hAnsi="宋体" w:cs="宋体"/>
                <w:kern w:val="0"/>
                <w:szCs w:val="21"/>
              </w:rPr>
            </w:pPr>
          </w:p>
        </w:tc>
      </w:tr>
      <w:tr w14:paraId="0472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9" w:type="dxa"/>
            <w:shd w:val="clear" w:color="auto" w:fill="auto"/>
            <w:vAlign w:val="center"/>
          </w:tcPr>
          <w:p w14:paraId="71ED22CB">
            <w:pPr>
              <w:jc w:val="center"/>
              <w:rPr>
                <w:rFonts w:ascii="宋体" w:hAnsi="宋体" w:cs="宋体"/>
                <w:sz w:val="18"/>
                <w:szCs w:val="18"/>
              </w:rPr>
            </w:pPr>
            <w:r>
              <w:rPr>
                <w:rFonts w:hint="eastAsia"/>
                <w:sz w:val="18"/>
                <w:szCs w:val="18"/>
              </w:rPr>
              <w:t>143</w:t>
            </w:r>
          </w:p>
        </w:tc>
        <w:tc>
          <w:tcPr>
            <w:tcW w:w="1451" w:type="dxa"/>
            <w:shd w:val="clear" w:color="auto" w:fill="auto"/>
            <w:vAlign w:val="center"/>
          </w:tcPr>
          <w:p w14:paraId="49937A17">
            <w:pPr>
              <w:jc w:val="center"/>
              <w:rPr>
                <w:rFonts w:ascii="宋体" w:hAnsi="宋体" w:cs="宋体"/>
                <w:sz w:val="18"/>
                <w:szCs w:val="18"/>
              </w:rPr>
            </w:pPr>
            <w:r>
              <w:rPr>
                <w:rFonts w:hint="eastAsia"/>
                <w:sz w:val="18"/>
                <w:szCs w:val="18"/>
              </w:rPr>
              <w:t>抗D（IgM+IgG）血型定型试剂</w:t>
            </w:r>
          </w:p>
        </w:tc>
        <w:tc>
          <w:tcPr>
            <w:tcW w:w="826" w:type="dxa"/>
            <w:vAlign w:val="center"/>
          </w:tcPr>
          <w:p w14:paraId="0387610A">
            <w:pPr>
              <w:jc w:val="center"/>
              <w:rPr>
                <w:b/>
                <w:bCs/>
                <w:color w:val="FF0000"/>
                <w:szCs w:val="21"/>
              </w:rPr>
            </w:pPr>
          </w:p>
        </w:tc>
        <w:tc>
          <w:tcPr>
            <w:tcW w:w="973" w:type="dxa"/>
            <w:shd w:val="clear" w:color="auto" w:fill="auto"/>
            <w:vAlign w:val="center"/>
          </w:tcPr>
          <w:p w14:paraId="7597B710">
            <w:pPr>
              <w:jc w:val="center"/>
              <w:rPr>
                <w:rFonts w:ascii="宋体" w:hAnsi="宋体" w:cs="宋体"/>
                <w:bCs/>
                <w:color w:val="FF0000"/>
                <w:szCs w:val="21"/>
              </w:rPr>
            </w:pPr>
          </w:p>
        </w:tc>
        <w:tc>
          <w:tcPr>
            <w:tcW w:w="692" w:type="dxa"/>
            <w:shd w:val="clear" w:color="auto" w:fill="auto"/>
            <w:vAlign w:val="center"/>
          </w:tcPr>
          <w:p w14:paraId="75D04402">
            <w:pPr>
              <w:jc w:val="center"/>
              <w:rPr>
                <w:rFonts w:ascii="宋体" w:hAnsi="宋体" w:cs="宋体"/>
                <w:sz w:val="18"/>
                <w:szCs w:val="18"/>
              </w:rPr>
            </w:pPr>
            <w:r>
              <w:rPr>
                <w:rFonts w:hint="eastAsia"/>
                <w:sz w:val="18"/>
                <w:szCs w:val="18"/>
              </w:rPr>
              <w:t>盒</w:t>
            </w:r>
          </w:p>
        </w:tc>
        <w:tc>
          <w:tcPr>
            <w:tcW w:w="894" w:type="dxa"/>
            <w:vAlign w:val="center"/>
          </w:tcPr>
          <w:p w14:paraId="15F8E01C">
            <w:pPr>
              <w:widowControl/>
              <w:spacing w:line="360" w:lineRule="auto"/>
              <w:jc w:val="center"/>
              <w:textAlignment w:val="center"/>
              <w:rPr>
                <w:rFonts w:ascii="宋体"/>
                <w:color w:val="FF0000"/>
                <w:szCs w:val="21"/>
              </w:rPr>
            </w:pPr>
          </w:p>
        </w:tc>
        <w:tc>
          <w:tcPr>
            <w:tcW w:w="745" w:type="dxa"/>
            <w:vAlign w:val="center"/>
          </w:tcPr>
          <w:p w14:paraId="4591334F">
            <w:pPr>
              <w:widowControl/>
              <w:jc w:val="center"/>
              <w:rPr>
                <w:rFonts w:ascii="宋体" w:hAnsi="宋体" w:cs="宋体"/>
                <w:color w:val="FF0000"/>
                <w:kern w:val="0"/>
                <w:szCs w:val="21"/>
              </w:rPr>
            </w:pPr>
          </w:p>
        </w:tc>
        <w:tc>
          <w:tcPr>
            <w:tcW w:w="1151" w:type="dxa"/>
            <w:vAlign w:val="center"/>
          </w:tcPr>
          <w:p w14:paraId="5A393400">
            <w:pPr>
              <w:spacing w:line="240" w:lineRule="exact"/>
              <w:jc w:val="center"/>
              <w:rPr>
                <w:rFonts w:ascii="Calibri" w:hAnsi="Calibri" w:cs="宋体"/>
                <w:color w:val="000000"/>
                <w:sz w:val="18"/>
                <w:szCs w:val="18"/>
              </w:rPr>
            </w:pPr>
            <w:r>
              <w:rPr>
                <w:rFonts w:hint="eastAsia" w:ascii="宋体" w:hAnsi="宋体" w:cs="宋体"/>
                <w:sz w:val="18"/>
                <w:szCs w:val="18"/>
              </w:rPr>
              <w:t>145.25</w:t>
            </w:r>
          </w:p>
        </w:tc>
        <w:tc>
          <w:tcPr>
            <w:tcW w:w="1066" w:type="dxa"/>
            <w:vAlign w:val="center"/>
          </w:tcPr>
          <w:p w14:paraId="0EB7C7E9">
            <w:pPr>
              <w:widowControl/>
              <w:jc w:val="center"/>
              <w:rPr>
                <w:rFonts w:ascii="宋体" w:hAnsi="宋体" w:cs="宋体"/>
                <w:color w:val="FF0000"/>
                <w:kern w:val="0"/>
                <w:szCs w:val="21"/>
              </w:rPr>
            </w:pPr>
          </w:p>
        </w:tc>
        <w:tc>
          <w:tcPr>
            <w:tcW w:w="1045" w:type="dxa"/>
            <w:vAlign w:val="center"/>
          </w:tcPr>
          <w:p w14:paraId="3958F5DE">
            <w:pPr>
              <w:widowControl/>
              <w:jc w:val="center"/>
              <w:rPr>
                <w:rFonts w:ascii="宋体" w:hAnsi="宋体" w:cs="宋体"/>
                <w:color w:val="FF0000"/>
                <w:kern w:val="0"/>
                <w:szCs w:val="21"/>
              </w:rPr>
            </w:pPr>
          </w:p>
        </w:tc>
        <w:tc>
          <w:tcPr>
            <w:tcW w:w="949" w:type="dxa"/>
            <w:vAlign w:val="center"/>
          </w:tcPr>
          <w:p w14:paraId="7F3EBF67">
            <w:pPr>
              <w:jc w:val="center"/>
              <w:rPr>
                <w:rFonts w:ascii="宋体" w:hAnsi="宋体" w:cs="宋体"/>
                <w:kern w:val="0"/>
                <w:szCs w:val="21"/>
              </w:rPr>
            </w:pPr>
          </w:p>
        </w:tc>
      </w:tr>
      <w:tr w14:paraId="45B2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89" w:type="dxa"/>
            <w:shd w:val="clear" w:color="auto" w:fill="auto"/>
            <w:vAlign w:val="center"/>
          </w:tcPr>
          <w:p w14:paraId="38388874">
            <w:pPr>
              <w:jc w:val="center"/>
              <w:rPr>
                <w:rFonts w:ascii="宋体" w:hAnsi="宋体" w:cs="宋体"/>
                <w:sz w:val="18"/>
                <w:szCs w:val="18"/>
              </w:rPr>
            </w:pPr>
            <w:r>
              <w:rPr>
                <w:rFonts w:hint="eastAsia"/>
                <w:sz w:val="18"/>
                <w:szCs w:val="18"/>
              </w:rPr>
              <w:t>144</w:t>
            </w:r>
          </w:p>
        </w:tc>
        <w:tc>
          <w:tcPr>
            <w:tcW w:w="1451" w:type="dxa"/>
            <w:shd w:val="clear" w:color="auto" w:fill="auto"/>
            <w:vAlign w:val="center"/>
          </w:tcPr>
          <w:p w14:paraId="4EA95617">
            <w:pPr>
              <w:jc w:val="center"/>
              <w:rPr>
                <w:rFonts w:ascii="宋体" w:hAnsi="宋体" w:cs="宋体"/>
                <w:sz w:val="18"/>
                <w:szCs w:val="18"/>
              </w:rPr>
            </w:pPr>
            <w:r>
              <w:rPr>
                <w:rFonts w:hint="eastAsia"/>
                <w:sz w:val="18"/>
                <w:szCs w:val="18"/>
              </w:rPr>
              <w:t>载玻片</w:t>
            </w:r>
          </w:p>
        </w:tc>
        <w:tc>
          <w:tcPr>
            <w:tcW w:w="826" w:type="dxa"/>
            <w:vAlign w:val="center"/>
          </w:tcPr>
          <w:p w14:paraId="7BB3D3E7">
            <w:pPr>
              <w:jc w:val="center"/>
              <w:rPr>
                <w:b/>
                <w:bCs/>
                <w:color w:val="FF0000"/>
                <w:szCs w:val="21"/>
              </w:rPr>
            </w:pPr>
          </w:p>
        </w:tc>
        <w:tc>
          <w:tcPr>
            <w:tcW w:w="973" w:type="dxa"/>
            <w:shd w:val="clear" w:color="auto" w:fill="auto"/>
            <w:vAlign w:val="center"/>
          </w:tcPr>
          <w:p w14:paraId="02C0AF59">
            <w:pPr>
              <w:jc w:val="center"/>
              <w:rPr>
                <w:rFonts w:ascii="宋体" w:hAnsi="宋体" w:cs="宋体"/>
                <w:bCs/>
                <w:color w:val="FF0000"/>
                <w:szCs w:val="21"/>
              </w:rPr>
            </w:pPr>
          </w:p>
        </w:tc>
        <w:tc>
          <w:tcPr>
            <w:tcW w:w="692" w:type="dxa"/>
            <w:shd w:val="clear" w:color="auto" w:fill="auto"/>
            <w:vAlign w:val="center"/>
          </w:tcPr>
          <w:p w14:paraId="5EBEBE15">
            <w:pPr>
              <w:jc w:val="center"/>
              <w:rPr>
                <w:rFonts w:ascii="宋体" w:hAnsi="宋体" w:cs="宋体"/>
                <w:sz w:val="18"/>
                <w:szCs w:val="18"/>
              </w:rPr>
            </w:pPr>
            <w:r>
              <w:rPr>
                <w:rFonts w:hint="eastAsia"/>
                <w:sz w:val="18"/>
                <w:szCs w:val="18"/>
              </w:rPr>
              <w:t>盒</w:t>
            </w:r>
          </w:p>
        </w:tc>
        <w:tc>
          <w:tcPr>
            <w:tcW w:w="894" w:type="dxa"/>
            <w:vAlign w:val="center"/>
          </w:tcPr>
          <w:p w14:paraId="3291EA4E">
            <w:pPr>
              <w:widowControl/>
              <w:spacing w:line="360" w:lineRule="auto"/>
              <w:jc w:val="center"/>
              <w:textAlignment w:val="center"/>
              <w:rPr>
                <w:rFonts w:ascii="宋体"/>
                <w:color w:val="FF0000"/>
                <w:szCs w:val="21"/>
              </w:rPr>
            </w:pPr>
          </w:p>
        </w:tc>
        <w:tc>
          <w:tcPr>
            <w:tcW w:w="745" w:type="dxa"/>
            <w:vAlign w:val="center"/>
          </w:tcPr>
          <w:p w14:paraId="791235FD">
            <w:pPr>
              <w:widowControl/>
              <w:jc w:val="center"/>
              <w:rPr>
                <w:rFonts w:ascii="宋体" w:hAnsi="宋体" w:cs="宋体"/>
                <w:color w:val="FF0000"/>
                <w:kern w:val="0"/>
                <w:szCs w:val="21"/>
              </w:rPr>
            </w:pPr>
          </w:p>
        </w:tc>
        <w:tc>
          <w:tcPr>
            <w:tcW w:w="1151" w:type="dxa"/>
            <w:vAlign w:val="center"/>
          </w:tcPr>
          <w:p w14:paraId="0AE40127">
            <w:pPr>
              <w:spacing w:line="240" w:lineRule="exact"/>
              <w:jc w:val="center"/>
              <w:rPr>
                <w:rFonts w:ascii="Calibri" w:hAnsi="Calibri" w:cs="宋体"/>
                <w:sz w:val="18"/>
                <w:szCs w:val="18"/>
              </w:rPr>
            </w:pPr>
            <w:r>
              <w:rPr>
                <w:rFonts w:hint="eastAsia" w:ascii="宋体" w:hAnsi="宋体" w:cs="宋体"/>
                <w:sz w:val="18"/>
                <w:szCs w:val="18"/>
              </w:rPr>
              <w:t>4.21</w:t>
            </w:r>
          </w:p>
        </w:tc>
        <w:tc>
          <w:tcPr>
            <w:tcW w:w="1066" w:type="dxa"/>
            <w:vAlign w:val="center"/>
          </w:tcPr>
          <w:p w14:paraId="50276683">
            <w:pPr>
              <w:widowControl/>
              <w:jc w:val="center"/>
              <w:rPr>
                <w:rFonts w:ascii="宋体" w:hAnsi="宋体" w:cs="宋体"/>
                <w:color w:val="FF0000"/>
                <w:kern w:val="0"/>
                <w:szCs w:val="21"/>
              </w:rPr>
            </w:pPr>
          </w:p>
        </w:tc>
        <w:tc>
          <w:tcPr>
            <w:tcW w:w="1045" w:type="dxa"/>
            <w:vAlign w:val="center"/>
          </w:tcPr>
          <w:p w14:paraId="7C023F0D">
            <w:pPr>
              <w:widowControl/>
              <w:jc w:val="center"/>
              <w:rPr>
                <w:rFonts w:ascii="宋体" w:hAnsi="宋体" w:cs="宋体"/>
                <w:color w:val="FF0000"/>
                <w:kern w:val="0"/>
                <w:szCs w:val="21"/>
              </w:rPr>
            </w:pPr>
          </w:p>
        </w:tc>
        <w:tc>
          <w:tcPr>
            <w:tcW w:w="949" w:type="dxa"/>
            <w:vAlign w:val="center"/>
          </w:tcPr>
          <w:p w14:paraId="4D8CBA42">
            <w:pPr>
              <w:jc w:val="center"/>
              <w:rPr>
                <w:rFonts w:ascii="宋体" w:hAnsi="宋体" w:cs="宋体"/>
                <w:kern w:val="0"/>
                <w:szCs w:val="21"/>
              </w:rPr>
            </w:pPr>
          </w:p>
        </w:tc>
      </w:tr>
      <w:tr w14:paraId="15FC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89" w:type="dxa"/>
            <w:shd w:val="clear" w:color="auto" w:fill="auto"/>
            <w:vAlign w:val="center"/>
          </w:tcPr>
          <w:p w14:paraId="453BA764">
            <w:pPr>
              <w:jc w:val="center"/>
              <w:rPr>
                <w:rFonts w:ascii="宋体" w:hAnsi="宋体" w:cs="宋体"/>
                <w:sz w:val="18"/>
                <w:szCs w:val="18"/>
              </w:rPr>
            </w:pPr>
            <w:r>
              <w:rPr>
                <w:rFonts w:hint="eastAsia"/>
                <w:sz w:val="18"/>
                <w:szCs w:val="18"/>
              </w:rPr>
              <w:t>145</w:t>
            </w:r>
          </w:p>
        </w:tc>
        <w:tc>
          <w:tcPr>
            <w:tcW w:w="1451" w:type="dxa"/>
            <w:shd w:val="clear" w:color="auto" w:fill="auto"/>
            <w:vAlign w:val="center"/>
          </w:tcPr>
          <w:p w14:paraId="44D62EE5">
            <w:pPr>
              <w:jc w:val="center"/>
              <w:rPr>
                <w:rFonts w:ascii="宋体" w:hAnsi="宋体" w:cs="宋体"/>
                <w:sz w:val="18"/>
                <w:szCs w:val="18"/>
              </w:rPr>
            </w:pPr>
            <w:r>
              <w:rPr>
                <w:rFonts w:hint="eastAsia"/>
                <w:sz w:val="18"/>
                <w:szCs w:val="18"/>
              </w:rPr>
              <w:t>大便盒</w:t>
            </w:r>
          </w:p>
        </w:tc>
        <w:tc>
          <w:tcPr>
            <w:tcW w:w="826" w:type="dxa"/>
            <w:vAlign w:val="center"/>
          </w:tcPr>
          <w:p w14:paraId="3868C716">
            <w:pPr>
              <w:jc w:val="center"/>
              <w:rPr>
                <w:b/>
                <w:bCs/>
                <w:color w:val="FF0000"/>
                <w:szCs w:val="21"/>
              </w:rPr>
            </w:pPr>
          </w:p>
        </w:tc>
        <w:tc>
          <w:tcPr>
            <w:tcW w:w="973" w:type="dxa"/>
            <w:shd w:val="clear" w:color="auto" w:fill="auto"/>
            <w:vAlign w:val="center"/>
          </w:tcPr>
          <w:p w14:paraId="66F5A0B7">
            <w:pPr>
              <w:jc w:val="center"/>
              <w:rPr>
                <w:rFonts w:ascii="宋体" w:hAnsi="宋体" w:cs="宋体"/>
                <w:bCs/>
                <w:color w:val="FF0000"/>
                <w:szCs w:val="21"/>
              </w:rPr>
            </w:pPr>
          </w:p>
        </w:tc>
        <w:tc>
          <w:tcPr>
            <w:tcW w:w="692" w:type="dxa"/>
            <w:shd w:val="clear" w:color="auto" w:fill="auto"/>
            <w:vAlign w:val="center"/>
          </w:tcPr>
          <w:p w14:paraId="1EA7643A">
            <w:pPr>
              <w:jc w:val="center"/>
              <w:rPr>
                <w:rFonts w:ascii="宋体" w:hAnsi="宋体" w:cs="宋体"/>
                <w:sz w:val="18"/>
                <w:szCs w:val="18"/>
              </w:rPr>
            </w:pPr>
            <w:r>
              <w:rPr>
                <w:rFonts w:hint="eastAsia"/>
                <w:sz w:val="18"/>
                <w:szCs w:val="18"/>
              </w:rPr>
              <w:t>个</w:t>
            </w:r>
          </w:p>
        </w:tc>
        <w:tc>
          <w:tcPr>
            <w:tcW w:w="894" w:type="dxa"/>
            <w:vAlign w:val="center"/>
          </w:tcPr>
          <w:p w14:paraId="6C557F0F">
            <w:pPr>
              <w:widowControl/>
              <w:spacing w:line="360" w:lineRule="auto"/>
              <w:jc w:val="center"/>
              <w:textAlignment w:val="center"/>
              <w:rPr>
                <w:rFonts w:ascii="宋体"/>
                <w:color w:val="FF0000"/>
                <w:szCs w:val="21"/>
              </w:rPr>
            </w:pPr>
          </w:p>
        </w:tc>
        <w:tc>
          <w:tcPr>
            <w:tcW w:w="745" w:type="dxa"/>
            <w:vAlign w:val="center"/>
          </w:tcPr>
          <w:p w14:paraId="720C9031">
            <w:pPr>
              <w:widowControl/>
              <w:jc w:val="center"/>
              <w:rPr>
                <w:rFonts w:ascii="宋体" w:hAnsi="宋体" w:cs="宋体"/>
                <w:color w:val="FF0000"/>
                <w:kern w:val="0"/>
                <w:szCs w:val="21"/>
              </w:rPr>
            </w:pPr>
          </w:p>
        </w:tc>
        <w:tc>
          <w:tcPr>
            <w:tcW w:w="1151" w:type="dxa"/>
            <w:vAlign w:val="center"/>
          </w:tcPr>
          <w:p w14:paraId="40CA3481">
            <w:pPr>
              <w:spacing w:line="240" w:lineRule="exact"/>
              <w:jc w:val="center"/>
              <w:rPr>
                <w:rFonts w:ascii="Calibri" w:hAnsi="Calibri" w:cs="宋体"/>
                <w:sz w:val="18"/>
                <w:szCs w:val="18"/>
              </w:rPr>
            </w:pPr>
            <w:r>
              <w:rPr>
                <w:rFonts w:hint="eastAsia" w:ascii="宋体" w:hAnsi="宋体" w:cs="宋体"/>
                <w:sz w:val="18"/>
                <w:szCs w:val="18"/>
              </w:rPr>
              <w:t>0.50</w:t>
            </w:r>
          </w:p>
        </w:tc>
        <w:tc>
          <w:tcPr>
            <w:tcW w:w="1066" w:type="dxa"/>
            <w:vAlign w:val="center"/>
          </w:tcPr>
          <w:p w14:paraId="06760F78">
            <w:pPr>
              <w:widowControl/>
              <w:jc w:val="center"/>
              <w:rPr>
                <w:rFonts w:ascii="宋体" w:hAnsi="宋体" w:cs="宋体"/>
                <w:color w:val="FF0000"/>
                <w:kern w:val="0"/>
                <w:szCs w:val="21"/>
              </w:rPr>
            </w:pPr>
          </w:p>
        </w:tc>
        <w:tc>
          <w:tcPr>
            <w:tcW w:w="1045" w:type="dxa"/>
            <w:vAlign w:val="center"/>
          </w:tcPr>
          <w:p w14:paraId="6EAF5378">
            <w:pPr>
              <w:widowControl/>
              <w:jc w:val="center"/>
              <w:rPr>
                <w:rFonts w:ascii="宋体" w:hAnsi="宋体" w:cs="宋体"/>
                <w:color w:val="FF0000"/>
                <w:kern w:val="0"/>
                <w:szCs w:val="21"/>
              </w:rPr>
            </w:pPr>
          </w:p>
        </w:tc>
        <w:tc>
          <w:tcPr>
            <w:tcW w:w="949" w:type="dxa"/>
            <w:vAlign w:val="center"/>
          </w:tcPr>
          <w:p w14:paraId="381B6B34">
            <w:pPr>
              <w:jc w:val="center"/>
              <w:rPr>
                <w:rFonts w:ascii="宋体" w:hAnsi="宋体" w:cs="宋体"/>
                <w:kern w:val="0"/>
                <w:szCs w:val="21"/>
              </w:rPr>
            </w:pPr>
          </w:p>
        </w:tc>
      </w:tr>
      <w:tr w14:paraId="76C9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89" w:type="dxa"/>
            <w:shd w:val="clear" w:color="auto" w:fill="auto"/>
            <w:vAlign w:val="center"/>
          </w:tcPr>
          <w:p w14:paraId="6EA4F828">
            <w:pPr>
              <w:jc w:val="center"/>
              <w:rPr>
                <w:rFonts w:ascii="宋体" w:hAnsi="宋体" w:cs="宋体"/>
                <w:sz w:val="18"/>
                <w:szCs w:val="18"/>
              </w:rPr>
            </w:pPr>
            <w:r>
              <w:rPr>
                <w:rFonts w:hint="eastAsia"/>
                <w:sz w:val="18"/>
                <w:szCs w:val="18"/>
              </w:rPr>
              <w:t>146</w:t>
            </w:r>
          </w:p>
        </w:tc>
        <w:tc>
          <w:tcPr>
            <w:tcW w:w="1451" w:type="dxa"/>
            <w:shd w:val="clear" w:color="auto" w:fill="auto"/>
            <w:vAlign w:val="center"/>
          </w:tcPr>
          <w:p w14:paraId="7314E427">
            <w:pPr>
              <w:jc w:val="center"/>
              <w:rPr>
                <w:rFonts w:ascii="宋体" w:hAnsi="宋体" w:cs="宋体"/>
                <w:sz w:val="18"/>
                <w:szCs w:val="18"/>
              </w:rPr>
            </w:pPr>
            <w:r>
              <w:rPr>
                <w:rFonts w:hint="eastAsia"/>
                <w:sz w:val="18"/>
                <w:szCs w:val="18"/>
              </w:rPr>
              <w:t>盖玻片</w:t>
            </w:r>
          </w:p>
        </w:tc>
        <w:tc>
          <w:tcPr>
            <w:tcW w:w="826" w:type="dxa"/>
            <w:vAlign w:val="center"/>
          </w:tcPr>
          <w:p w14:paraId="745E25C7">
            <w:pPr>
              <w:jc w:val="center"/>
              <w:rPr>
                <w:b/>
                <w:bCs/>
                <w:color w:val="FF0000"/>
                <w:szCs w:val="21"/>
              </w:rPr>
            </w:pPr>
          </w:p>
        </w:tc>
        <w:tc>
          <w:tcPr>
            <w:tcW w:w="973" w:type="dxa"/>
            <w:shd w:val="clear" w:color="auto" w:fill="auto"/>
            <w:vAlign w:val="center"/>
          </w:tcPr>
          <w:p w14:paraId="2DE7B04D">
            <w:pPr>
              <w:jc w:val="center"/>
              <w:rPr>
                <w:rFonts w:ascii="宋体" w:hAnsi="宋体" w:cs="宋体"/>
                <w:bCs/>
                <w:color w:val="FF0000"/>
                <w:szCs w:val="21"/>
              </w:rPr>
            </w:pPr>
          </w:p>
        </w:tc>
        <w:tc>
          <w:tcPr>
            <w:tcW w:w="692" w:type="dxa"/>
            <w:shd w:val="clear" w:color="auto" w:fill="auto"/>
            <w:vAlign w:val="center"/>
          </w:tcPr>
          <w:p w14:paraId="5899C14A">
            <w:pPr>
              <w:jc w:val="center"/>
              <w:rPr>
                <w:rFonts w:ascii="宋体" w:hAnsi="宋体" w:cs="宋体"/>
                <w:sz w:val="18"/>
                <w:szCs w:val="18"/>
              </w:rPr>
            </w:pPr>
            <w:r>
              <w:rPr>
                <w:rFonts w:hint="eastAsia"/>
                <w:sz w:val="18"/>
                <w:szCs w:val="18"/>
              </w:rPr>
              <w:t>盒</w:t>
            </w:r>
          </w:p>
        </w:tc>
        <w:tc>
          <w:tcPr>
            <w:tcW w:w="894" w:type="dxa"/>
            <w:vAlign w:val="center"/>
          </w:tcPr>
          <w:p w14:paraId="03651D77">
            <w:pPr>
              <w:widowControl/>
              <w:spacing w:line="360" w:lineRule="auto"/>
              <w:jc w:val="center"/>
              <w:textAlignment w:val="center"/>
              <w:rPr>
                <w:rFonts w:ascii="宋体"/>
                <w:color w:val="FF0000"/>
                <w:szCs w:val="21"/>
              </w:rPr>
            </w:pPr>
          </w:p>
        </w:tc>
        <w:tc>
          <w:tcPr>
            <w:tcW w:w="745" w:type="dxa"/>
            <w:vAlign w:val="center"/>
          </w:tcPr>
          <w:p w14:paraId="076158ED">
            <w:pPr>
              <w:widowControl/>
              <w:jc w:val="center"/>
              <w:rPr>
                <w:rFonts w:ascii="宋体" w:hAnsi="宋体" w:cs="宋体"/>
                <w:color w:val="FF0000"/>
                <w:kern w:val="0"/>
                <w:szCs w:val="21"/>
              </w:rPr>
            </w:pPr>
          </w:p>
        </w:tc>
        <w:tc>
          <w:tcPr>
            <w:tcW w:w="1151" w:type="dxa"/>
            <w:vAlign w:val="center"/>
          </w:tcPr>
          <w:p w14:paraId="32F01D14">
            <w:pPr>
              <w:spacing w:line="240" w:lineRule="exact"/>
              <w:jc w:val="center"/>
              <w:rPr>
                <w:rFonts w:ascii="Calibri" w:hAnsi="Calibri" w:cs="宋体"/>
                <w:color w:val="000000"/>
                <w:sz w:val="18"/>
                <w:szCs w:val="18"/>
              </w:rPr>
            </w:pPr>
            <w:r>
              <w:rPr>
                <w:rFonts w:hint="eastAsia" w:ascii="宋体" w:hAnsi="宋体" w:cs="宋体"/>
                <w:sz w:val="18"/>
                <w:szCs w:val="18"/>
              </w:rPr>
              <w:t>31.84</w:t>
            </w:r>
          </w:p>
        </w:tc>
        <w:tc>
          <w:tcPr>
            <w:tcW w:w="1066" w:type="dxa"/>
            <w:vAlign w:val="center"/>
          </w:tcPr>
          <w:p w14:paraId="6564318D">
            <w:pPr>
              <w:widowControl/>
              <w:jc w:val="center"/>
              <w:rPr>
                <w:rFonts w:ascii="宋体" w:hAnsi="宋体" w:cs="宋体"/>
                <w:color w:val="FF0000"/>
                <w:kern w:val="0"/>
                <w:szCs w:val="21"/>
              </w:rPr>
            </w:pPr>
          </w:p>
        </w:tc>
        <w:tc>
          <w:tcPr>
            <w:tcW w:w="1045" w:type="dxa"/>
            <w:vAlign w:val="center"/>
          </w:tcPr>
          <w:p w14:paraId="09ECD80D">
            <w:pPr>
              <w:widowControl/>
              <w:jc w:val="center"/>
              <w:rPr>
                <w:rFonts w:ascii="宋体" w:hAnsi="宋体" w:cs="宋体"/>
                <w:color w:val="FF0000"/>
                <w:kern w:val="0"/>
                <w:szCs w:val="21"/>
              </w:rPr>
            </w:pPr>
          </w:p>
        </w:tc>
        <w:tc>
          <w:tcPr>
            <w:tcW w:w="949" w:type="dxa"/>
            <w:vAlign w:val="center"/>
          </w:tcPr>
          <w:p w14:paraId="2284B69F">
            <w:pPr>
              <w:jc w:val="center"/>
              <w:rPr>
                <w:rFonts w:ascii="宋体" w:hAnsi="宋体" w:cs="宋体"/>
                <w:kern w:val="0"/>
                <w:szCs w:val="21"/>
              </w:rPr>
            </w:pPr>
          </w:p>
        </w:tc>
      </w:tr>
      <w:tr w14:paraId="1A58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89" w:type="dxa"/>
            <w:shd w:val="clear" w:color="auto" w:fill="auto"/>
            <w:vAlign w:val="center"/>
          </w:tcPr>
          <w:p w14:paraId="081F9565">
            <w:pPr>
              <w:jc w:val="center"/>
              <w:rPr>
                <w:rFonts w:ascii="宋体" w:hAnsi="宋体" w:cs="宋体"/>
                <w:sz w:val="18"/>
                <w:szCs w:val="18"/>
              </w:rPr>
            </w:pPr>
            <w:r>
              <w:rPr>
                <w:rFonts w:hint="eastAsia"/>
                <w:sz w:val="18"/>
                <w:szCs w:val="18"/>
              </w:rPr>
              <w:t>147</w:t>
            </w:r>
          </w:p>
        </w:tc>
        <w:tc>
          <w:tcPr>
            <w:tcW w:w="1451" w:type="dxa"/>
            <w:shd w:val="clear" w:color="auto" w:fill="auto"/>
            <w:vAlign w:val="center"/>
          </w:tcPr>
          <w:p w14:paraId="716EC3F3">
            <w:pPr>
              <w:jc w:val="center"/>
              <w:rPr>
                <w:rFonts w:ascii="宋体" w:hAnsi="宋体" w:cs="宋体"/>
                <w:sz w:val="18"/>
                <w:szCs w:val="18"/>
              </w:rPr>
            </w:pPr>
            <w:r>
              <w:rPr>
                <w:rFonts w:hint="eastAsia"/>
                <w:sz w:val="18"/>
                <w:szCs w:val="18"/>
              </w:rPr>
              <w:t>一次性使用无菌尿杯</w:t>
            </w:r>
          </w:p>
        </w:tc>
        <w:tc>
          <w:tcPr>
            <w:tcW w:w="826" w:type="dxa"/>
            <w:vAlign w:val="center"/>
          </w:tcPr>
          <w:p w14:paraId="3F7C62D3">
            <w:pPr>
              <w:jc w:val="center"/>
              <w:rPr>
                <w:b/>
                <w:bCs/>
                <w:color w:val="FF0000"/>
                <w:szCs w:val="21"/>
              </w:rPr>
            </w:pPr>
          </w:p>
        </w:tc>
        <w:tc>
          <w:tcPr>
            <w:tcW w:w="973" w:type="dxa"/>
            <w:shd w:val="clear" w:color="auto" w:fill="auto"/>
            <w:vAlign w:val="center"/>
          </w:tcPr>
          <w:p w14:paraId="7619D421">
            <w:pPr>
              <w:jc w:val="center"/>
              <w:rPr>
                <w:rFonts w:ascii="宋体" w:hAnsi="宋体" w:cs="宋体"/>
                <w:bCs/>
                <w:color w:val="FF0000"/>
                <w:szCs w:val="21"/>
              </w:rPr>
            </w:pPr>
          </w:p>
        </w:tc>
        <w:tc>
          <w:tcPr>
            <w:tcW w:w="692" w:type="dxa"/>
            <w:shd w:val="clear" w:color="auto" w:fill="auto"/>
            <w:vAlign w:val="center"/>
          </w:tcPr>
          <w:p w14:paraId="516A6B81">
            <w:pPr>
              <w:jc w:val="center"/>
              <w:rPr>
                <w:rFonts w:ascii="宋体" w:hAnsi="宋体" w:cs="宋体"/>
                <w:sz w:val="18"/>
                <w:szCs w:val="18"/>
              </w:rPr>
            </w:pPr>
            <w:r>
              <w:rPr>
                <w:rFonts w:hint="eastAsia"/>
                <w:sz w:val="18"/>
                <w:szCs w:val="18"/>
              </w:rPr>
              <w:t>个</w:t>
            </w:r>
          </w:p>
        </w:tc>
        <w:tc>
          <w:tcPr>
            <w:tcW w:w="894" w:type="dxa"/>
            <w:vAlign w:val="center"/>
          </w:tcPr>
          <w:p w14:paraId="0D35DC90">
            <w:pPr>
              <w:widowControl/>
              <w:spacing w:line="360" w:lineRule="auto"/>
              <w:jc w:val="center"/>
              <w:textAlignment w:val="center"/>
              <w:rPr>
                <w:rFonts w:ascii="宋体"/>
                <w:color w:val="FF0000"/>
                <w:szCs w:val="21"/>
              </w:rPr>
            </w:pPr>
          </w:p>
        </w:tc>
        <w:tc>
          <w:tcPr>
            <w:tcW w:w="745" w:type="dxa"/>
            <w:vAlign w:val="center"/>
          </w:tcPr>
          <w:p w14:paraId="42B8FD43">
            <w:pPr>
              <w:widowControl/>
              <w:jc w:val="center"/>
              <w:rPr>
                <w:rFonts w:ascii="宋体" w:hAnsi="宋体" w:cs="宋体"/>
                <w:color w:val="FF0000"/>
                <w:kern w:val="0"/>
                <w:szCs w:val="21"/>
              </w:rPr>
            </w:pPr>
          </w:p>
        </w:tc>
        <w:tc>
          <w:tcPr>
            <w:tcW w:w="1151" w:type="dxa"/>
            <w:vAlign w:val="center"/>
          </w:tcPr>
          <w:p w14:paraId="4812B703">
            <w:pPr>
              <w:spacing w:line="240" w:lineRule="exact"/>
              <w:jc w:val="center"/>
              <w:rPr>
                <w:rFonts w:ascii="Calibri" w:hAnsi="Calibri" w:cs="宋体"/>
                <w:color w:val="000000"/>
                <w:sz w:val="18"/>
                <w:szCs w:val="18"/>
              </w:rPr>
            </w:pPr>
            <w:r>
              <w:rPr>
                <w:rFonts w:hint="eastAsia" w:ascii="宋体" w:hAnsi="宋体" w:cs="宋体"/>
                <w:sz w:val="18"/>
                <w:szCs w:val="18"/>
              </w:rPr>
              <w:t>0.40</w:t>
            </w:r>
          </w:p>
        </w:tc>
        <w:tc>
          <w:tcPr>
            <w:tcW w:w="1066" w:type="dxa"/>
            <w:vAlign w:val="center"/>
          </w:tcPr>
          <w:p w14:paraId="3D1E01ED">
            <w:pPr>
              <w:widowControl/>
              <w:jc w:val="center"/>
              <w:rPr>
                <w:rFonts w:ascii="宋体" w:hAnsi="宋体" w:cs="宋体"/>
                <w:color w:val="FF0000"/>
                <w:kern w:val="0"/>
                <w:szCs w:val="21"/>
              </w:rPr>
            </w:pPr>
          </w:p>
        </w:tc>
        <w:tc>
          <w:tcPr>
            <w:tcW w:w="1045" w:type="dxa"/>
            <w:vAlign w:val="center"/>
          </w:tcPr>
          <w:p w14:paraId="33001EC9">
            <w:pPr>
              <w:widowControl/>
              <w:jc w:val="center"/>
              <w:rPr>
                <w:rFonts w:ascii="宋体" w:hAnsi="宋体" w:cs="宋体"/>
                <w:color w:val="FF0000"/>
                <w:kern w:val="0"/>
                <w:szCs w:val="21"/>
              </w:rPr>
            </w:pPr>
          </w:p>
        </w:tc>
        <w:tc>
          <w:tcPr>
            <w:tcW w:w="949" w:type="dxa"/>
            <w:vAlign w:val="center"/>
          </w:tcPr>
          <w:p w14:paraId="00655DB1">
            <w:pPr>
              <w:jc w:val="center"/>
              <w:rPr>
                <w:rFonts w:ascii="宋体" w:hAnsi="宋体" w:cs="宋体"/>
                <w:kern w:val="0"/>
                <w:szCs w:val="21"/>
              </w:rPr>
            </w:pPr>
          </w:p>
        </w:tc>
      </w:tr>
      <w:tr w14:paraId="567C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89" w:type="dxa"/>
            <w:shd w:val="clear" w:color="auto" w:fill="auto"/>
            <w:vAlign w:val="center"/>
          </w:tcPr>
          <w:p w14:paraId="47EACA83">
            <w:pPr>
              <w:jc w:val="center"/>
              <w:rPr>
                <w:rFonts w:ascii="宋体" w:hAnsi="宋体" w:cs="宋体"/>
                <w:sz w:val="18"/>
                <w:szCs w:val="18"/>
              </w:rPr>
            </w:pPr>
            <w:r>
              <w:rPr>
                <w:rFonts w:hint="eastAsia"/>
                <w:sz w:val="18"/>
                <w:szCs w:val="18"/>
              </w:rPr>
              <w:t>148</w:t>
            </w:r>
          </w:p>
        </w:tc>
        <w:tc>
          <w:tcPr>
            <w:tcW w:w="1451" w:type="dxa"/>
            <w:shd w:val="clear" w:color="auto" w:fill="auto"/>
            <w:vAlign w:val="center"/>
          </w:tcPr>
          <w:p w14:paraId="395446B9">
            <w:pPr>
              <w:jc w:val="center"/>
              <w:rPr>
                <w:rFonts w:ascii="宋体" w:hAnsi="宋体" w:cs="宋体"/>
                <w:sz w:val="18"/>
                <w:szCs w:val="18"/>
              </w:rPr>
            </w:pPr>
            <w:r>
              <w:rPr>
                <w:rFonts w:hint="eastAsia"/>
                <w:sz w:val="18"/>
                <w:szCs w:val="18"/>
              </w:rPr>
              <w:t>试管架</w:t>
            </w:r>
          </w:p>
        </w:tc>
        <w:tc>
          <w:tcPr>
            <w:tcW w:w="826" w:type="dxa"/>
            <w:vAlign w:val="center"/>
          </w:tcPr>
          <w:p w14:paraId="299F43C8">
            <w:pPr>
              <w:jc w:val="center"/>
              <w:rPr>
                <w:b/>
                <w:bCs/>
                <w:color w:val="FF0000"/>
                <w:szCs w:val="21"/>
              </w:rPr>
            </w:pPr>
          </w:p>
        </w:tc>
        <w:tc>
          <w:tcPr>
            <w:tcW w:w="973" w:type="dxa"/>
            <w:shd w:val="clear" w:color="auto" w:fill="auto"/>
            <w:vAlign w:val="center"/>
          </w:tcPr>
          <w:p w14:paraId="6EB84E4A">
            <w:pPr>
              <w:jc w:val="center"/>
              <w:rPr>
                <w:rFonts w:ascii="宋体" w:hAnsi="宋体" w:cs="宋体"/>
                <w:bCs/>
                <w:color w:val="FF0000"/>
                <w:szCs w:val="21"/>
              </w:rPr>
            </w:pPr>
          </w:p>
        </w:tc>
        <w:tc>
          <w:tcPr>
            <w:tcW w:w="692" w:type="dxa"/>
            <w:shd w:val="clear" w:color="auto" w:fill="auto"/>
            <w:vAlign w:val="center"/>
          </w:tcPr>
          <w:p w14:paraId="7D041D9B">
            <w:pPr>
              <w:jc w:val="center"/>
              <w:rPr>
                <w:rFonts w:ascii="宋体" w:hAnsi="宋体" w:cs="宋体"/>
                <w:sz w:val="18"/>
                <w:szCs w:val="18"/>
              </w:rPr>
            </w:pPr>
            <w:r>
              <w:rPr>
                <w:rFonts w:hint="eastAsia"/>
                <w:sz w:val="18"/>
                <w:szCs w:val="18"/>
              </w:rPr>
              <w:t>个</w:t>
            </w:r>
          </w:p>
        </w:tc>
        <w:tc>
          <w:tcPr>
            <w:tcW w:w="894" w:type="dxa"/>
            <w:vAlign w:val="center"/>
          </w:tcPr>
          <w:p w14:paraId="632A1FF5">
            <w:pPr>
              <w:widowControl/>
              <w:spacing w:line="360" w:lineRule="auto"/>
              <w:jc w:val="center"/>
              <w:textAlignment w:val="center"/>
              <w:rPr>
                <w:rFonts w:ascii="宋体"/>
                <w:color w:val="FF0000"/>
                <w:szCs w:val="21"/>
              </w:rPr>
            </w:pPr>
          </w:p>
        </w:tc>
        <w:tc>
          <w:tcPr>
            <w:tcW w:w="745" w:type="dxa"/>
            <w:vAlign w:val="center"/>
          </w:tcPr>
          <w:p w14:paraId="2B822DAD">
            <w:pPr>
              <w:widowControl/>
              <w:jc w:val="center"/>
              <w:rPr>
                <w:rFonts w:ascii="宋体" w:hAnsi="宋体" w:cs="宋体"/>
                <w:color w:val="FF0000"/>
                <w:kern w:val="0"/>
                <w:szCs w:val="21"/>
              </w:rPr>
            </w:pPr>
          </w:p>
        </w:tc>
        <w:tc>
          <w:tcPr>
            <w:tcW w:w="1151" w:type="dxa"/>
            <w:vAlign w:val="center"/>
          </w:tcPr>
          <w:p w14:paraId="1CBB4029">
            <w:pPr>
              <w:spacing w:line="240" w:lineRule="exact"/>
              <w:jc w:val="center"/>
              <w:rPr>
                <w:rFonts w:ascii="Calibri" w:hAnsi="Calibri" w:cs="宋体"/>
                <w:color w:val="000000"/>
                <w:sz w:val="18"/>
                <w:szCs w:val="18"/>
              </w:rPr>
            </w:pPr>
            <w:r>
              <w:rPr>
                <w:rFonts w:hint="eastAsia" w:ascii="宋体" w:hAnsi="宋体" w:cs="宋体"/>
                <w:sz w:val="18"/>
                <w:szCs w:val="18"/>
              </w:rPr>
              <w:t>23.92</w:t>
            </w:r>
          </w:p>
        </w:tc>
        <w:tc>
          <w:tcPr>
            <w:tcW w:w="1066" w:type="dxa"/>
            <w:vAlign w:val="center"/>
          </w:tcPr>
          <w:p w14:paraId="6A05B430">
            <w:pPr>
              <w:widowControl/>
              <w:jc w:val="center"/>
              <w:rPr>
                <w:rFonts w:ascii="宋体" w:hAnsi="宋体" w:cs="宋体"/>
                <w:color w:val="FF0000"/>
                <w:kern w:val="0"/>
                <w:szCs w:val="21"/>
              </w:rPr>
            </w:pPr>
          </w:p>
        </w:tc>
        <w:tc>
          <w:tcPr>
            <w:tcW w:w="1045" w:type="dxa"/>
            <w:vAlign w:val="center"/>
          </w:tcPr>
          <w:p w14:paraId="7FD004D5">
            <w:pPr>
              <w:widowControl/>
              <w:jc w:val="center"/>
              <w:rPr>
                <w:rFonts w:ascii="宋体" w:hAnsi="宋体" w:cs="宋体"/>
                <w:color w:val="FF0000"/>
                <w:kern w:val="0"/>
                <w:szCs w:val="21"/>
              </w:rPr>
            </w:pPr>
          </w:p>
        </w:tc>
        <w:tc>
          <w:tcPr>
            <w:tcW w:w="949" w:type="dxa"/>
            <w:vAlign w:val="center"/>
          </w:tcPr>
          <w:p w14:paraId="72F836B4">
            <w:pPr>
              <w:jc w:val="center"/>
              <w:rPr>
                <w:rFonts w:ascii="宋体" w:hAnsi="宋体" w:cs="宋体"/>
                <w:kern w:val="0"/>
                <w:szCs w:val="21"/>
              </w:rPr>
            </w:pPr>
          </w:p>
        </w:tc>
      </w:tr>
      <w:tr w14:paraId="2A6F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89" w:type="dxa"/>
            <w:shd w:val="clear" w:color="auto" w:fill="auto"/>
            <w:vAlign w:val="center"/>
          </w:tcPr>
          <w:p w14:paraId="642C2CE6">
            <w:pPr>
              <w:jc w:val="center"/>
              <w:rPr>
                <w:rFonts w:ascii="宋体" w:hAnsi="宋体" w:cs="宋体"/>
                <w:sz w:val="18"/>
                <w:szCs w:val="18"/>
              </w:rPr>
            </w:pPr>
            <w:r>
              <w:rPr>
                <w:rFonts w:hint="eastAsia"/>
                <w:sz w:val="18"/>
                <w:szCs w:val="18"/>
              </w:rPr>
              <w:t>149</w:t>
            </w:r>
          </w:p>
        </w:tc>
        <w:tc>
          <w:tcPr>
            <w:tcW w:w="1451" w:type="dxa"/>
            <w:shd w:val="clear" w:color="auto" w:fill="auto"/>
            <w:vAlign w:val="center"/>
          </w:tcPr>
          <w:p w14:paraId="0D7614FC">
            <w:pPr>
              <w:jc w:val="center"/>
              <w:rPr>
                <w:rFonts w:ascii="宋体" w:hAnsi="宋体" w:cs="宋体"/>
                <w:sz w:val="18"/>
                <w:szCs w:val="18"/>
              </w:rPr>
            </w:pPr>
            <w:r>
              <w:rPr>
                <w:rFonts w:hint="eastAsia"/>
                <w:sz w:val="18"/>
                <w:szCs w:val="18"/>
              </w:rPr>
              <w:t>试管架</w:t>
            </w:r>
          </w:p>
        </w:tc>
        <w:tc>
          <w:tcPr>
            <w:tcW w:w="826" w:type="dxa"/>
            <w:vAlign w:val="center"/>
          </w:tcPr>
          <w:p w14:paraId="669AF575">
            <w:pPr>
              <w:jc w:val="center"/>
              <w:rPr>
                <w:b/>
                <w:bCs/>
                <w:color w:val="FF0000"/>
                <w:szCs w:val="21"/>
              </w:rPr>
            </w:pPr>
          </w:p>
        </w:tc>
        <w:tc>
          <w:tcPr>
            <w:tcW w:w="973" w:type="dxa"/>
            <w:shd w:val="clear" w:color="auto" w:fill="auto"/>
            <w:vAlign w:val="center"/>
          </w:tcPr>
          <w:p w14:paraId="5F7F4A91">
            <w:pPr>
              <w:jc w:val="center"/>
              <w:rPr>
                <w:rFonts w:ascii="宋体" w:hAnsi="宋体" w:cs="宋体"/>
                <w:bCs/>
                <w:color w:val="FF0000"/>
                <w:szCs w:val="21"/>
              </w:rPr>
            </w:pPr>
          </w:p>
        </w:tc>
        <w:tc>
          <w:tcPr>
            <w:tcW w:w="692" w:type="dxa"/>
            <w:shd w:val="clear" w:color="auto" w:fill="auto"/>
            <w:vAlign w:val="center"/>
          </w:tcPr>
          <w:p w14:paraId="27F49C16">
            <w:pPr>
              <w:jc w:val="center"/>
              <w:rPr>
                <w:rFonts w:ascii="宋体" w:hAnsi="宋体" w:cs="宋体"/>
                <w:sz w:val="18"/>
                <w:szCs w:val="18"/>
              </w:rPr>
            </w:pPr>
            <w:r>
              <w:rPr>
                <w:rFonts w:hint="eastAsia"/>
                <w:sz w:val="18"/>
                <w:szCs w:val="18"/>
              </w:rPr>
              <w:t>个</w:t>
            </w:r>
          </w:p>
        </w:tc>
        <w:tc>
          <w:tcPr>
            <w:tcW w:w="894" w:type="dxa"/>
            <w:vAlign w:val="center"/>
          </w:tcPr>
          <w:p w14:paraId="338BFEE3">
            <w:pPr>
              <w:widowControl/>
              <w:spacing w:line="360" w:lineRule="auto"/>
              <w:jc w:val="center"/>
              <w:textAlignment w:val="center"/>
              <w:rPr>
                <w:rFonts w:ascii="宋体"/>
                <w:color w:val="FF0000"/>
                <w:szCs w:val="21"/>
              </w:rPr>
            </w:pPr>
          </w:p>
        </w:tc>
        <w:tc>
          <w:tcPr>
            <w:tcW w:w="745" w:type="dxa"/>
            <w:vAlign w:val="center"/>
          </w:tcPr>
          <w:p w14:paraId="41C16020">
            <w:pPr>
              <w:widowControl/>
              <w:jc w:val="center"/>
              <w:rPr>
                <w:rFonts w:ascii="宋体" w:hAnsi="宋体" w:cs="宋体"/>
                <w:color w:val="FF0000"/>
                <w:kern w:val="0"/>
                <w:szCs w:val="21"/>
              </w:rPr>
            </w:pPr>
          </w:p>
        </w:tc>
        <w:tc>
          <w:tcPr>
            <w:tcW w:w="1151" w:type="dxa"/>
            <w:vAlign w:val="center"/>
          </w:tcPr>
          <w:p w14:paraId="4ACBB4D4">
            <w:pPr>
              <w:spacing w:line="240" w:lineRule="exact"/>
              <w:jc w:val="center"/>
              <w:rPr>
                <w:rFonts w:ascii="Calibri" w:hAnsi="Calibri" w:cs="宋体"/>
                <w:color w:val="000000"/>
                <w:sz w:val="18"/>
                <w:szCs w:val="18"/>
              </w:rPr>
            </w:pPr>
            <w:r>
              <w:rPr>
                <w:rFonts w:hint="eastAsia" w:ascii="宋体" w:hAnsi="宋体" w:cs="宋体"/>
                <w:sz w:val="18"/>
                <w:szCs w:val="18"/>
              </w:rPr>
              <w:t>68.95</w:t>
            </w:r>
          </w:p>
        </w:tc>
        <w:tc>
          <w:tcPr>
            <w:tcW w:w="1066" w:type="dxa"/>
            <w:vAlign w:val="center"/>
          </w:tcPr>
          <w:p w14:paraId="6D23C7D7">
            <w:pPr>
              <w:widowControl/>
              <w:jc w:val="center"/>
              <w:rPr>
                <w:rFonts w:ascii="宋体" w:hAnsi="宋体" w:cs="宋体"/>
                <w:color w:val="FF0000"/>
                <w:kern w:val="0"/>
                <w:szCs w:val="21"/>
              </w:rPr>
            </w:pPr>
          </w:p>
        </w:tc>
        <w:tc>
          <w:tcPr>
            <w:tcW w:w="1045" w:type="dxa"/>
            <w:vAlign w:val="center"/>
          </w:tcPr>
          <w:p w14:paraId="45FD3E04">
            <w:pPr>
              <w:widowControl/>
              <w:jc w:val="center"/>
              <w:rPr>
                <w:rFonts w:ascii="宋体" w:hAnsi="宋体" w:cs="宋体"/>
                <w:color w:val="FF0000"/>
                <w:kern w:val="0"/>
                <w:szCs w:val="21"/>
              </w:rPr>
            </w:pPr>
          </w:p>
        </w:tc>
        <w:tc>
          <w:tcPr>
            <w:tcW w:w="949" w:type="dxa"/>
            <w:vAlign w:val="center"/>
          </w:tcPr>
          <w:p w14:paraId="3F6F6812">
            <w:pPr>
              <w:jc w:val="center"/>
              <w:rPr>
                <w:rFonts w:ascii="宋体" w:hAnsi="宋体" w:cs="宋体"/>
                <w:kern w:val="0"/>
                <w:szCs w:val="21"/>
              </w:rPr>
            </w:pPr>
          </w:p>
        </w:tc>
      </w:tr>
      <w:tr w14:paraId="44AA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89" w:type="dxa"/>
            <w:shd w:val="clear" w:color="auto" w:fill="auto"/>
            <w:vAlign w:val="center"/>
          </w:tcPr>
          <w:p w14:paraId="5B4813EB">
            <w:pPr>
              <w:jc w:val="center"/>
              <w:rPr>
                <w:rFonts w:ascii="宋体" w:hAnsi="宋体" w:cs="宋体"/>
                <w:sz w:val="18"/>
                <w:szCs w:val="18"/>
              </w:rPr>
            </w:pPr>
            <w:r>
              <w:rPr>
                <w:rFonts w:hint="eastAsia"/>
                <w:sz w:val="18"/>
                <w:szCs w:val="18"/>
              </w:rPr>
              <w:t>150</w:t>
            </w:r>
          </w:p>
        </w:tc>
        <w:tc>
          <w:tcPr>
            <w:tcW w:w="1451" w:type="dxa"/>
            <w:shd w:val="clear" w:color="auto" w:fill="auto"/>
            <w:vAlign w:val="center"/>
          </w:tcPr>
          <w:p w14:paraId="2C36F2A2">
            <w:pPr>
              <w:jc w:val="center"/>
              <w:rPr>
                <w:rFonts w:ascii="宋体" w:hAnsi="宋体" w:cs="宋体"/>
                <w:sz w:val="18"/>
                <w:szCs w:val="18"/>
              </w:rPr>
            </w:pPr>
            <w:r>
              <w:rPr>
                <w:rFonts w:hint="eastAsia"/>
                <w:sz w:val="18"/>
                <w:szCs w:val="18"/>
              </w:rPr>
              <w:t>一次性使用痰杯</w:t>
            </w:r>
          </w:p>
        </w:tc>
        <w:tc>
          <w:tcPr>
            <w:tcW w:w="826" w:type="dxa"/>
            <w:vAlign w:val="center"/>
          </w:tcPr>
          <w:p w14:paraId="27258398">
            <w:pPr>
              <w:jc w:val="center"/>
              <w:rPr>
                <w:b/>
                <w:bCs/>
                <w:color w:val="FF0000"/>
                <w:szCs w:val="21"/>
              </w:rPr>
            </w:pPr>
          </w:p>
        </w:tc>
        <w:tc>
          <w:tcPr>
            <w:tcW w:w="973" w:type="dxa"/>
            <w:shd w:val="clear" w:color="auto" w:fill="auto"/>
            <w:vAlign w:val="center"/>
          </w:tcPr>
          <w:p w14:paraId="2608CBC8">
            <w:pPr>
              <w:jc w:val="center"/>
              <w:rPr>
                <w:rFonts w:ascii="宋体" w:hAnsi="宋体" w:cs="宋体"/>
                <w:bCs/>
                <w:color w:val="FF0000"/>
                <w:szCs w:val="21"/>
              </w:rPr>
            </w:pPr>
          </w:p>
        </w:tc>
        <w:tc>
          <w:tcPr>
            <w:tcW w:w="692" w:type="dxa"/>
            <w:shd w:val="clear" w:color="auto" w:fill="auto"/>
            <w:vAlign w:val="center"/>
          </w:tcPr>
          <w:p w14:paraId="60849CD3">
            <w:pPr>
              <w:jc w:val="center"/>
              <w:rPr>
                <w:rFonts w:ascii="宋体" w:hAnsi="宋体" w:cs="宋体"/>
                <w:sz w:val="18"/>
                <w:szCs w:val="18"/>
              </w:rPr>
            </w:pPr>
            <w:r>
              <w:rPr>
                <w:rFonts w:hint="eastAsia"/>
                <w:sz w:val="18"/>
                <w:szCs w:val="18"/>
              </w:rPr>
              <w:t>个</w:t>
            </w:r>
          </w:p>
        </w:tc>
        <w:tc>
          <w:tcPr>
            <w:tcW w:w="894" w:type="dxa"/>
            <w:vAlign w:val="center"/>
          </w:tcPr>
          <w:p w14:paraId="3DDA5B81">
            <w:pPr>
              <w:widowControl/>
              <w:spacing w:line="360" w:lineRule="auto"/>
              <w:jc w:val="center"/>
              <w:textAlignment w:val="center"/>
              <w:rPr>
                <w:rFonts w:ascii="宋体"/>
                <w:color w:val="FF0000"/>
                <w:szCs w:val="21"/>
              </w:rPr>
            </w:pPr>
          </w:p>
        </w:tc>
        <w:tc>
          <w:tcPr>
            <w:tcW w:w="745" w:type="dxa"/>
            <w:vAlign w:val="center"/>
          </w:tcPr>
          <w:p w14:paraId="65C1F4DD">
            <w:pPr>
              <w:widowControl/>
              <w:jc w:val="center"/>
              <w:rPr>
                <w:rFonts w:ascii="宋体" w:hAnsi="宋体" w:cs="宋体"/>
                <w:color w:val="FF0000"/>
                <w:kern w:val="0"/>
                <w:szCs w:val="21"/>
              </w:rPr>
            </w:pPr>
          </w:p>
        </w:tc>
        <w:tc>
          <w:tcPr>
            <w:tcW w:w="1151" w:type="dxa"/>
            <w:vAlign w:val="center"/>
          </w:tcPr>
          <w:p w14:paraId="1ED00D7E">
            <w:pPr>
              <w:spacing w:line="240" w:lineRule="exact"/>
              <w:jc w:val="center"/>
              <w:rPr>
                <w:rFonts w:ascii="Calibri" w:hAnsi="Calibri" w:cs="宋体"/>
                <w:color w:val="000000"/>
                <w:sz w:val="18"/>
                <w:szCs w:val="18"/>
              </w:rPr>
            </w:pPr>
            <w:r>
              <w:rPr>
                <w:rFonts w:hint="eastAsia" w:ascii="宋体" w:hAnsi="宋体" w:cs="宋体"/>
                <w:sz w:val="18"/>
                <w:szCs w:val="18"/>
              </w:rPr>
              <w:t>0.40</w:t>
            </w:r>
          </w:p>
        </w:tc>
        <w:tc>
          <w:tcPr>
            <w:tcW w:w="1066" w:type="dxa"/>
            <w:vAlign w:val="center"/>
          </w:tcPr>
          <w:p w14:paraId="4AC13E9A">
            <w:pPr>
              <w:widowControl/>
              <w:jc w:val="center"/>
              <w:rPr>
                <w:rFonts w:ascii="宋体" w:hAnsi="宋体" w:cs="宋体"/>
                <w:color w:val="FF0000"/>
                <w:kern w:val="0"/>
                <w:szCs w:val="21"/>
              </w:rPr>
            </w:pPr>
          </w:p>
        </w:tc>
        <w:tc>
          <w:tcPr>
            <w:tcW w:w="1045" w:type="dxa"/>
            <w:vAlign w:val="center"/>
          </w:tcPr>
          <w:p w14:paraId="6C7B7A3A">
            <w:pPr>
              <w:widowControl/>
              <w:jc w:val="center"/>
              <w:rPr>
                <w:rFonts w:ascii="宋体" w:hAnsi="宋体" w:cs="宋体"/>
                <w:color w:val="FF0000"/>
                <w:kern w:val="0"/>
                <w:szCs w:val="21"/>
              </w:rPr>
            </w:pPr>
          </w:p>
        </w:tc>
        <w:tc>
          <w:tcPr>
            <w:tcW w:w="949" w:type="dxa"/>
            <w:vAlign w:val="center"/>
          </w:tcPr>
          <w:p w14:paraId="2FD22DEB">
            <w:pPr>
              <w:jc w:val="center"/>
              <w:rPr>
                <w:rFonts w:ascii="宋体" w:hAnsi="宋体" w:cs="宋体"/>
                <w:kern w:val="0"/>
                <w:szCs w:val="21"/>
              </w:rPr>
            </w:pPr>
          </w:p>
        </w:tc>
      </w:tr>
      <w:tr w14:paraId="03E8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89" w:type="dxa"/>
            <w:shd w:val="clear" w:color="auto" w:fill="auto"/>
            <w:vAlign w:val="center"/>
          </w:tcPr>
          <w:p w14:paraId="0A9EDA62">
            <w:pPr>
              <w:jc w:val="center"/>
              <w:rPr>
                <w:rFonts w:ascii="宋体" w:hAnsi="宋体" w:cs="宋体"/>
                <w:sz w:val="18"/>
                <w:szCs w:val="18"/>
              </w:rPr>
            </w:pPr>
            <w:r>
              <w:rPr>
                <w:rFonts w:hint="eastAsia"/>
                <w:sz w:val="18"/>
                <w:szCs w:val="18"/>
              </w:rPr>
              <w:t>151</w:t>
            </w:r>
          </w:p>
        </w:tc>
        <w:tc>
          <w:tcPr>
            <w:tcW w:w="1451" w:type="dxa"/>
            <w:shd w:val="clear" w:color="auto" w:fill="auto"/>
            <w:vAlign w:val="center"/>
          </w:tcPr>
          <w:p w14:paraId="2B990D84">
            <w:pPr>
              <w:jc w:val="center"/>
              <w:rPr>
                <w:rFonts w:ascii="宋体" w:hAnsi="宋体" w:cs="宋体"/>
                <w:sz w:val="18"/>
                <w:szCs w:val="18"/>
              </w:rPr>
            </w:pPr>
            <w:r>
              <w:rPr>
                <w:rFonts w:hint="eastAsia"/>
                <w:sz w:val="18"/>
                <w:szCs w:val="18"/>
              </w:rPr>
              <w:t>一次性使用无菌尿杯</w:t>
            </w:r>
          </w:p>
        </w:tc>
        <w:tc>
          <w:tcPr>
            <w:tcW w:w="826" w:type="dxa"/>
            <w:vAlign w:val="center"/>
          </w:tcPr>
          <w:p w14:paraId="72702093">
            <w:pPr>
              <w:jc w:val="center"/>
              <w:rPr>
                <w:b/>
                <w:bCs/>
                <w:color w:val="FF0000"/>
                <w:szCs w:val="21"/>
              </w:rPr>
            </w:pPr>
          </w:p>
        </w:tc>
        <w:tc>
          <w:tcPr>
            <w:tcW w:w="973" w:type="dxa"/>
            <w:shd w:val="clear" w:color="auto" w:fill="auto"/>
            <w:vAlign w:val="center"/>
          </w:tcPr>
          <w:p w14:paraId="14887771">
            <w:pPr>
              <w:jc w:val="center"/>
              <w:rPr>
                <w:rFonts w:ascii="宋体" w:hAnsi="宋体" w:cs="宋体"/>
                <w:bCs/>
                <w:color w:val="FF0000"/>
                <w:szCs w:val="21"/>
              </w:rPr>
            </w:pPr>
          </w:p>
        </w:tc>
        <w:tc>
          <w:tcPr>
            <w:tcW w:w="692" w:type="dxa"/>
            <w:shd w:val="clear" w:color="auto" w:fill="auto"/>
            <w:vAlign w:val="center"/>
          </w:tcPr>
          <w:p w14:paraId="4ED2D8C7">
            <w:pPr>
              <w:jc w:val="center"/>
              <w:rPr>
                <w:rFonts w:ascii="宋体" w:hAnsi="宋体" w:cs="宋体"/>
                <w:sz w:val="18"/>
                <w:szCs w:val="18"/>
              </w:rPr>
            </w:pPr>
            <w:r>
              <w:rPr>
                <w:rFonts w:hint="eastAsia"/>
                <w:sz w:val="18"/>
                <w:szCs w:val="18"/>
              </w:rPr>
              <w:t>个</w:t>
            </w:r>
          </w:p>
        </w:tc>
        <w:tc>
          <w:tcPr>
            <w:tcW w:w="894" w:type="dxa"/>
            <w:vAlign w:val="center"/>
          </w:tcPr>
          <w:p w14:paraId="16D35E55">
            <w:pPr>
              <w:widowControl/>
              <w:spacing w:line="360" w:lineRule="auto"/>
              <w:jc w:val="center"/>
              <w:textAlignment w:val="center"/>
              <w:rPr>
                <w:rFonts w:ascii="宋体"/>
                <w:color w:val="FF0000"/>
                <w:szCs w:val="21"/>
              </w:rPr>
            </w:pPr>
          </w:p>
        </w:tc>
        <w:tc>
          <w:tcPr>
            <w:tcW w:w="745" w:type="dxa"/>
            <w:vAlign w:val="center"/>
          </w:tcPr>
          <w:p w14:paraId="5EEB67FE">
            <w:pPr>
              <w:widowControl/>
              <w:jc w:val="center"/>
              <w:rPr>
                <w:rFonts w:ascii="宋体" w:hAnsi="宋体" w:cs="宋体"/>
                <w:color w:val="FF0000"/>
                <w:kern w:val="0"/>
                <w:szCs w:val="21"/>
              </w:rPr>
            </w:pPr>
          </w:p>
        </w:tc>
        <w:tc>
          <w:tcPr>
            <w:tcW w:w="1151" w:type="dxa"/>
            <w:vAlign w:val="center"/>
          </w:tcPr>
          <w:p w14:paraId="186368CE">
            <w:pPr>
              <w:spacing w:line="240" w:lineRule="exact"/>
              <w:jc w:val="center"/>
              <w:rPr>
                <w:rFonts w:ascii="Calibri" w:hAnsi="Calibri" w:cs="宋体"/>
                <w:color w:val="000000"/>
                <w:sz w:val="18"/>
                <w:szCs w:val="18"/>
              </w:rPr>
            </w:pPr>
            <w:r>
              <w:rPr>
                <w:rFonts w:hint="eastAsia" w:ascii="宋体" w:hAnsi="宋体" w:cs="宋体"/>
                <w:sz w:val="18"/>
                <w:szCs w:val="18"/>
              </w:rPr>
              <w:t>0.41</w:t>
            </w:r>
          </w:p>
        </w:tc>
        <w:tc>
          <w:tcPr>
            <w:tcW w:w="1066" w:type="dxa"/>
            <w:vAlign w:val="center"/>
          </w:tcPr>
          <w:p w14:paraId="187509A2">
            <w:pPr>
              <w:widowControl/>
              <w:jc w:val="center"/>
              <w:rPr>
                <w:rFonts w:ascii="宋体" w:hAnsi="宋体" w:cs="宋体"/>
                <w:color w:val="FF0000"/>
                <w:kern w:val="0"/>
                <w:szCs w:val="21"/>
              </w:rPr>
            </w:pPr>
          </w:p>
        </w:tc>
        <w:tc>
          <w:tcPr>
            <w:tcW w:w="1045" w:type="dxa"/>
            <w:vAlign w:val="center"/>
          </w:tcPr>
          <w:p w14:paraId="1FB21E8C">
            <w:pPr>
              <w:widowControl/>
              <w:jc w:val="center"/>
              <w:rPr>
                <w:rFonts w:ascii="宋体" w:hAnsi="宋体" w:cs="宋体"/>
                <w:color w:val="FF0000"/>
                <w:kern w:val="0"/>
                <w:szCs w:val="21"/>
              </w:rPr>
            </w:pPr>
          </w:p>
        </w:tc>
        <w:tc>
          <w:tcPr>
            <w:tcW w:w="949" w:type="dxa"/>
            <w:vAlign w:val="center"/>
          </w:tcPr>
          <w:p w14:paraId="5A307D76">
            <w:pPr>
              <w:jc w:val="center"/>
              <w:rPr>
                <w:rFonts w:ascii="宋体" w:hAnsi="宋体" w:cs="宋体"/>
                <w:kern w:val="0"/>
                <w:szCs w:val="21"/>
              </w:rPr>
            </w:pPr>
          </w:p>
        </w:tc>
      </w:tr>
      <w:tr w14:paraId="0FF9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89" w:type="dxa"/>
            <w:shd w:val="clear" w:color="auto" w:fill="auto"/>
            <w:vAlign w:val="center"/>
          </w:tcPr>
          <w:p w14:paraId="54225B71">
            <w:pPr>
              <w:jc w:val="center"/>
              <w:rPr>
                <w:rFonts w:ascii="宋体" w:hAnsi="宋体" w:cs="宋体"/>
                <w:sz w:val="18"/>
                <w:szCs w:val="18"/>
              </w:rPr>
            </w:pPr>
            <w:r>
              <w:rPr>
                <w:rFonts w:hint="eastAsia"/>
                <w:sz w:val="18"/>
                <w:szCs w:val="18"/>
              </w:rPr>
              <w:t>152</w:t>
            </w:r>
          </w:p>
        </w:tc>
        <w:tc>
          <w:tcPr>
            <w:tcW w:w="1451" w:type="dxa"/>
            <w:shd w:val="clear" w:color="auto" w:fill="auto"/>
            <w:vAlign w:val="center"/>
          </w:tcPr>
          <w:p w14:paraId="5FCB6C08">
            <w:pPr>
              <w:jc w:val="center"/>
              <w:rPr>
                <w:rFonts w:ascii="宋体" w:hAnsi="宋体" w:cs="宋体"/>
                <w:sz w:val="18"/>
                <w:szCs w:val="18"/>
              </w:rPr>
            </w:pPr>
            <w:r>
              <w:rPr>
                <w:rFonts w:hint="eastAsia"/>
                <w:sz w:val="18"/>
                <w:szCs w:val="18"/>
              </w:rPr>
              <w:t>一次性使用尿杯</w:t>
            </w:r>
          </w:p>
        </w:tc>
        <w:tc>
          <w:tcPr>
            <w:tcW w:w="826" w:type="dxa"/>
            <w:vAlign w:val="center"/>
          </w:tcPr>
          <w:p w14:paraId="338A998D">
            <w:pPr>
              <w:jc w:val="center"/>
              <w:rPr>
                <w:b/>
                <w:bCs/>
                <w:color w:val="FF0000"/>
                <w:szCs w:val="21"/>
              </w:rPr>
            </w:pPr>
          </w:p>
        </w:tc>
        <w:tc>
          <w:tcPr>
            <w:tcW w:w="973" w:type="dxa"/>
            <w:shd w:val="clear" w:color="auto" w:fill="auto"/>
            <w:vAlign w:val="center"/>
          </w:tcPr>
          <w:p w14:paraId="6ED70B12">
            <w:pPr>
              <w:jc w:val="center"/>
              <w:rPr>
                <w:rFonts w:ascii="宋体" w:hAnsi="宋体" w:cs="宋体"/>
                <w:bCs/>
                <w:color w:val="FF0000"/>
                <w:szCs w:val="21"/>
              </w:rPr>
            </w:pPr>
          </w:p>
        </w:tc>
        <w:tc>
          <w:tcPr>
            <w:tcW w:w="692" w:type="dxa"/>
            <w:shd w:val="clear" w:color="auto" w:fill="auto"/>
            <w:vAlign w:val="center"/>
          </w:tcPr>
          <w:p w14:paraId="7957E85B">
            <w:pPr>
              <w:jc w:val="center"/>
              <w:rPr>
                <w:rFonts w:ascii="宋体" w:hAnsi="宋体" w:cs="宋体"/>
                <w:sz w:val="18"/>
                <w:szCs w:val="18"/>
              </w:rPr>
            </w:pPr>
            <w:r>
              <w:rPr>
                <w:rFonts w:hint="eastAsia"/>
                <w:sz w:val="18"/>
                <w:szCs w:val="18"/>
              </w:rPr>
              <w:t>个</w:t>
            </w:r>
          </w:p>
        </w:tc>
        <w:tc>
          <w:tcPr>
            <w:tcW w:w="894" w:type="dxa"/>
            <w:vAlign w:val="center"/>
          </w:tcPr>
          <w:p w14:paraId="614F004C">
            <w:pPr>
              <w:widowControl/>
              <w:spacing w:line="360" w:lineRule="auto"/>
              <w:jc w:val="center"/>
              <w:textAlignment w:val="center"/>
              <w:rPr>
                <w:rFonts w:ascii="宋体"/>
                <w:color w:val="FF0000"/>
                <w:szCs w:val="21"/>
              </w:rPr>
            </w:pPr>
          </w:p>
        </w:tc>
        <w:tc>
          <w:tcPr>
            <w:tcW w:w="745" w:type="dxa"/>
            <w:vAlign w:val="center"/>
          </w:tcPr>
          <w:p w14:paraId="2F712C2E">
            <w:pPr>
              <w:widowControl/>
              <w:jc w:val="center"/>
              <w:rPr>
                <w:rFonts w:ascii="宋体" w:hAnsi="宋体" w:cs="宋体"/>
                <w:color w:val="FF0000"/>
                <w:kern w:val="0"/>
                <w:szCs w:val="21"/>
              </w:rPr>
            </w:pPr>
          </w:p>
        </w:tc>
        <w:tc>
          <w:tcPr>
            <w:tcW w:w="1151" w:type="dxa"/>
            <w:vAlign w:val="center"/>
          </w:tcPr>
          <w:p w14:paraId="59692480">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14:paraId="7546DE38">
            <w:pPr>
              <w:widowControl/>
              <w:jc w:val="center"/>
              <w:rPr>
                <w:rFonts w:ascii="宋体" w:hAnsi="宋体" w:cs="宋体"/>
                <w:color w:val="FF0000"/>
                <w:kern w:val="0"/>
                <w:szCs w:val="21"/>
              </w:rPr>
            </w:pPr>
          </w:p>
        </w:tc>
        <w:tc>
          <w:tcPr>
            <w:tcW w:w="1045" w:type="dxa"/>
            <w:vAlign w:val="center"/>
          </w:tcPr>
          <w:p w14:paraId="4995F55A">
            <w:pPr>
              <w:widowControl/>
              <w:jc w:val="center"/>
              <w:rPr>
                <w:rFonts w:ascii="宋体" w:hAnsi="宋体" w:cs="宋体"/>
                <w:color w:val="FF0000"/>
                <w:kern w:val="0"/>
                <w:szCs w:val="21"/>
              </w:rPr>
            </w:pPr>
          </w:p>
        </w:tc>
        <w:tc>
          <w:tcPr>
            <w:tcW w:w="949" w:type="dxa"/>
            <w:vAlign w:val="center"/>
          </w:tcPr>
          <w:p w14:paraId="5FE9C02B">
            <w:pPr>
              <w:jc w:val="center"/>
              <w:rPr>
                <w:rFonts w:ascii="宋体" w:hAnsi="宋体" w:cs="宋体"/>
                <w:kern w:val="0"/>
                <w:szCs w:val="21"/>
              </w:rPr>
            </w:pPr>
          </w:p>
        </w:tc>
      </w:tr>
      <w:tr w14:paraId="1483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89" w:type="dxa"/>
            <w:shd w:val="clear" w:color="auto" w:fill="auto"/>
            <w:vAlign w:val="center"/>
          </w:tcPr>
          <w:p w14:paraId="117C2BEA">
            <w:pPr>
              <w:jc w:val="center"/>
              <w:rPr>
                <w:rFonts w:ascii="宋体" w:hAnsi="宋体" w:cs="宋体"/>
                <w:sz w:val="18"/>
                <w:szCs w:val="18"/>
              </w:rPr>
            </w:pPr>
            <w:r>
              <w:rPr>
                <w:rFonts w:hint="eastAsia"/>
                <w:sz w:val="18"/>
                <w:szCs w:val="18"/>
              </w:rPr>
              <w:t>153</w:t>
            </w:r>
          </w:p>
        </w:tc>
        <w:tc>
          <w:tcPr>
            <w:tcW w:w="1451" w:type="dxa"/>
            <w:shd w:val="clear" w:color="auto" w:fill="auto"/>
            <w:vAlign w:val="center"/>
          </w:tcPr>
          <w:p w14:paraId="07AEC3A6">
            <w:pPr>
              <w:jc w:val="center"/>
              <w:rPr>
                <w:rFonts w:ascii="宋体" w:hAnsi="宋体" w:cs="宋体"/>
                <w:sz w:val="18"/>
                <w:szCs w:val="18"/>
              </w:rPr>
            </w:pPr>
            <w:r>
              <w:rPr>
                <w:rFonts w:hint="eastAsia"/>
                <w:sz w:val="18"/>
                <w:szCs w:val="18"/>
              </w:rPr>
              <w:t>避光离心管</w:t>
            </w:r>
          </w:p>
        </w:tc>
        <w:tc>
          <w:tcPr>
            <w:tcW w:w="826" w:type="dxa"/>
            <w:vAlign w:val="center"/>
          </w:tcPr>
          <w:p w14:paraId="0A9C37C6">
            <w:pPr>
              <w:jc w:val="center"/>
              <w:rPr>
                <w:b/>
                <w:bCs/>
                <w:color w:val="FF0000"/>
                <w:szCs w:val="21"/>
              </w:rPr>
            </w:pPr>
          </w:p>
        </w:tc>
        <w:tc>
          <w:tcPr>
            <w:tcW w:w="973" w:type="dxa"/>
            <w:shd w:val="clear" w:color="auto" w:fill="auto"/>
            <w:vAlign w:val="center"/>
          </w:tcPr>
          <w:p w14:paraId="3340B4FB">
            <w:pPr>
              <w:jc w:val="center"/>
              <w:rPr>
                <w:rFonts w:ascii="宋体" w:hAnsi="宋体" w:cs="宋体"/>
                <w:bCs/>
                <w:color w:val="FF0000"/>
                <w:szCs w:val="21"/>
              </w:rPr>
            </w:pPr>
          </w:p>
        </w:tc>
        <w:tc>
          <w:tcPr>
            <w:tcW w:w="692" w:type="dxa"/>
            <w:shd w:val="clear" w:color="auto" w:fill="auto"/>
            <w:vAlign w:val="center"/>
          </w:tcPr>
          <w:p w14:paraId="1E60CBA6">
            <w:pPr>
              <w:jc w:val="center"/>
              <w:rPr>
                <w:rFonts w:ascii="宋体" w:hAnsi="宋体" w:cs="宋体"/>
                <w:sz w:val="18"/>
                <w:szCs w:val="18"/>
              </w:rPr>
            </w:pPr>
            <w:r>
              <w:rPr>
                <w:rFonts w:hint="eastAsia"/>
                <w:sz w:val="18"/>
                <w:szCs w:val="18"/>
              </w:rPr>
              <w:t>个</w:t>
            </w:r>
          </w:p>
        </w:tc>
        <w:tc>
          <w:tcPr>
            <w:tcW w:w="894" w:type="dxa"/>
            <w:vAlign w:val="center"/>
          </w:tcPr>
          <w:p w14:paraId="4BD158AC">
            <w:pPr>
              <w:widowControl/>
              <w:spacing w:line="360" w:lineRule="auto"/>
              <w:jc w:val="center"/>
              <w:textAlignment w:val="center"/>
              <w:rPr>
                <w:rFonts w:ascii="宋体"/>
                <w:color w:val="FF0000"/>
                <w:szCs w:val="21"/>
              </w:rPr>
            </w:pPr>
          </w:p>
        </w:tc>
        <w:tc>
          <w:tcPr>
            <w:tcW w:w="745" w:type="dxa"/>
            <w:vAlign w:val="center"/>
          </w:tcPr>
          <w:p w14:paraId="56F8015E">
            <w:pPr>
              <w:widowControl/>
              <w:jc w:val="center"/>
              <w:rPr>
                <w:rFonts w:ascii="宋体" w:hAnsi="宋体" w:cs="宋体"/>
                <w:color w:val="FF0000"/>
                <w:kern w:val="0"/>
                <w:szCs w:val="21"/>
              </w:rPr>
            </w:pPr>
          </w:p>
        </w:tc>
        <w:tc>
          <w:tcPr>
            <w:tcW w:w="1151" w:type="dxa"/>
            <w:vAlign w:val="center"/>
          </w:tcPr>
          <w:p w14:paraId="1182A8B6">
            <w:pPr>
              <w:spacing w:line="240" w:lineRule="exact"/>
              <w:jc w:val="center"/>
              <w:rPr>
                <w:rFonts w:ascii="Calibri" w:hAnsi="Calibri" w:cs="宋体"/>
                <w:color w:val="000000"/>
                <w:sz w:val="18"/>
                <w:szCs w:val="18"/>
              </w:rPr>
            </w:pPr>
            <w:r>
              <w:rPr>
                <w:rFonts w:hint="eastAsia" w:ascii="宋体" w:hAnsi="宋体" w:cs="宋体"/>
                <w:sz w:val="18"/>
                <w:szCs w:val="18"/>
              </w:rPr>
              <w:t>0.07</w:t>
            </w:r>
          </w:p>
        </w:tc>
        <w:tc>
          <w:tcPr>
            <w:tcW w:w="1066" w:type="dxa"/>
            <w:vAlign w:val="center"/>
          </w:tcPr>
          <w:p w14:paraId="3743F7F8">
            <w:pPr>
              <w:widowControl/>
              <w:jc w:val="center"/>
              <w:rPr>
                <w:rFonts w:ascii="宋体" w:hAnsi="宋体" w:cs="宋体"/>
                <w:color w:val="FF0000"/>
                <w:kern w:val="0"/>
                <w:szCs w:val="21"/>
              </w:rPr>
            </w:pPr>
          </w:p>
        </w:tc>
        <w:tc>
          <w:tcPr>
            <w:tcW w:w="1045" w:type="dxa"/>
            <w:vAlign w:val="center"/>
          </w:tcPr>
          <w:p w14:paraId="47F87A63">
            <w:pPr>
              <w:widowControl/>
              <w:jc w:val="center"/>
              <w:rPr>
                <w:rFonts w:ascii="宋体" w:hAnsi="宋体" w:cs="宋体"/>
                <w:color w:val="FF0000"/>
                <w:kern w:val="0"/>
                <w:szCs w:val="21"/>
              </w:rPr>
            </w:pPr>
          </w:p>
        </w:tc>
        <w:tc>
          <w:tcPr>
            <w:tcW w:w="949" w:type="dxa"/>
            <w:vAlign w:val="center"/>
          </w:tcPr>
          <w:p w14:paraId="287FD40E">
            <w:pPr>
              <w:jc w:val="center"/>
              <w:rPr>
                <w:rFonts w:ascii="宋体" w:hAnsi="宋体" w:cs="宋体"/>
                <w:kern w:val="0"/>
                <w:szCs w:val="21"/>
              </w:rPr>
            </w:pPr>
          </w:p>
        </w:tc>
      </w:tr>
      <w:tr w14:paraId="22FC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9" w:type="dxa"/>
            <w:shd w:val="clear" w:color="auto" w:fill="auto"/>
            <w:vAlign w:val="center"/>
          </w:tcPr>
          <w:p w14:paraId="382E5E2C">
            <w:pPr>
              <w:jc w:val="center"/>
              <w:rPr>
                <w:rFonts w:ascii="宋体" w:hAnsi="宋体" w:cs="宋体"/>
                <w:sz w:val="18"/>
                <w:szCs w:val="18"/>
              </w:rPr>
            </w:pPr>
            <w:r>
              <w:rPr>
                <w:rFonts w:hint="eastAsia"/>
                <w:sz w:val="18"/>
                <w:szCs w:val="18"/>
              </w:rPr>
              <w:t>154</w:t>
            </w:r>
          </w:p>
        </w:tc>
        <w:tc>
          <w:tcPr>
            <w:tcW w:w="1451" w:type="dxa"/>
            <w:shd w:val="clear" w:color="auto" w:fill="auto"/>
            <w:vAlign w:val="center"/>
          </w:tcPr>
          <w:p w14:paraId="05867B81">
            <w:pPr>
              <w:jc w:val="center"/>
              <w:rPr>
                <w:rFonts w:ascii="宋体" w:hAnsi="宋体" w:cs="宋体"/>
                <w:sz w:val="18"/>
                <w:szCs w:val="18"/>
              </w:rPr>
            </w:pPr>
            <w:r>
              <w:rPr>
                <w:rFonts w:hint="eastAsia"/>
                <w:sz w:val="18"/>
                <w:szCs w:val="18"/>
              </w:rPr>
              <w:t>移液器吸咀</w:t>
            </w:r>
          </w:p>
        </w:tc>
        <w:tc>
          <w:tcPr>
            <w:tcW w:w="826" w:type="dxa"/>
            <w:vAlign w:val="center"/>
          </w:tcPr>
          <w:p w14:paraId="2F75F3F0">
            <w:pPr>
              <w:jc w:val="center"/>
              <w:rPr>
                <w:b/>
                <w:bCs/>
                <w:color w:val="FF0000"/>
                <w:szCs w:val="21"/>
              </w:rPr>
            </w:pPr>
          </w:p>
        </w:tc>
        <w:tc>
          <w:tcPr>
            <w:tcW w:w="973" w:type="dxa"/>
            <w:shd w:val="clear" w:color="auto" w:fill="auto"/>
            <w:vAlign w:val="center"/>
          </w:tcPr>
          <w:p w14:paraId="14F7C3A8">
            <w:pPr>
              <w:jc w:val="center"/>
              <w:rPr>
                <w:rFonts w:ascii="宋体" w:hAnsi="宋体" w:cs="宋体"/>
                <w:bCs/>
                <w:color w:val="FF0000"/>
                <w:szCs w:val="21"/>
              </w:rPr>
            </w:pPr>
          </w:p>
        </w:tc>
        <w:tc>
          <w:tcPr>
            <w:tcW w:w="692" w:type="dxa"/>
            <w:shd w:val="clear" w:color="auto" w:fill="auto"/>
            <w:vAlign w:val="center"/>
          </w:tcPr>
          <w:p w14:paraId="2FF39DBA">
            <w:pPr>
              <w:jc w:val="center"/>
              <w:rPr>
                <w:rFonts w:ascii="宋体" w:hAnsi="宋体" w:cs="宋体"/>
                <w:sz w:val="18"/>
                <w:szCs w:val="18"/>
              </w:rPr>
            </w:pPr>
            <w:r>
              <w:rPr>
                <w:rFonts w:hint="eastAsia"/>
                <w:sz w:val="18"/>
                <w:szCs w:val="18"/>
              </w:rPr>
              <w:t>支</w:t>
            </w:r>
          </w:p>
        </w:tc>
        <w:tc>
          <w:tcPr>
            <w:tcW w:w="894" w:type="dxa"/>
            <w:vAlign w:val="center"/>
          </w:tcPr>
          <w:p w14:paraId="7FCE11A7">
            <w:pPr>
              <w:widowControl/>
              <w:spacing w:line="360" w:lineRule="auto"/>
              <w:jc w:val="center"/>
              <w:textAlignment w:val="center"/>
              <w:rPr>
                <w:rFonts w:ascii="宋体"/>
                <w:color w:val="FF0000"/>
                <w:szCs w:val="21"/>
              </w:rPr>
            </w:pPr>
          </w:p>
        </w:tc>
        <w:tc>
          <w:tcPr>
            <w:tcW w:w="745" w:type="dxa"/>
            <w:vAlign w:val="center"/>
          </w:tcPr>
          <w:p w14:paraId="3ADC12C4">
            <w:pPr>
              <w:widowControl/>
              <w:jc w:val="center"/>
              <w:rPr>
                <w:rFonts w:ascii="宋体" w:hAnsi="宋体" w:cs="宋体"/>
                <w:color w:val="FF0000"/>
                <w:kern w:val="0"/>
                <w:szCs w:val="21"/>
              </w:rPr>
            </w:pPr>
          </w:p>
        </w:tc>
        <w:tc>
          <w:tcPr>
            <w:tcW w:w="1151" w:type="dxa"/>
            <w:vAlign w:val="center"/>
          </w:tcPr>
          <w:p w14:paraId="42765992">
            <w:pPr>
              <w:spacing w:line="240" w:lineRule="exact"/>
              <w:jc w:val="center"/>
              <w:rPr>
                <w:rFonts w:ascii="Calibri" w:hAnsi="Calibri" w:cs="宋体"/>
                <w:color w:val="000000"/>
                <w:sz w:val="18"/>
                <w:szCs w:val="18"/>
              </w:rPr>
            </w:pPr>
            <w:r>
              <w:rPr>
                <w:rFonts w:hint="eastAsia" w:ascii="宋体" w:hAnsi="宋体" w:cs="宋体"/>
                <w:sz w:val="18"/>
                <w:szCs w:val="18"/>
              </w:rPr>
              <w:t>0.07</w:t>
            </w:r>
          </w:p>
        </w:tc>
        <w:tc>
          <w:tcPr>
            <w:tcW w:w="1066" w:type="dxa"/>
            <w:vAlign w:val="center"/>
          </w:tcPr>
          <w:p w14:paraId="1BAB1EC1">
            <w:pPr>
              <w:widowControl/>
              <w:jc w:val="center"/>
              <w:rPr>
                <w:rFonts w:ascii="宋体" w:hAnsi="宋体" w:cs="宋体"/>
                <w:color w:val="FF0000"/>
                <w:kern w:val="0"/>
                <w:szCs w:val="21"/>
              </w:rPr>
            </w:pPr>
          </w:p>
        </w:tc>
        <w:tc>
          <w:tcPr>
            <w:tcW w:w="1045" w:type="dxa"/>
            <w:vAlign w:val="center"/>
          </w:tcPr>
          <w:p w14:paraId="6E6A1842">
            <w:pPr>
              <w:widowControl/>
              <w:jc w:val="center"/>
              <w:rPr>
                <w:rFonts w:ascii="宋体" w:hAnsi="宋体" w:cs="宋体"/>
                <w:color w:val="FF0000"/>
                <w:kern w:val="0"/>
                <w:szCs w:val="21"/>
              </w:rPr>
            </w:pPr>
          </w:p>
        </w:tc>
        <w:tc>
          <w:tcPr>
            <w:tcW w:w="949" w:type="dxa"/>
            <w:vAlign w:val="center"/>
          </w:tcPr>
          <w:p w14:paraId="0981E466">
            <w:pPr>
              <w:jc w:val="center"/>
              <w:rPr>
                <w:rFonts w:ascii="宋体" w:hAnsi="宋体" w:cs="宋体"/>
                <w:kern w:val="0"/>
                <w:szCs w:val="21"/>
              </w:rPr>
            </w:pPr>
          </w:p>
        </w:tc>
      </w:tr>
      <w:tr w14:paraId="5C4D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89" w:type="dxa"/>
            <w:shd w:val="clear" w:color="auto" w:fill="auto"/>
            <w:vAlign w:val="center"/>
          </w:tcPr>
          <w:p w14:paraId="77914C53">
            <w:pPr>
              <w:jc w:val="center"/>
              <w:rPr>
                <w:rFonts w:ascii="宋体" w:hAnsi="宋体" w:cs="宋体"/>
                <w:sz w:val="18"/>
                <w:szCs w:val="18"/>
              </w:rPr>
            </w:pPr>
            <w:r>
              <w:rPr>
                <w:rFonts w:hint="eastAsia"/>
                <w:sz w:val="18"/>
                <w:szCs w:val="18"/>
              </w:rPr>
              <w:t>155</w:t>
            </w:r>
          </w:p>
        </w:tc>
        <w:tc>
          <w:tcPr>
            <w:tcW w:w="1451" w:type="dxa"/>
            <w:shd w:val="clear" w:color="auto" w:fill="auto"/>
            <w:vAlign w:val="center"/>
          </w:tcPr>
          <w:p w14:paraId="5E9F5D9E">
            <w:pPr>
              <w:jc w:val="center"/>
              <w:rPr>
                <w:rFonts w:ascii="宋体" w:hAnsi="宋体" w:cs="宋体"/>
                <w:sz w:val="18"/>
                <w:szCs w:val="18"/>
              </w:rPr>
            </w:pPr>
            <w:r>
              <w:rPr>
                <w:rFonts w:hint="eastAsia"/>
                <w:sz w:val="18"/>
                <w:szCs w:val="18"/>
              </w:rPr>
              <w:t>塑料试管（硬）</w:t>
            </w:r>
          </w:p>
        </w:tc>
        <w:tc>
          <w:tcPr>
            <w:tcW w:w="826" w:type="dxa"/>
            <w:vAlign w:val="center"/>
          </w:tcPr>
          <w:p w14:paraId="0B7D5EDD">
            <w:pPr>
              <w:jc w:val="center"/>
              <w:rPr>
                <w:b/>
                <w:bCs/>
                <w:color w:val="FF0000"/>
                <w:szCs w:val="21"/>
              </w:rPr>
            </w:pPr>
          </w:p>
        </w:tc>
        <w:tc>
          <w:tcPr>
            <w:tcW w:w="973" w:type="dxa"/>
            <w:shd w:val="clear" w:color="auto" w:fill="auto"/>
            <w:vAlign w:val="center"/>
          </w:tcPr>
          <w:p w14:paraId="602187E1">
            <w:pPr>
              <w:jc w:val="center"/>
              <w:rPr>
                <w:rFonts w:ascii="宋体" w:hAnsi="宋体" w:cs="宋体"/>
                <w:bCs/>
                <w:color w:val="FF0000"/>
                <w:szCs w:val="21"/>
              </w:rPr>
            </w:pPr>
          </w:p>
        </w:tc>
        <w:tc>
          <w:tcPr>
            <w:tcW w:w="692" w:type="dxa"/>
            <w:shd w:val="clear" w:color="auto" w:fill="auto"/>
            <w:vAlign w:val="center"/>
          </w:tcPr>
          <w:p w14:paraId="4191D5DF">
            <w:pPr>
              <w:jc w:val="center"/>
              <w:rPr>
                <w:rFonts w:ascii="宋体" w:hAnsi="宋体" w:cs="宋体"/>
                <w:sz w:val="18"/>
                <w:szCs w:val="18"/>
              </w:rPr>
            </w:pPr>
            <w:r>
              <w:rPr>
                <w:rFonts w:hint="eastAsia"/>
                <w:sz w:val="18"/>
                <w:szCs w:val="18"/>
              </w:rPr>
              <w:t>支</w:t>
            </w:r>
          </w:p>
        </w:tc>
        <w:tc>
          <w:tcPr>
            <w:tcW w:w="894" w:type="dxa"/>
            <w:vAlign w:val="center"/>
          </w:tcPr>
          <w:p w14:paraId="2844BD3A">
            <w:pPr>
              <w:widowControl/>
              <w:spacing w:line="360" w:lineRule="auto"/>
              <w:jc w:val="center"/>
              <w:textAlignment w:val="center"/>
              <w:rPr>
                <w:rFonts w:ascii="宋体"/>
                <w:color w:val="FF0000"/>
                <w:szCs w:val="21"/>
              </w:rPr>
            </w:pPr>
          </w:p>
        </w:tc>
        <w:tc>
          <w:tcPr>
            <w:tcW w:w="745" w:type="dxa"/>
            <w:vAlign w:val="center"/>
          </w:tcPr>
          <w:p w14:paraId="33120967">
            <w:pPr>
              <w:widowControl/>
              <w:jc w:val="center"/>
              <w:rPr>
                <w:rFonts w:ascii="宋体" w:hAnsi="宋体" w:cs="宋体"/>
                <w:color w:val="FF0000"/>
                <w:kern w:val="0"/>
                <w:szCs w:val="21"/>
              </w:rPr>
            </w:pPr>
          </w:p>
        </w:tc>
        <w:tc>
          <w:tcPr>
            <w:tcW w:w="1151" w:type="dxa"/>
            <w:vAlign w:val="center"/>
          </w:tcPr>
          <w:p w14:paraId="36606856">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14:paraId="2801A8D9">
            <w:pPr>
              <w:widowControl/>
              <w:jc w:val="center"/>
              <w:rPr>
                <w:rFonts w:ascii="宋体" w:hAnsi="宋体" w:cs="宋体"/>
                <w:color w:val="FF0000"/>
                <w:kern w:val="0"/>
                <w:szCs w:val="21"/>
              </w:rPr>
            </w:pPr>
          </w:p>
        </w:tc>
        <w:tc>
          <w:tcPr>
            <w:tcW w:w="1045" w:type="dxa"/>
            <w:vAlign w:val="center"/>
          </w:tcPr>
          <w:p w14:paraId="5F3D915A">
            <w:pPr>
              <w:widowControl/>
              <w:jc w:val="center"/>
              <w:rPr>
                <w:rFonts w:ascii="宋体" w:hAnsi="宋体" w:cs="宋体"/>
                <w:color w:val="FF0000"/>
                <w:kern w:val="0"/>
                <w:szCs w:val="21"/>
              </w:rPr>
            </w:pPr>
          </w:p>
        </w:tc>
        <w:tc>
          <w:tcPr>
            <w:tcW w:w="949" w:type="dxa"/>
            <w:vAlign w:val="center"/>
          </w:tcPr>
          <w:p w14:paraId="4AD501A6">
            <w:pPr>
              <w:jc w:val="center"/>
              <w:rPr>
                <w:rFonts w:ascii="宋体" w:hAnsi="宋体" w:cs="宋体"/>
                <w:kern w:val="0"/>
                <w:szCs w:val="21"/>
              </w:rPr>
            </w:pPr>
          </w:p>
        </w:tc>
      </w:tr>
      <w:tr w14:paraId="5F9A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89" w:type="dxa"/>
            <w:shd w:val="clear" w:color="auto" w:fill="auto"/>
            <w:vAlign w:val="center"/>
          </w:tcPr>
          <w:p w14:paraId="333341B5">
            <w:pPr>
              <w:jc w:val="center"/>
              <w:rPr>
                <w:rFonts w:ascii="宋体" w:hAnsi="宋体" w:cs="宋体"/>
                <w:sz w:val="18"/>
                <w:szCs w:val="18"/>
              </w:rPr>
            </w:pPr>
            <w:r>
              <w:rPr>
                <w:rFonts w:hint="eastAsia"/>
                <w:sz w:val="18"/>
                <w:szCs w:val="18"/>
              </w:rPr>
              <w:t>156</w:t>
            </w:r>
          </w:p>
        </w:tc>
        <w:tc>
          <w:tcPr>
            <w:tcW w:w="1451" w:type="dxa"/>
            <w:shd w:val="clear" w:color="auto" w:fill="auto"/>
            <w:vAlign w:val="center"/>
          </w:tcPr>
          <w:p w14:paraId="1AEF88E2">
            <w:pPr>
              <w:jc w:val="center"/>
              <w:rPr>
                <w:rFonts w:ascii="宋体" w:hAnsi="宋体" w:cs="宋体"/>
                <w:sz w:val="18"/>
                <w:szCs w:val="18"/>
              </w:rPr>
            </w:pPr>
            <w:r>
              <w:rPr>
                <w:rFonts w:hint="eastAsia"/>
                <w:sz w:val="18"/>
                <w:szCs w:val="18"/>
              </w:rPr>
              <w:t>塑料试管（软）</w:t>
            </w:r>
          </w:p>
        </w:tc>
        <w:tc>
          <w:tcPr>
            <w:tcW w:w="826" w:type="dxa"/>
            <w:vAlign w:val="center"/>
          </w:tcPr>
          <w:p w14:paraId="418704BD">
            <w:pPr>
              <w:jc w:val="center"/>
              <w:rPr>
                <w:b/>
                <w:bCs/>
                <w:color w:val="FF0000"/>
                <w:szCs w:val="21"/>
              </w:rPr>
            </w:pPr>
          </w:p>
        </w:tc>
        <w:tc>
          <w:tcPr>
            <w:tcW w:w="973" w:type="dxa"/>
            <w:shd w:val="clear" w:color="auto" w:fill="auto"/>
            <w:vAlign w:val="center"/>
          </w:tcPr>
          <w:p w14:paraId="3AA7EB68">
            <w:pPr>
              <w:jc w:val="center"/>
              <w:rPr>
                <w:rFonts w:ascii="宋体" w:hAnsi="宋体" w:cs="宋体"/>
                <w:bCs/>
                <w:color w:val="FF0000"/>
                <w:szCs w:val="21"/>
              </w:rPr>
            </w:pPr>
          </w:p>
        </w:tc>
        <w:tc>
          <w:tcPr>
            <w:tcW w:w="692" w:type="dxa"/>
            <w:shd w:val="clear" w:color="auto" w:fill="auto"/>
            <w:vAlign w:val="center"/>
          </w:tcPr>
          <w:p w14:paraId="3266F501">
            <w:pPr>
              <w:jc w:val="center"/>
              <w:rPr>
                <w:rFonts w:ascii="宋体" w:hAnsi="宋体" w:cs="宋体"/>
                <w:sz w:val="18"/>
                <w:szCs w:val="18"/>
              </w:rPr>
            </w:pPr>
            <w:r>
              <w:rPr>
                <w:rFonts w:hint="eastAsia"/>
                <w:sz w:val="18"/>
                <w:szCs w:val="18"/>
              </w:rPr>
              <w:t>支</w:t>
            </w:r>
          </w:p>
        </w:tc>
        <w:tc>
          <w:tcPr>
            <w:tcW w:w="894" w:type="dxa"/>
            <w:vAlign w:val="center"/>
          </w:tcPr>
          <w:p w14:paraId="3F5BCC1A">
            <w:pPr>
              <w:widowControl/>
              <w:spacing w:line="360" w:lineRule="auto"/>
              <w:jc w:val="center"/>
              <w:textAlignment w:val="center"/>
              <w:rPr>
                <w:rFonts w:ascii="宋体"/>
                <w:color w:val="FF0000"/>
                <w:szCs w:val="21"/>
              </w:rPr>
            </w:pPr>
          </w:p>
        </w:tc>
        <w:tc>
          <w:tcPr>
            <w:tcW w:w="745" w:type="dxa"/>
            <w:vAlign w:val="center"/>
          </w:tcPr>
          <w:p w14:paraId="24CD2680">
            <w:pPr>
              <w:widowControl/>
              <w:jc w:val="center"/>
              <w:rPr>
                <w:rFonts w:ascii="宋体" w:hAnsi="宋体" w:cs="宋体"/>
                <w:color w:val="FF0000"/>
                <w:kern w:val="0"/>
                <w:szCs w:val="21"/>
              </w:rPr>
            </w:pPr>
          </w:p>
        </w:tc>
        <w:tc>
          <w:tcPr>
            <w:tcW w:w="1151" w:type="dxa"/>
            <w:vAlign w:val="center"/>
          </w:tcPr>
          <w:p w14:paraId="74EB1E58">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14:paraId="00363FCA">
            <w:pPr>
              <w:widowControl/>
              <w:jc w:val="center"/>
              <w:rPr>
                <w:rFonts w:ascii="宋体" w:hAnsi="宋体" w:cs="宋体"/>
                <w:color w:val="FF0000"/>
                <w:kern w:val="0"/>
                <w:szCs w:val="21"/>
              </w:rPr>
            </w:pPr>
          </w:p>
        </w:tc>
        <w:tc>
          <w:tcPr>
            <w:tcW w:w="1045" w:type="dxa"/>
            <w:vAlign w:val="center"/>
          </w:tcPr>
          <w:p w14:paraId="1442E2CA">
            <w:pPr>
              <w:widowControl/>
              <w:jc w:val="center"/>
              <w:rPr>
                <w:rFonts w:ascii="宋体" w:hAnsi="宋体" w:cs="宋体"/>
                <w:color w:val="FF0000"/>
                <w:kern w:val="0"/>
                <w:szCs w:val="21"/>
              </w:rPr>
            </w:pPr>
          </w:p>
        </w:tc>
        <w:tc>
          <w:tcPr>
            <w:tcW w:w="949" w:type="dxa"/>
            <w:vAlign w:val="center"/>
          </w:tcPr>
          <w:p w14:paraId="6303A4DA">
            <w:pPr>
              <w:jc w:val="center"/>
              <w:rPr>
                <w:rFonts w:ascii="宋体" w:hAnsi="宋体" w:cs="宋体"/>
                <w:kern w:val="0"/>
                <w:szCs w:val="21"/>
              </w:rPr>
            </w:pPr>
          </w:p>
        </w:tc>
      </w:tr>
      <w:tr w14:paraId="5821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89" w:type="dxa"/>
            <w:shd w:val="clear" w:color="auto" w:fill="auto"/>
            <w:vAlign w:val="center"/>
          </w:tcPr>
          <w:p w14:paraId="343D7B4C">
            <w:pPr>
              <w:jc w:val="center"/>
              <w:rPr>
                <w:rFonts w:ascii="宋体" w:hAnsi="宋体" w:cs="宋体"/>
                <w:sz w:val="18"/>
                <w:szCs w:val="18"/>
              </w:rPr>
            </w:pPr>
            <w:r>
              <w:rPr>
                <w:rFonts w:hint="eastAsia"/>
                <w:sz w:val="18"/>
                <w:szCs w:val="18"/>
              </w:rPr>
              <w:t>157</w:t>
            </w:r>
          </w:p>
        </w:tc>
        <w:tc>
          <w:tcPr>
            <w:tcW w:w="1451" w:type="dxa"/>
            <w:shd w:val="clear" w:color="auto" w:fill="auto"/>
            <w:vAlign w:val="center"/>
          </w:tcPr>
          <w:p w14:paraId="6DEEDAA5">
            <w:pPr>
              <w:jc w:val="center"/>
              <w:rPr>
                <w:rFonts w:ascii="宋体" w:hAnsi="宋体" w:cs="宋体"/>
                <w:sz w:val="18"/>
                <w:szCs w:val="18"/>
              </w:rPr>
            </w:pPr>
            <w:r>
              <w:rPr>
                <w:rFonts w:hint="eastAsia"/>
                <w:sz w:val="18"/>
                <w:szCs w:val="18"/>
              </w:rPr>
              <w:t>塑料试管（软）</w:t>
            </w:r>
          </w:p>
        </w:tc>
        <w:tc>
          <w:tcPr>
            <w:tcW w:w="826" w:type="dxa"/>
            <w:vAlign w:val="center"/>
          </w:tcPr>
          <w:p w14:paraId="6ABABA18">
            <w:pPr>
              <w:jc w:val="center"/>
              <w:rPr>
                <w:b/>
                <w:bCs/>
                <w:color w:val="FF0000"/>
                <w:szCs w:val="21"/>
              </w:rPr>
            </w:pPr>
          </w:p>
        </w:tc>
        <w:tc>
          <w:tcPr>
            <w:tcW w:w="973" w:type="dxa"/>
            <w:shd w:val="clear" w:color="auto" w:fill="auto"/>
            <w:vAlign w:val="center"/>
          </w:tcPr>
          <w:p w14:paraId="13AD5C1F">
            <w:pPr>
              <w:jc w:val="center"/>
              <w:rPr>
                <w:rFonts w:ascii="宋体" w:hAnsi="宋体" w:cs="宋体"/>
                <w:bCs/>
                <w:color w:val="FF0000"/>
                <w:szCs w:val="21"/>
              </w:rPr>
            </w:pPr>
          </w:p>
        </w:tc>
        <w:tc>
          <w:tcPr>
            <w:tcW w:w="692" w:type="dxa"/>
            <w:shd w:val="clear" w:color="auto" w:fill="auto"/>
            <w:vAlign w:val="center"/>
          </w:tcPr>
          <w:p w14:paraId="627600D5">
            <w:pPr>
              <w:jc w:val="center"/>
              <w:rPr>
                <w:rFonts w:ascii="宋体" w:hAnsi="宋体" w:cs="宋体"/>
                <w:sz w:val="18"/>
                <w:szCs w:val="18"/>
              </w:rPr>
            </w:pPr>
            <w:r>
              <w:rPr>
                <w:rFonts w:hint="eastAsia"/>
                <w:sz w:val="18"/>
                <w:szCs w:val="18"/>
              </w:rPr>
              <w:t>支</w:t>
            </w:r>
          </w:p>
        </w:tc>
        <w:tc>
          <w:tcPr>
            <w:tcW w:w="894" w:type="dxa"/>
            <w:vAlign w:val="center"/>
          </w:tcPr>
          <w:p w14:paraId="752FDE9B">
            <w:pPr>
              <w:widowControl/>
              <w:spacing w:line="360" w:lineRule="auto"/>
              <w:jc w:val="center"/>
              <w:textAlignment w:val="center"/>
              <w:rPr>
                <w:rFonts w:ascii="宋体"/>
                <w:color w:val="FF0000"/>
                <w:szCs w:val="21"/>
              </w:rPr>
            </w:pPr>
          </w:p>
        </w:tc>
        <w:tc>
          <w:tcPr>
            <w:tcW w:w="745" w:type="dxa"/>
            <w:vAlign w:val="center"/>
          </w:tcPr>
          <w:p w14:paraId="4BF3E505">
            <w:pPr>
              <w:widowControl/>
              <w:jc w:val="center"/>
              <w:rPr>
                <w:rFonts w:ascii="宋体" w:hAnsi="宋体" w:cs="宋体"/>
                <w:color w:val="FF0000"/>
                <w:kern w:val="0"/>
                <w:szCs w:val="21"/>
              </w:rPr>
            </w:pPr>
          </w:p>
        </w:tc>
        <w:tc>
          <w:tcPr>
            <w:tcW w:w="1151" w:type="dxa"/>
            <w:vAlign w:val="center"/>
          </w:tcPr>
          <w:p w14:paraId="065B5D2B">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14:paraId="44E294D5">
            <w:pPr>
              <w:widowControl/>
              <w:jc w:val="center"/>
              <w:rPr>
                <w:rFonts w:ascii="宋体" w:hAnsi="宋体" w:cs="宋体"/>
                <w:color w:val="FF0000"/>
                <w:kern w:val="0"/>
                <w:szCs w:val="21"/>
              </w:rPr>
            </w:pPr>
          </w:p>
        </w:tc>
        <w:tc>
          <w:tcPr>
            <w:tcW w:w="1045" w:type="dxa"/>
            <w:vAlign w:val="center"/>
          </w:tcPr>
          <w:p w14:paraId="64E765F1">
            <w:pPr>
              <w:widowControl/>
              <w:jc w:val="center"/>
              <w:rPr>
                <w:rFonts w:ascii="宋体" w:hAnsi="宋体" w:cs="宋体"/>
                <w:color w:val="FF0000"/>
                <w:kern w:val="0"/>
                <w:szCs w:val="21"/>
              </w:rPr>
            </w:pPr>
          </w:p>
        </w:tc>
        <w:tc>
          <w:tcPr>
            <w:tcW w:w="949" w:type="dxa"/>
            <w:vAlign w:val="center"/>
          </w:tcPr>
          <w:p w14:paraId="3F9389C3">
            <w:pPr>
              <w:jc w:val="center"/>
              <w:rPr>
                <w:rFonts w:ascii="宋体" w:hAnsi="宋体" w:cs="宋体"/>
                <w:kern w:val="0"/>
                <w:szCs w:val="21"/>
              </w:rPr>
            </w:pPr>
          </w:p>
        </w:tc>
      </w:tr>
      <w:tr w14:paraId="6BC9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89" w:type="dxa"/>
            <w:shd w:val="clear" w:color="auto" w:fill="auto"/>
            <w:vAlign w:val="center"/>
          </w:tcPr>
          <w:p w14:paraId="5BF807B4">
            <w:pPr>
              <w:jc w:val="center"/>
              <w:rPr>
                <w:rFonts w:ascii="宋体" w:hAnsi="宋体" w:cs="宋体"/>
                <w:sz w:val="18"/>
                <w:szCs w:val="18"/>
              </w:rPr>
            </w:pPr>
            <w:r>
              <w:rPr>
                <w:rFonts w:hint="eastAsia"/>
                <w:sz w:val="18"/>
                <w:szCs w:val="18"/>
              </w:rPr>
              <w:t>158</w:t>
            </w:r>
          </w:p>
        </w:tc>
        <w:tc>
          <w:tcPr>
            <w:tcW w:w="1451" w:type="dxa"/>
            <w:shd w:val="clear" w:color="auto" w:fill="auto"/>
            <w:vAlign w:val="center"/>
          </w:tcPr>
          <w:p w14:paraId="3F43EC9B">
            <w:pPr>
              <w:jc w:val="center"/>
              <w:rPr>
                <w:rFonts w:ascii="宋体" w:hAnsi="宋体" w:cs="宋体"/>
                <w:sz w:val="18"/>
                <w:szCs w:val="18"/>
              </w:rPr>
            </w:pPr>
            <w:r>
              <w:rPr>
                <w:rFonts w:hint="eastAsia"/>
                <w:sz w:val="18"/>
                <w:szCs w:val="18"/>
              </w:rPr>
              <w:t>切片石蜡</w:t>
            </w:r>
          </w:p>
        </w:tc>
        <w:tc>
          <w:tcPr>
            <w:tcW w:w="826" w:type="dxa"/>
            <w:vAlign w:val="center"/>
          </w:tcPr>
          <w:p w14:paraId="4EA767B2">
            <w:pPr>
              <w:jc w:val="center"/>
              <w:rPr>
                <w:b/>
                <w:bCs/>
                <w:color w:val="FF0000"/>
                <w:szCs w:val="21"/>
              </w:rPr>
            </w:pPr>
          </w:p>
        </w:tc>
        <w:tc>
          <w:tcPr>
            <w:tcW w:w="973" w:type="dxa"/>
            <w:shd w:val="clear" w:color="auto" w:fill="auto"/>
            <w:vAlign w:val="center"/>
          </w:tcPr>
          <w:p w14:paraId="44A44B08">
            <w:pPr>
              <w:jc w:val="center"/>
              <w:rPr>
                <w:rFonts w:ascii="宋体" w:hAnsi="宋体" w:cs="宋体"/>
                <w:bCs/>
                <w:color w:val="FF0000"/>
                <w:szCs w:val="21"/>
              </w:rPr>
            </w:pPr>
          </w:p>
        </w:tc>
        <w:tc>
          <w:tcPr>
            <w:tcW w:w="692" w:type="dxa"/>
            <w:shd w:val="clear" w:color="auto" w:fill="auto"/>
            <w:vAlign w:val="center"/>
          </w:tcPr>
          <w:p w14:paraId="3448C46B">
            <w:pPr>
              <w:jc w:val="center"/>
              <w:rPr>
                <w:rFonts w:ascii="宋体" w:hAnsi="宋体" w:cs="宋体"/>
                <w:sz w:val="18"/>
                <w:szCs w:val="18"/>
              </w:rPr>
            </w:pPr>
            <w:r>
              <w:rPr>
                <w:rFonts w:hint="eastAsia"/>
                <w:sz w:val="18"/>
                <w:szCs w:val="18"/>
              </w:rPr>
              <w:t>箱</w:t>
            </w:r>
          </w:p>
        </w:tc>
        <w:tc>
          <w:tcPr>
            <w:tcW w:w="894" w:type="dxa"/>
            <w:vAlign w:val="center"/>
          </w:tcPr>
          <w:p w14:paraId="0D9F79B6">
            <w:pPr>
              <w:widowControl/>
              <w:spacing w:line="360" w:lineRule="auto"/>
              <w:jc w:val="center"/>
              <w:textAlignment w:val="center"/>
              <w:rPr>
                <w:rFonts w:ascii="宋体"/>
                <w:color w:val="FF0000"/>
                <w:szCs w:val="21"/>
              </w:rPr>
            </w:pPr>
          </w:p>
        </w:tc>
        <w:tc>
          <w:tcPr>
            <w:tcW w:w="745" w:type="dxa"/>
            <w:vAlign w:val="center"/>
          </w:tcPr>
          <w:p w14:paraId="2F93CF95">
            <w:pPr>
              <w:widowControl/>
              <w:jc w:val="center"/>
              <w:rPr>
                <w:rFonts w:ascii="宋体" w:hAnsi="宋体" w:cs="宋体"/>
                <w:color w:val="FF0000"/>
                <w:kern w:val="0"/>
                <w:szCs w:val="21"/>
              </w:rPr>
            </w:pPr>
          </w:p>
        </w:tc>
        <w:tc>
          <w:tcPr>
            <w:tcW w:w="1151" w:type="dxa"/>
            <w:vAlign w:val="center"/>
          </w:tcPr>
          <w:p w14:paraId="3B8319B9">
            <w:pPr>
              <w:spacing w:line="240" w:lineRule="exact"/>
              <w:jc w:val="center"/>
              <w:rPr>
                <w:rFonts w:ascii="Calibri" w:hAnsi="Calibri" w:cs="宋体"/>
                <w:color w:val="000000"/>
                <w:sz w:val="18"/>
                <w:szCs w:val="18"/>
              </w:rPr>
            </w:pPr>
            <w:r>
              <w:rPr>
                <w:rFonts w:hint="eastAsia" w:ascii="宋体" w:hAnsi="宋体" w:cs="宋体"/>
                <w:sz w:val="18"/>
                <w:szCs w:val="18"/>
              </w:rPr>
              <w:t>513.99</w:t>
            </w:r>
          </w:p>
        </w:tc>
        <w:tc>
          <w:tcPr>
            <w:tcW w:w="1066" w:type="dxa"/>
            <w:vAlign w:val="center"/>
          </w:tcPr>
          <w:p w14:paraId="666E562B">
            <w:pPr>
              <w:widowControl/>
              <w:jc w:val="center"/>
              <w:rPr>
                <w:rFonts w:ascii="宋体" w:hAnsi="宋体" w:cs="宋体"/>
                <w:color w:val="FF0000"/>
                <w:kern w:val="0"/>
                <w:szCs w:val="21"/>
              </w:rPr>
            </w:pPr>
          </w:p>
        </w:tc>
        <w:tc>
          <w:tcPr>
            <w:tcW w:w="1045" w:type="dxa"/>
            <w:vAlign w:val="center"/>
          </w:tcPr>
          <w:p w14:paraId="559D0303">
            <w:pPr>
              <w:widowControl/>
              <w:jc w:val="center"/>
              <w:rPr>
                <w:rFonts w:ascii="宋体" w:hAnsi="宋体" w:cs="宋体"/>
                <w:color w:val="FF0000"/>
                <w:kern w:val="0"/>
                <w:szCs w:val="21"/>
              </w:rPr>
            </w:pPr>
          </w:p>
        </w:tc>
        <w:tc>
          <w:tcPr>
            <w:tcW w:w="949" w:type="dxa"/>
            <w:vAlign w:val="center"/>
          </w:tcPr>
          <w:p w14:paraId="6AD60B6E">
            <w:pPr>
              <w:jc w:val="center"/>
              <w:rPr>
                <w:rFonts w:ascii="宋体" w:hAnsi="宋体" w:cs="宋体"/>
                <w:kern w:val="0"/>
                <w:szCs w:val="21"/>
              </w:rPr>
            </w:pPr>
          </w:p>
        </w:tc>
      </w:tr>
      <w:tr w14:paraId="045F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489" w:type="dxa"/>
            <w:shd w:val="clear" w:color="auto" w:fill="auto"/>
            <w:vAlign w:val="center"/>
          </w:tcPr>
          <w:p w14:paraId="18CCFB43">
            <w:pPr>
              <w:jc w:val="center"/>
              <w:rPr>
                <w:rFonts w:ascii="宋体" w:hAnsi="宋体" w:cs="宋体"/>
                <w:sz w:val="18"/>
                <w:szCs w:val="18"/>
              </w:rPr>
            </w:pPr>
            <w:r>
              <w:rPr>
                <w:rFonts w:hint="eastAsia"/>
                <w:sz w:val="18"/>
                <w:szCs w:val="18"/>
              </w:rPr>
              <w:t>159</w:t>
            </w:r>
          </w:p>
        </w:tc>
        <w:tc>
          <w:tcPr>
            <w:tcW w:w="1451" w:type="dxa"/>
            <w:shd w:val="clear" w:color="auto" w:fill="auto"/>
            <w:vAlign w:val="center"/>
          </w:tcPr>
          <w:p w14:paraId="400FE689">
            <w:pPr>
              <w:jc w:val="center"/>
              <w:rPr>
                <w:rFonts w:ascii="宋体" w:hAnsi="宋体" w:cs="宋体"/>
                <w:sz w:val="18"/>
                <w:szCs w:val="18"/>
              </w:rPr>
            </w:pPr>
            <w:r>
              <w:rPr>
                <w:rFonts w:hint="eastAsia"/>
                <w:sz w:val="18"/>
                <w:szCs w:val="18"/>
              </w:rPr>
              <w:t>打印纸</w:t>
            </w:r>
          </w:p>
        </w:tc>
        <w:tc>
          <w:tcPr>
            <w:tcW w:w="826" w:type="dxa"/>
            <w:vAlign w:val="center"/>
          </w:tcPr>
          <w:p w14:paraId="36A6E9BD">
            <w:pPr>
              <w:jc w:val="center"/>
              <w:rPr>
                <w:b/>
                <w:bCs/>
                <w:color w:val="FF0000"/>
                <w:szCs w:val="21"/>
              </w:rPr>
            </w:pPr>
          </w:p>
        </w:tc>
        <w:tc>
          <w:tcPr>
            <w:tcW w:w="973" w:type="dxa"/>
            <w:shd w:val="clear" w:color="auto" w:fill="auto"/>
            <w:vAlign w:val="center"/>
          </w:tcPr>
          <w:p w14:paraId="0E9F87DE">
            <w:pPr>
              <w:jc w:val="center"/>
              <w:rPr>
                <w:rFonts w:ascii="宋体" w:hAnsi="宋体" w:cs="宋体"/>
                <w:bCs/>
                <w:color w:val="FF0000"/>
                <w:szCs w:val="21"/>
              </w:rPr>
            </w:pPr>
          </w:p>
        </w:tc>
        <w:tc>
          <w:tcPr>
            <w:tcW w:w="692" w:type="dxa"/>
            <w:shd w:val="clear" w:color="auto" w:fill="auto"/>
            <w:vAlign w:val="center"/>
          </w:tcPr>
          <w:p w14:paraId="1FA51D2B">
            <w:pPr>
              <w:jc w:val="center"/>
              <w:rPr>
                <w:rFonts w:ascii="宋体" w:hAnsi="宋体" w:cs="宋体"/>
                <w:sz w:val="18"/>
                <w:szCs w:val="18"/>
              </w:rPr>
            </w:pPr>
            <w:r>
              <w:rPr>
                <w:rFonts w:hint="eastAsia"/>
                <w:sz w:val="18"/>
                <w:szCs w:val="18"/>
              </w:rPr>
              <w:t>卷</w:t>
            </w:r>
          </w:p>
        </w:tc>
        <w:tc>
          <w:tcPr>
            <w:tcW w:w="894" w:type="dxa"/>
            <w:vAlign w:val="center"/>
          </w:tcPr>
          <w:p w14:paraId="40E0D34B">
            <w:pPr>
              <w:widowControl/>
              <w:spacing w:line="360" w:lineRule="auto"/>
              <w:jc w:val="center"/>
              <w:textAlignment w:val="center"/>
              <w:rPr>
                <w:rFonts w:ascii="宋体"/>
                <w:color w:val="FF0000"/>
                <w:szCs w:val="21"/>
              </w:rPr>
            </w:pPr>
          </w:p>
        </w:tc>
        <w:tc>
          <w:tcPr>
            <w:tcW w:w="745" w:type="dxa"/>
            <w:vAlign w:val="center"/>
          </w:tcPr>
          <w:p w14:paraId="6C483095">
            <w:pPr>
              <w:widowControl/>
              <w:jc w:val="center"/>
              <w:rPr>
                <w:rFonts w:ascii="宋体" w:hAnsi="宋体" w:cs="宋体"/>
                <w:color w:val="FF0000"/>
                <w:kern w:val="0"/>
                <w:szCs w:val="21"/>
              </w:rPr>
            </w:pPr>
          </w:p>
        </w:tc>
        <w:tc>
          <w:tcPr>
            <w:tcW w:w="1151" w:type="dxa"/>
            <w:vAlign w:val="center"/>
          </w:tcPr>
          <w:p w14:paraId="11B5FA92">
            <w:pPr>
              <w:spacing w:line="240" w:lineRule="exact"/>
              <w:jc w:val="center"/>
              <w:rPr>
                <w:rFonts w:ascii="Calibri" w:hAnsi="Calibri" w:cs="宋体"/>
                <w:color w:val="000000"/>
                <w:sz w:val="18"/>
                <w:szCs w:val="18"/>
              </w:rPr>
            </w:pPr>
            <w:r>
              <w:rPr>
                <w:rFonts w:hint="eastAsia" w:ascii="宋体" w:hAnsi="宋体" w:cs="宋体"/>
                <w:sz w:val="18"/>
                <w:szCs w:val="18"/>
              </w:rPr>
              <w:t>5.26</w:t>
            </w:r>
          </w:p>
        </w:tc>
        <w:tc>
          <w:tcPr>
            <w:tcW w:w="1066" w:type="dxa"/>
            <w:vAlign w:val="center"/>
          </w:tcPr>
          <w:p w14:paraId="7A063005">
            <w:pPr>
              <w:widowControl/>
              <w:jc w:val="center"/>
              <w:rPr>
                <w:rFonts w:ascii="宋体" w:hAnsi="宋体" w:cs="宋体"/>
                <w:color w:val="FF0000"/>
                <w:kern w:val="0"/>
                <w:szCs w:val="21"/>
              </w:rPr>
            </w:pPr>
          </w:p>
        </w:tc>
        <w:tc>
          <w:tcPr>
            <w:tcW w:w="1045" w:type="dxa"/>
            <w:vAlign w:val="center"/>
          </w:tcPr>
          <w:p w14:paraId="3EF87919">
            <w:pPr>
              <w:widowControl/>
              <w:jc w:val="center"/>
              <w:rPr>
                <w:rFonts w:ascii="宋体" w:hAnsi="宋体" w:cs="宋体"/>
                <w:color w:val="FF0000"/>
                <w:kern w:val="0"/>
                <w:szCs w:val="21"/>
              </w:rPr>
            </w:pPr>
          </w:p>
        </w:tc>
        <w:tc>
          <w:tcPr>
            <w:tcW w:w="949" w:type="dxa"/>
            <w:vAlign w:val="center"/>
          </w:tcPr>
          <w:p w14:paraId="5EE2224F">
            <w:pPr>
              <w:jc w:val="center"/>
              <w:rPr>
                <w:rFonts w:ascii="宋体" w:hAnsi="宋体" w:cs="宋体"/>
                <w:kern w:val="0"/>
                <w:szCs w:val="21"/>
              </w:rPr>
            </w:pPr>
          </w:p>
        </w:tc>
      </w:tr>
      <w:tr w14:paraId="3862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9" w:type="dxa"/>
            <w:shd w:val="clear" w:color="auto" w:fill="auto"/>
            <w:vAlign w:val="center"/>
          </w:tcPr>
          <w:p w14:paraId="730A0A3D">
            <w:pPr>
              <w:jc w:val="center"/>
              <w:rPr>
                <w:rFonts w:ascii="宋体" w:hAnsi="宋体" w:cs="宋体"/>
                <w:sz w:val="18"/>
                <w:szCs w:val="18"/>
              </w:rPr>
            </w:pPr>
            <w:r>
              <w:rPr>
                <w:rFonts w:hint="eastAsia"/>
                <w:sz w:val="18"/>
                <w:szCs w:val="18"/>
              </w:rPr>
              <w:t>160</w:t>
            </w:r>
          </w:p>
        </w:tc>
        <w:tc>
          <w:tcPr>
            <w:tcW w:w="1451" w:type="dxa"/>
            <w:shd w:val="clear" w:color="auto" w:fill="auto"/>
            <w:vAlign w:val="center"/>
          </w:tcPr>
          <w:p w14:paraId="7008B338">
            <w:pPr>
              <w:jc w:val="center"/>
              <w:rPr>
                <w:rFonts w:ascii="宋体" w:hAnsi="宋体" w:cs="宋体"/>
                <w:sz w:val="18"/>
                <w:szCs w:val="18"/>
              </w:rPr>
            </w:pPr>
            <w:r>
              <w:rPr>
                <w:rFonts w:hint="eastAsia"/>
                <w:sz w:val="18"/>
                <w:szCs w:val="18"/>
              </w:rPr>
              <w:t>塑料吸管</w:t>
            </w:r>
          </w:p>
        </w:tc>
        <w:tc>
          <w:tcPr>
            <w:tcW w:w="826" w:type="dxa"/>
            <w:vAlign w:val="center"/>
          </w:tcPr>
          <w:p w14:paraId="45AA866D">
            <w:pPr>
              <w:jc w:val="center"/>
              <w:rPr>
                <w:b/>
                <w:bCs/>
                <w:color w:val="FF0000"/>
                <w:szCs w:val="21"/>
              </w:rPr>
            </w:pPr>
          </w:p>
        </w:tc>
        <w:tc>
          <w:tcPr>
            <w:tcW w:w="973" w:type="dxa"/>
            <w:shd w:val="clear" w:color="auto" w:fill="auto"/>
            <w:vAlign w:val="center"/>
          </w:tcPr>
          <w:p w14:paraId="53E28724">
            <w:pPr>
              <w:jc w:val="center"/>
              <w:rPr>
                <w:rFonts w:ascii="宋体" w:hAnsi="宋体" w:cs="宋体"/>
                <w:bCs/>
                <w:color w:val="FF0000"/>
                <w:szCs w:val="21"/>
              </w:rPr>
            </w:pPr>
          </w:p>
        </w:tc>
        <w:tc>
          <w:tcPr>
            <w:tcW w:w="692" w:type="dxa"/>
            <w:shd w:val="clear" w:color="auto" w:fill="auto"/>
            <w:vAlign w:val="center"/>
          </w:tcPr>
          <w:p w14:paraId="6787D937">
            <w:pPr>
              <w:jc w:val="center"/>
              <w:rPr>
                <w:rFonts w:ascii="宋体" w:hAnsi="宋体" w:cs="宋体"/>
                <w:sz w:val="18"/>
                <w:szCs w:val="18"/>
              </w:rPr>
            </w:pPr>
            <w:r>
              <w:rPr>
                <w:rFonts w:hint="eastAsia"/>
                <w:sz w:val="18"/>
                <w:szCs w:val="18"/>
              </w:rPr>
              <w:t>箱</w:t>
            </w:r>
          </w:p>
        </w:tc>
        <w:tc>
          <w:tcPr>
            <w:tcW w:w="894" w:type="dxa"/>
            <w:vAlign w:val="center"/>
          </w:tcPr>
          <w:p w14:paraId="67CE0A1D">
            <w:pPr>
              <w:widowControl/>
              <w:spacing w:line="360" w:lineRule="auto"/>
              <w:jc w:val="center"/>
              <w:textAlignment w:val="center"/>
              <w:rPr>
                <w:rFonts w:ascii="宋体"/>
                <w:color w:val="FF0000"/>
                <w:szCs w:val="21"/>
              </w:rPr>
            </w:pPr>
          </w:p>
        </w:tc>
        <w:tc>
          <w:tcPr>
            <w:tcW w:w="745" w:type="dxa"/>
            <w:vAlign w:val="center"/>
          </w:tcPr>
          <w:p w14:paraId="7856261B">
            <w:pPr>
              <w:widowControl/>
              <w:jc w:val="center"/>
              <w:rPr>
                <w:rFonts w:ascii="宋体" w:hAnsi="宋体" w:cs="宋体"/>
                <w:color w:val="FF0000"/>
                <w:kern w:val="0"/>
                <w:szCs w:val="21"/>
              </w:rPr>
            </w:pPr>
          </w:p>
        </w:tc>
        <w:tc>
          <w:tcPr>
            <w:tcW w:w="1151" w:type="dxa"/>
            <w:vAlign w:val="center"/>
          </w:tcPr>
          <w:p w14:paraId="7FBA1987">
            <w:pPr>
              <w:spacing w:line="240" w:lineRule="exact"/>
              <w:jc w:val="center"/>
              <w:rPr>
                <w:rFonts w:ascii="Calibri" w:hAnsi="Calibri" w:cs="宋体"/>
                <w:color w:val="000000"/>
                <w:sz w:val="18"/>
                <w:szCs w:val="18"/>
              </w:rPr>
            </w:pPr>
            <w:r>
              <w:rPr>
                <w:rFonts w:hint="eastAsia" w:ascii="宋体" w:hAnsi="宋体" w:cs="宋体"/>
                <w:sz w:val="18"/>
                <w:szCs w:val="18"/>
              </w:rPr>
              <w:t>382.44</w:t>
            </w:r>
          </w:p>
        </w:tc>
        <w:tc>
          <w:tcPr>
            <w:tcW w:w="1066" w:type="dxa"/>
            <w:vAlign w:val="center"/>
          </w:tcPr>
          <w:p w14:paraId="33F0217E">
            <w:pPr>
              <w:widowControl/>
              <w:jc w:val="center"/>
              <w:rPr>
                <w:rFonts w:ascii="宋体" w:hAnsi="宋体" w:cs="宋体"/>
                <w:color w:val="FF0000"/>
                <w:kern w:val="0"/>
                <w:szCs w:val="21"/>
              </w:rPr>
            </w:pPr>
          </w:p>
        </w:tc>
        <w:tc>
          <w:tcPr>
            <w:tcW w:w="1045" w:type="dxa"/>
            <w:vAlign w:val="center"/>
          </w:tcPr>
          <w:p w14:paraId="3339CD30">
            <w:pPr>
              <w:widowControl/>
              <w:jc w:val="center"/>
              <w:rPr>
                <w:rFonts w:ascii="宋体" w:hAnsi="宋体" w:cs="宋体"/>
                <w:color w:val="FF0000"/>
                <w:kern w:val="0"/>
                <w:szCs w:val="21"/>
              </w:rPr>
            </w:pPr>
          </w:p>
        </w:tc>
        <w:tc>
          <w:tcPr>
            <w:tcW w:w="949" w:type="dxa"/>
            <w:vAlign w:val="center"/>
          </w:tcPr>
          <w:p w14:paraId="09D04574">
            <w:pPr>
              <w:jc w:val="center"/>
              <w:rPr>
                <w:rFonts w:ascii="宋体" w:hAnsi="宋体" w:cs="宋体"/>
                <w:kern w:val="0"/>
                <w:szCs w:val="21"/>
              </w:rPr>
            </w:pPr>
          </w:p>
        </w:tc>
      </w:tr>
      <w:tr w14:paraId="7A6C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89" w:type="dxa"/>
            <w:shd w:val="clear" w:color="auto" w:fill="auto"/>
            <w:vAlign w:val="center"/>
          </w:tcPr>
          <w:p w14:paraId="425ACFEA">
            <w:pPr>
              <w:jc w:val="center"/>
              <w:rPr>
                <w:rFonts w:ascii="宋体" w:hAnsi="宋体" w:cs="宋体"/>
                <w:sz w:val="18"/>
                <w:szCs w:val="18"/>
              </w:rPr>
            </w:pPr>
            <w:r>
              <w:rPr>
                <w:rFonts w:hint="eastAsia"/>
                <w:sz w:val="18"/>
                <w:szCs w:val="18"/>
              </w:rPr>
              <w:t>161</w:t>
            </w:r>
          </w:p>
        </w:tc>
        <w:tc>
          <w:tcPr>
            <w:tcW w:w="1451" w:type="dxa"/>
            <w:shd w:val="clear" w:color="auto" w:fill="auto"/>
            <w:vAlign w:val="center"/>
          </w:tcPr>
          <w:p w14:paraId="5D81EA21">
            <w:pPr>
              <w:jc w:val="center"/>
              <w:rPr>
                <w:rFonts w:ascii="宋体" w:hAnsi="宋体" w:cs="宋体"/>
                <w:sz w:val="18"/>
                <w:szCs w:val="18"/>
              </w:rPr>
            </w:pPr>
            <w:r>
              <w:rPr>
                <w:rFonts w:hint="eastAsia"/>
                <w:sz w:val="18"/>
                <w:szCs w:val="18"/>
              </w:rPr>
              <w:t>血常规质控品</w:t>
            </w:r>
          </w:p>
        </w:tc>
        <w:tc>
          <w:tcPr>
            <w:tcW w:w="826" w:type="dxa"/>
            <w:vAlign w:val="center"/>
          </w:tcPr>
          <w:p w14:paraId="0705C9FF">
            <w:pPr>
              <w:jc w:val="center"/>
              <w:rPr>
                <w:b/>
                <w:bCs/>
                <w:color w:val="FF0000"/>
                <w:szCs w:val="21"/>
              </w:rPr>
            </w:pPr>
          </w:p>
        </w:tc>
        <w:tc>
          <w:tcPr>
            <w:tcW w:w="973" w:type="dxa"/>
            <w:shd w:val="clear" w:color="auto" w:fill="auto"/>
            <w:vAlign w:val="center"/>
          </w:tcPr>
          <w:p w14:paraId="2A218581">
            <w:pPr>
              <w:jc w:val="center"/>
              <w:rPr>
                <w:rFonts w:ascii="宋体" w:hAnsi="宋体" w:cs="宋体"/>
                <w:bCs/>
                <w:color w:val="FF0000"/>
                <w:szCs w:val="21"/>
              </w:rPr>
            </w:pPr>
          </w:p>
        </w:tc>
        <w:tc>
          <w:tcPr>
            <w:tcW w:w="692" w:type="dxa"/>
            <w:shd w:val="clear" w:color="auto" w:fill="auto"/>
            <w:vAlign w:val="center"/>
          </w:tcPr>
          <w:p w14:paraId="772A95B2">
            <w:pPr>
              <w:jc w:val="center"/>
              <w:rPr>
                <w:rFonts w:ascii="宋体" w:hAnsi="宋体" w:cs="宋体"/>
                <w:sz w:val="18"/>
                <w:szCs w:val="18"/>
              </w:rPr>
            </w:pPr>
            <w:r>
              <w:rPr>
                <w:rFonts w:hint="eastAsia"/>
                <w:sz w:val="18"/>
                <w:szCs w:val="18"/>
              </w:rPr>
              <w:t>支</w:t>
            </w:r>
          </w:p>
        </w:tc>
        <w:tc>
          <w:tcPr>
            <w:tcW w:w="894" w:type="dxa"/>
            <w:vAlign w:val="center"/>
          </w:tcPr>
          <w:p w14:paraId="2F0640B9">
            <w:pPr>
              <w:widowControl/>
              <w:spacing w:line="360" w:lineRule="auto"/>
              <w:jc w:val="center"/>
              <w:textAlignment w:val="center"/>
              <w:rPr>
                <w:rFonts w:ascii="宋体"/>
                <w:color w:val="FF0000"/>
                <w:szCs w:val="21"/>
              </w:rPr>
            </w:pPr>
          </w:p>
        </w:tc>
        <w:tc>
          <w:tcPr>
            <w:tcW w:w="745" w:type="dxa"/>
            <w:vAlign w:val="center"/>
          </w:tcPr>
          <w:p w14:paraId="66524D48">
            <w:pPr>
              <w:widowControl/>
              <w:jc w:val="center"/>
              <w:rPr>
                <w:rFonts w:ascii="宋体" w:hAnsi="宋体" w:cs="宋体"/>
                <w:color w:val="FF0000"/>
                <w:kern w:val="0"/>
                <w:szCs w:val="21"/>
              </w:rPr>
            </w:pPr>
          </w:p>
        </w:tc>
        <w:tc>
          <w:tcPr>
            <w:tcW w:w="1151" w:type="dxa"/>
            <w:vAlign w:val="center"/>
          </w:tcPr>
          <w:p w14:paraId="357D4E30">
            <w:pPr>
              <w:spacing w:line="240" w:lineRule="exact"/>
              <w:jc w:val="center"/>
              <w:rPr>
                <w:rFonts w:ascii="Calibri" w:hAnsi="Calibri" w:cs="宋体"/>
                <w:color w:val="000000"/>
                <w:sz w:val="18"/>
                <w:szCs w:val="18"/>
              </w:rPr>
            </w:pPr>
            <w:r>
              <w:rPr>
                <w:rFonts w:hint="eastAsia" w:ascii="宋体" w:hAnsi="宋体" w:cs="宋体"/>
                <w:sz w:val="18"/>
                <w:szCs w:val="18"/>
              </w:rPr>
              <w:t>882.09</w:t>
            </w:r>
          </w:p>
        </w:tc>
        <w:tc>
          <w:tcPr>
            <w:tcW w:w="1066" w:type="dxa"/>
            <w:vAlign w:val="center"/>
          </w:tcPr>
          <w:p w14:paraId="41895B71">
            <w:pPr>
              <w:widowControl/>
              <w:jc w:val="center"/>
              <w:rPr>
                <w:rFonts w:ascii="宋体" w:hAnsi="宋体" w:cs="宋体"/>
                <w:color w:val="FF0000"/>
                <w:kern w:val="0"/>
                <w:szCs w:val="21"/>
              </w:rPr>
            </w:pPr>
          </w:p>
        </w:tc>
        <w:tc>
          <w:tcPr>
            <w:tcW w:w="1045" w:type="dxa"/>
            <w:vAlign w:val="center"/>
          </w:tcPr>
          <w:p w14:paraId="455ECE71">
            <w:pPr>
              <w:widowControl/>
              <w:jc w:val="center"/>
              <w:rPr>
                <w:rFonts w:ascii="宋体" w:hAnsi="宋体" w:cs="宋体"/>
                <w:color w:val="FF0000"/>
                <w:kern w:val="0"/>
                <w:szCs w:val="21"/>
              </w:rPr>
            </w:pPr>
          </w:p>
        </w:tc>
        <w:tc>
          <w:tcPr>
            <w:tcW w:w="949" w:type="dxa"/>
            <w:vAlign w:val="center"/>
          </w:tcPr>
          <w:p w14:paraId="2C03E483">
            <w:pPr>
              <w:jc w:val="center"/>
              <w:rPr>
                <w:rFonts w:ascii="宋体" w:hAnsi="宋体" w:cs="宋体"/>
                <w:kern w:val="0"/>
                <w:szCs w:val="21"/>
              </w:rPr>
            </w:pPr>
          </w:p>
        </w:tc>
      </w:tr>
      <w:tr w14:paraId="0440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89" w:type="dxa"/>
            <w:shd w:val="clear" w:color="auto" w:fill="auto"/>
            <w:vAlign w:val="center"/>
          </w:tcPr>
          <w:p w14:paraId="0D258864">
            <w:pPr>
              <w:jc w:val="center"/>
              <w:rPr>
                <w:rFonts w:ascii="宋体" w:hAnsi="宋体" w:cs="宋体"/>
                <w:sz w:val="18"/>
                <w:szCs w:val="18"/>
              </w:rPr>
            </w:pPr>
            <w:r>
              <w:rPr>
                <w:rFonts w:hint="eastAsia"/>
                <w:sz w:val="18"/>
                <w:szCs w:val="18"/>
              </w:rPr>
              <w:t>162</w:t>
            </w:r>
          </w:p>
        </w:tc>
        <w:tc>
          <w:tcPr>
            <w:tcW w:w="1451" w:type="dxa"/>
            <w:shd w:val="clear" w:color="auto" w:fill="auto"/>
            <w:vAlign w:val="center"/>
          </w:tcPr>
          <w:p w14:paraId="3549AD66">
            <w:pPr>
              <w:jc w:val="center"/>
              <w:rPr>
                <w:rFonts w:ascii="宋体" w:hAnsi="宋体" w:cs="宋体"/>
                <w:sz w:val="18"/>
                <w:szCs w:val="18"/>
              </w:rPr>
            </w:pPr>
            <w:r>
              <w:rPr>
                <w:rFonts w:hint="eastAsia"/>
                <w:sz w:val="18"/>
                <w:szCs w:val="18"/>
              </w:rPr>
              <w:t>苏木素染色液</w:t>
            </w:r>
          </w:p>
        </w:tc>
        <w:tc>
          <w:tcPr>
            <w:tcW w:w="826" w:type="dxa"/>
            <w:vAlign w:val="center"/>
          </w:tcPr>
          <w:p w14:paraId="647678A1">
            <w:pPr>
              <w:jc w:val="center"/>
              <w:rPr>
                <w:b/>
                <w:bCs/>
                <w:color w:val="FF0000"/>
                <w:szCs w:val="21"/>
              </w:rPr>
            </w:pPr>
          </w:p>
        </w:tc>
        <w:tc>
          <w:tcPr>
            <w:tcW w:w="973" w:type="dxa"/>
            <w:shd w:val="clear" w:color="auto" w:fill="auto"/>
            <w:vAlign w:val="center"/>
          </w:tcPr>
          <w:p w14:paraId="02CDE969">
            <w:pPr>
              <w:jc w:val="center"/>
              <w:rPr>
                <w:rFonts w:ascii="宋体" w:hAnsi="宋体" w:cs="宋体"/>
                <w:bCs/>
                <w:color w:val="FF0000"/>
                <w:szCs w:val="21"/>
              </w:rPr>
            </w:pPr>
          </w:p>
        </w:tc>
        <w:tc>
          <w:tcPr>
            <w:tcW w:w="692" w:type="dxa"/>
            <w:shd w:val="clear" w:color="auto" w:fill="auto"/>
            <w:vAlign w:val="center"/>
          </w:tcPr>
          <w:p w14:paraId="5B7E7F6F">
            <w:pPr>
              <w:jc w:val="center"/>
              <w:rPr>
                <w:rFonts w:ascii="宋体" w:hAnsi="宋体" w:cs="宋体"/>
                <w:sz w:val="18"/>
                <w:szCs w:val="18"/>
              </w:rPr>
            </w:pPr>
            <w:r>
              <w:rPr>
                <w:rFonts w:hint="eastAsia"/>
                <w:sz w:val="18"/>
                <w:szCs w:val="18"/>
              </w:rPr>
              <w:t>瓶</w:t>
            </w:r>
          </w:p>
        </w:tc>
        <w:tc>
          <w:tcPr>
            <w:tcW w:w="894" w:type="dxa"/>
            <w:vAlign w:val="center"/>
          </w:tcPr>
          <w:p w14:paraId="63F0CED1">
            <w:pPr>
              <w:widowControl/>
              <w:spacing w:line="360" w:lineRule="auto"/>
              <w:jc w:val="center"/>
              <w:textAlignment w:val="center"/>
              <w:rPr>
                <w:rFonts w:ascii="宋体"/>
                <w:color w:val="FF0000"/>
                <w:szCs w:val="21"/>
              </w:rPr>
            </w:pPr>
          </w:p>
        </w:tc>
        <w:tc>
          <w:tcPr>
            <w:tcW w:w="745" w:type="dxa"/>
            <w:vAlign w:val="center"/>
          </w:tcPr>
          <w:p w14:paraId="6AAF0D01">
            <w:pPr>
              <w:widowControl/>
              <w:jc w:val="center"/>
              <w:rPr>
                <w:rFonts w:ascii="宋体" w:hAnsi="宋体" w:cs="宋体"/>
                <w:color w:val="FF0000"/>
                <w:kern w:val="0"/>
                <w:szCs w:val="21"/>
              </w:rPr>
            </w:pPr>
          </w:p>
        </w:tc>
        <w:tc>
          <w:tcPr>
            <w:tcW w:w="1151" w:type="dxa"/>
            <w:vAlign w:val="center"/>
          </w:tcPr>
          <w:p w14:paraId="4DB423B0">
            <w:pPr>
              <w:spacing w:line="240" w:lineRule="exact"/>
              <w:jc w:val="center"/>
              <w:rPr>
                <w:rFonts w:ascii="Calibri" w:hAnsi="Calibri" w:cs="宋体"/>
                <w:color w:val="000000"/>
                <w:sz w:val="18"/>
                <w:szCs w:val="18"/>
              </w:rPr>
            </w:pPr>
            <w:r>
              <w:rPr>
                <w:rFonts w:hint="eastAsia" w:ascii="宋体" w:hAnsi="宋体" w:cs="宋体"/>
                <w:sz w:val="18"/>
                <w:szCs w:val="18"/>
              </w:rPr>
              <w:t>167.05</w:t>
            </w:r>
          </w:p>
        </w:tc>
        <w:tc>
          <w:tcPr>
            <w:tcW w:w="1066" w:type="dxa"/>
            <w:vAlign w:val="center"/>
          </w:tcPr>
          <w:p w14:paraId="09761AEE">
            <w:pPr>
              <w:widowControl/>
              <w:jc w:val="center"/>
              <w:rPr>
                <w:rFonts w:ascii="宋体" w:hAnsi="宋体" w:cs="宋体"/>
                <w:color w:val="FF0000"/>
                <w:kern w:val="0"/>
                <w:szCs w:val="21"/>
              </w:rPr>
            </w:pPr>
          </w:p>
        </w:tc>
        <w:tc>
          <w:tcPr>
            <w:tcW w:w="1045" w:type="dxa"/>
            <w:vAlign w:val="center"/>
          </w:tcPr>
          <w:p w14:paraId="7B7899FA">
            <w:pPr>
              <w:widowControl/>
              <w:jc w:val="center"/>
              <w:rPr>
                <w:rFonts w:ascii="宋体" w:hAnsi="宋体" w:cs="宋体"/>
                <w:color w:val="FF0000"/>
                <w:kern w:val="0"/>
                <w:szCs w:val="21"/>
              </w:rPr>
            </w:pPr>
          </w:p>
        </w:tc>
        <w:tc>
          <w:tcPr>
            <w:tcW w:w="949" w:type="dxa"/>
            <w:vAlign w:val="center"/>
          </w:tcPr>
          <w:p w14:paraId="64E8B98B">
            <w:pPr>
              <w:jc w:val="center"/>
              <w:rPr>
                <w:rFonts w:ascii="宋体" w:hAnsi="宋体" w:cs="宋体"/>
                <w:kern w:val="0"/>
                <w:szCs w:val="21"/>
              </w:rPr>
            </w:pPr>
          </w:p>
        </w:tc>
      </w:tr>
      <w:tr w14:paraId="342E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89" w:type="dxa"/>
            <w:shd w:val="clear" w:color="auto" w:fill="auto"/>
            <w:vAlign w:val="center"/>
          </w:tcPr>
          <w:p w14:paraId="484F54A5">
            <w:pPr>
              <w:jc w:val="center"/>
              <w:rPr>
                <w:rFonts w:ascii="宋体" w:hAnsi="宋体" w:cs="宋体"/>
                <w:sz w:val="18"/>
                <w:szCs w:val="18"/>
              </w:rPr>
            </w:pPr>
            <w:r>
              <w:rPr>
                <w:rFonts w:hint="eastAsia"/>
                <w:sz w:val="18"/>
                <w:szCs w:val="18"/>
              </w:rPr>
              <w:t>163</w:t>
            </w:r>
          </w:p>
        </w:tc>
        <w:tc>
          <w:tcPr>
            <w:tcW w:w="1451" w:type="dxa"/>
            <w:shd w:val="clear" w:color="auto" w:fill="auto"/>
            <w:vAlign w:val="center"/>
          </w:tcPr>
          <w:p w14:paraId="7C30CD3F">
            <w:pPr>
              <w:jc w:val="center"/>
              <w:rPr>
                <w:rFonts w:ascii="宋体" w:hAnsi="宋体" w:cs="宋体"/>
                <w:sz w:val="18"/>
                <w:szCs w:val="18"/>
              </w:rPr>
            </w:pPr>
            <w:r>
              <w:rPr>
                <w:rFonts w:hint="eastAsia"/>
                <w:sz w:val="18"/>
                <w:szCs w:val="18"/>
              </w:rPr>
              <w:t>伊红染色液</w:t>
            </w:r>
          </w:p>
        </w:tc>
        <w:tc>
          <w:tcPr>
            <w:tcW w:w="826" w:type="dxa"/>
            <w:vAlign w:val="center"/>
          </w:tcPr>
          <w:p w14:paraId="3DD5D584">
            <w:pPr>
              <w:jc w:val="center"/>
              <w:rPr>
                <w:b/>
                <w:bCs/>
                <w:color w:val="FF0000"/>
                <w:szCs w:val="21"/>
              </w:rPr>
            </w:pPr>
          </w:p>
        </w:tc>
        <w:tc>
          <w:tcPr>
            <w:tcW w:w="973" w:type="dxa"/>
            <w:shd w:val="clear" w:color="auto" w:fill="auto"/>
            <w:vAlign w:val="center"/>
          </w:tcPr>
          <w:p w14:paraId="082E7C53">
            <w:pPr>
              <w:jc w:val="center"/>
              <w:rPr>
                <w:rFonts w:ascii="宋体" w:hAnsi="宋体" w:cs="宋体"/>
                <w:bCs/>
                <w:color w:val="FF0000"/>
                <w:szCs w:val="21"/>
              </w:rPr>
            </w:pPr>
          </w:p>
        </w:tc>
        <w:tc>
          <w:tcPr>
            <w:tcW w:w="692" w:type="dxa"/>
            <w:shd w:val="clear" w:color="auto" w:fill="auto"/>
            <w:vAlign w:val="center"/>
          </w:tcPr>
          <w:p w14:paraId="2464E75F">
            <w:pPr>
              <w:jc w:val="center"/>
              <w:rPr>
                <w:rFonts w:ascii="宋体" w:hAnsi="宋体" w:cs="宋体"/>
                <w:sz w:val="18"/>
                <w:szCs w:val="18"/>
              </w:rPr>
            </w:pPr>
            <w:r>
              <w:rPr>
                <w:rFonts w:hint="eastAsia"/>
                <w:sz w:val="18"/>
                <w:szCs w:val="18"/>
              </w:rPr>
              <w:t>瓶</w:t>
            </w:r>
          </w:p>
        </w:tc>
        <w:tc>
          <w:tcPr>
            <w:tcW w:w="894" w:type="dxa"/>
            <w:vAlign w:val="center"/>
          </w:tcPr>
          <w:p w14:paraId="029C35FE">
            <w:pPr>
              <w:widowControl/>
              <w:spacing w:line="360" w:lineRule="auto"/>
              <w:jc w:val="center"/>
              <w:textAlignment w:val="center"/>
              <w:rPr>
                <w:rFonts w:ascii="宋体"/>
                <w:color w:val="FF0000"/>
                <w:szCs w:val="21"/>
              </w:rPr>
            </w:pPr>
          </w:p>
        </w:tc>
        <w:tc>
          <w:tcPr>
            <w:tcW w:w="745" w:type="dxa"/>
            <w:vAlign w:val="center"/>
          </w:tcPr>
          <w:p w14:paraId="2219B08D">
            <w:pPr>
              <w:widowControl/>
              <w:jc w:val="center"/>
              <w:rPr>
                <w:rFonts w:ascii="宋体" w:hAnsi="宋体" w:cs="宋体"/>
                <w:color w:val="FF0000"/>
                <w:kern w:val="0"/>
                <w:szCs w:val="21"/>
              </w:rPr>
            </w:pPr>
          </w:p>
        </w:tc>
        <w:tc>
          <w:tcPr>
            <w:tcW w:w="1151" w:type="dxa"/>
            <w:vAlign w:val="center"/>
          </w:tcPr>
          <w:p w14:paraId="14919CC1">
            <w:pPr>
              <w:spacing w:line="240" w:lineRule="exact"/>
              <w:jc w:val="center"/>
              <w:rPr>
                <w:rFonts w:ascii="Calibri" w:hAnsi="Calibri" w:cs="宋体"/>
                <w:color w:val="000000"/>
                <w:sz w:val="18"/>
                <w:szCs w:val="18"/>
              </w:rPr>
            </w:pPr>
            <w:r>
              <w:rPr>
                <w:rFonts w:hint="eastAsia" w:ascii="宋体" w:hAnsi="宋体" w:cs="宋体"/>
                <w:sz w:val="18"/>
                <w:szCs w:val="18"/>
              </w:rPr>
              <w:t>107.09</w:t>
            </w:r>
          </w:p>
        </w:tc>
        <w:tc>
          <w:tcPr>
            <w:tcW w:w="1066" w:type="dxa"/>
            <w:vAlign w:val="center"/>
          </w:tcPr>
          <w:p w14:paraId="6C83C496">
            <w:pPr>
              <w:widowControl/>
              <w:jc w:val="center"/>
              <w:rPr>
                <w:rFonts w:ascii="宋体" w:hAnsi="宋体" w:cs="宋体"/>
                <w:color w:val="FF0000"/>
                <w:kern w:val="0"/>
                <w:szCs w:val="21"/>
              </w:rPr>
            </w:pPr>
          </w:p>
        </w:tc>
        <w:tc>
          <w:tcPr>
            <w:tcW w:w="1045" w:type="dxa"/>
            <w:vAlign w:val="center"/>
          </w:tcPr>
          <w:p w14:paraId="69DC017D">
            <w:pPr>
              <w:widowControl/>
              <w:jc w:val="center"/>
              <w:rPr>
                <w:rFonts w:ascii="宋体" w:hAnsi="宋体" w:cs="宋体"/>
                <w:color w:val="FF0000"/>
                <w:kern w:val="0"/>
                <w:szCs w:val="21"/>
              </w:rPr>
            </w:pPr>
          </w:p>
        </w:tc>
        <w:tc>
          <w:tcPr>
            <w:tcW w:w="949" w:type="dxa"/>
            <w:vAlign w:val="center"/>
          </w:tcPr>
          <w:p w14:paraId="3FCF2891">
            <w:pPr>
              <w:jc w:val="center"/>
              <w:rPr>
                <w:rFonts w:ascii="宋体" w:hAnsi="宋体" w:cs="宋体"/>
                <w:kern w:val="0"/>
                <w:szCs w:val="21"/>
              </w:rPr>
            </w:pPr>
          </w:p>
        </w:tc>
      </w:tr>
      <w:tr w14:paraId="0F5B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89" w:type="dxa"/>
            <w:shd w:val="clear" w:color="auto" w:fill="auto"/>
            <w:vAlign w:val="center"/>
          </w:tcPr>
          <w:p w14:paraId="228AA93F">
            <w:pPr>
              <w:jc w:val="center"/>
              <w:rPr>
                <w:rFonts w:ascii="宋体" w:hAnsi="宋体" w:cs="宋体"/>
                <w:sz w:val="18"/>
                <w:szCs w:val="18"/>
              </w:rPr>
            </w:pPr>
            <w:r>
              <w:rPr>
                <w:rFonts w:hint="eastAsia"/>
                <w:sz w:val="18"/>
                <w:szCs w:val="18"/>
              </w:rPr>
              <w:t>164</w:t>
            </w:r>
          </w:p>
        </w:tc>
        <w:tc>
          <w:tcPr>
            <w:tcW w:w="1451" w:type="dxa"/>
            <w:shd w:val="clear" w:color="auto" w:fill="auto"/>
            <w:vAlign w:val="center"/>
          </w:tcPr>
          <w:p w14:paraId="11EDCA27">
            <w:pPr>
              <w:jc w:val="center"/>
              <w:rPr>
                <w:rFonts w:ascii="宋体" w:hAnsi="宋体" w:cs="宋体"/>
                <w:sz w:val="18"/>
                <w:szCs w:val="18"/>
              </w:rPr>
            </w:pPr>
            <w:r>
              <w:rPr>
                <w:rFonts w:hint="eastAsia"/>
                <w:sz w:val="18"/>
                <w:szCs w:val="18"/>
              </w:rPr>
              <w:t>松节油</w:t>
            </w:r>
          </w:p>
        </w:tc>
        <w:tc>
          <w:tcPr>
            <w:tcW w:w="826" w:type="dxa"/>
            <w:vAlign w:val="center"/>
          </w:tcPr>
          <w:p w14:paraId="68FEEDCD">
            <w:pPr>
              <w:jc w:val="center"/>
              <w:rPr>
                <w:b/>
                <w:bCs/>
                <w:color w:val="FF0000"/>
                <w:szCs w:val="21"/>
              </w:rPr>
            </w:pPr>
          </w:p>
        </w:tc>
        <w:tc>
          <w:tcPr>
            <w:tcW w:w="973" w:type="dxa"/>
            <w:shd w:val="clear" w:color="auto" w:fill="auto"/>
            <w:vAlign w:val="center"/>
          </w:tcPr>
          <w:p w14:paraId="07D8F6F2">
            <w:pPr>
              <w:jc w:val="center"/>
              <w:rPr>
                <w:rFonts w:ascii="宋体" w:hAnsi="宋体" w:cs="宋体"/>
                <w:bCs/>
                <w:color w:val="FF0000"/>
                <w:szCs w:val="21"/>
              </w:rPr>
            </w:pPr>
          </w:p>
        </w:tc>
        <w:tc>
          <w:tcPr>
            <w:tcW w:w="692" w:type="dxa"/>
            <w:shd w:val="clear" w:color="auto" w:fill="auto"/>
            <w:vAlign w:val="center"/>
          </w:tcPr>
          <w:p w14:paraId="72320BD9">
            <w:pPr>
              <w:jc w:val="center"/>
              <w:rPr>
                <w:rFonts w:ascii="宋体" w:hAnsi="宋体" w:cs="宋体"/>
                <w:sz w:val="18"/>
                <w:szCs w:val="18"/>
              </w:rPr>
            </w:pPr>
            <w:r>
              <w:rPr>
                <w:rFonts w:hint="eastAsia"/>
                <w:sz w:val="18"/>
                <w:szCs w:val="18"/>
              </w:rPr>
              <w:t>瓶</w:t>
            </w:r>
          </w:p>
        </w:tc>
        <w:tc>
          <w:tcPr>
            <w:tcW w:w="894" w:type="dxa"/>
            <w:vAlign w:val="center"/>
          </w:tcPr>
          <w:p w14:paraId="6A32FC41">
            <w:pPr>
              <w:widowControl/>
              <w:spacing w:line="360" w:lineRule="auto"/>
              <w:jc w:val="center"/>
              <w:textAlignment w:val="center"/>
              <w:rPr>
                <w:rFonts w:ascii="宋体"/>
                <w:color w:val="FF0000"/>
                <w:szCs w:val="21"/>
              </w:rPr>
            </w:pPr>
          </w:p>
        </w:tc>
        <w:tc>
          <w:tcPr>
            <w:tcW w:w="745" w:type="dxa"/>
            <w:vAlign w:val="center"/>
          </w:tcPr>
          <w:p w14:paraId="32E5F401">
            <w:pPr>
              <w:widowControl/>
              <w:jc w:val="center"/>
              <w:rPr>
                <w:rFonts w:ascii="宋体" w:hAnsi="宋体" w:cs="宋体"/>
                <w:color w:val="FF0000"/>
                <w:kern w:val="0"/>
                <w:szCs w:val="21"/>
              </w:rPr>
            </w:pPr>
          </w:p>
        </w:tc>
        <w:tc>
          <w:tcPr>
            <w:tcW w:w="1151" w:type="dxa"/>
            <w:vAlign w:val="center"/>
          </w:tcPr>
          <w:p w14:paraId="480C021B">
            <w:pPr>
              <w:spacing w:line="240" w:lineRule="exact"/>
              <w:jc w:val="center"/>
              <w:rPr>
                <w:rFonts w:ascii="Calibri" w:hAnsi="Calibri" w:cs="宋体"/>
                <w:color w:val="000000"/>
                <w:sz w:val="18"/>
                <w:szCs w:val="18"/>
              </w:rPr>
            </w:pPr>
            <w:r>
              <w:rPr>
                <w:rFonts w:hint="eastAsia" w:ascii="宋体" w:hAnsi="宋体" w:cs="宋体"/>
                <w:sz w:val="18"/>
                <w:szCs w:val="18"/>
              </w:rPr>
              <w:t>13.00</w:t>
            </w:r>
          </w:p>
        </w:tc>
        <w:tc>
          <w:tcPr>
            <w:tcW w:w="1066" w:type="dxa"/>
            <w:vAlign w:val="center"/>
          </w:tcPr>
          <w:p w14:paraId="2DF6A6C0">
            <w:pPr>
              <w:widowControl/>
              <w:jc w:val="center"/>
              <w:rPr>
                <w:rFonts w:ascii="宋体" w:hAnsi="宋体" w:cs="宋体"/>
                <w:color w:val="FF0000"/>
                <w:kern w:val="0"/>
                <w:szCs w:val="21"/>
              </w:rPr>
            </w:pPr>
          </w:p>
        </w:tc>
        <w:tc>
          <w:tcPr>
            <w:tcW w:w="1045" w:type="dxa"/>
            <w:vAlign w:val="center"/>
          </w:tcPr>
          <w:p w14:paraId="035DCD3F">
            <w:pPr>
              <w:widowControl/>
              <w:jc w:val="center"/>
              <w:rPr>
                <w:rFonts w:ascii="宋体" w:hAnsi="宋体" w:cs="宋体"/>
                <w:color w:val="FF0000"/>
                <w:kern w:val="0"/>
                <w:szCs w:val="21"/>
              </w:rPr>
            </w:pPr>
          </w:p>
        </w:tc>
        <w:tc>
          <w:tcPr>
            <w:tcW w:w="949" w:type="dxa"/>
            <w:vAlign w:val="center"/>
          </w:tcPr>
          <w:p w14:paraId="006F4066">
            <w:pPr>
              <w:jc w:val="center"/>
              <w:rPr>
                <w:rFonts w:ascii="宋体" w:hAnsi="宋体" w:cs="宋体"/>
                <w:kern w:val="0"/>
                <w:szCs w:val="21"/>
              </w:rPr>
            </w:pPr>
          </w:p>
        </w:tc>
      </w:tr>
      <w:tr w14:paraId="43CA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89" w:type="dxa"/>
            <w:shd w:val="clear" w:color="auto" w:fill="auto"/>
            <w:vAlign w:val="center"/>
          </w:tcPr>
          <w:p w14:paraId="0171F6FA">
            <w:pPr>
              <w:jc w:val="center"/>
              <w:rPr>
                <w:rFonts w:ascii="宋体" w:hAnsi="宋体" w:cs="宋体"/>
                <w:sz w:val="18"/>
                <w:szCs w:val="18"/>
              </w:rPr>
            </w:pPr>
            <w:r>
              <w:rPr>
                <w:rFonts w:hint="eastAsia"/>
                <w:sz w:val="18"/>
                <w:szCs w:val="18"/>
              </w:rPr>
              <w:t>165</w:t>
            </w:r>
          </w:p>
        </w:tc>
        <w:tc>
          <w:tcPr>
            <w:tcW w:w="1451" w:type="dxa"/>
            <w:shd w:val="clear" w:color="auto" w:fill="auto"/>
            <w:vAlign w:val="center"/>
          </w:tcPr>
          <w:p w14:paraId="20780BC4">
            <w:pPr>
              <w:jc w:val="center"/>
              <w:rPr>
                <w:rFonts w:ascii="宋体" w:hAnsi="宋体" w:cs="宋体"/>
                <w:sz w:val="18"/>
                <w:szCs w:val="18"/>
              </w:rPr>
            </w:pPr>
            <w:r>
              <w:rPr>
                <w:rFonts w:hint="eastAsia"/>
                <w:sz w:val="18"/>
                <w:szCs w:val="18"/>
              </w:rPr>
              <w:t>梅毒螺旋体抗体诊断试剂</w:t>
            </w:r>
          </w:p>
        </w:tc>
        <w:tc>
          <w:tcPr>
            <w:tcW w:w="826" w:type="dxa"/>
            <w:vAlign w:val="center"/>
          </w:tcPr>
          <w:p w14:paraId="2E2AA4BD">
            <w:pPr>
              <w:jc w:val="center"/>
              <w:rPr>
                <w:b/>
                <w:bCs/>
                <w:color w:val="FF0000"/>
                <w:szCs w:val="21"/>
              </w:rPr>
            </w:pPr>
          </w:p>
        </w:tc>
        <w:tc>
          <w:tcPr>
            <w:tcW w:w="973" w:type="dxa"/>
            <w:shd w:val="clear" w:color="auto" w:fill="auto"/>
            <w:vAlign w:val="center"/>
          </w:tcPr>
          <w:p w14:paraId="5E7D1A4F">
            <w:pPr>
              <w:jc w:val="center"/>
              <w:rPr>
                <w:rFonts w:ascii="宋体" w:hAnsi="宋体" w:cs="宋体"/>
                <w:bCs/>
                <w:color w:val="FF0000"/>
                <w:szCs w:val="21"/>
              </w:rPr>
            </w:pPr>
          </w:p>
        </w:tc>
        <w:tc>
          <w:tcPr>
            <w:tcW w:w="692" w:type="dxa"/>
            <w:shd w:val="clear" w:color="auto" w:fill="auto"/>
            <w:vAlign w:val="center"/>
          </w:tcPr>
          <w:p w14:paraId="75A1B422">
            <w:pPr>
              <w:jc w:val="center"/>
              <w:rPr>
                <w:rFonts w:ascii="宋体" w:hAnsi="宋体" w:cs="宋体"/>
                <w:sz w:val="18"/>
                <w:szCs w:val="18"/>
              </w:rPr>
            </w:pPr>
            <w:r>
              <w:rPr>
                <w:rFonts w:hint="eastAsia"/>
                <w:sz w:val="18"/>
                <w:szCs w:val="18"/>
              </w:rPr>
              <w:t>盒</w:t>
            </w:r>
          </w:p>
        </w:tc>
        <w:tc>
          <w:tcPr>
            <w:tcW w:w="894" w:type="dxa"/>
            <w:vAlign w:val="center"/>
          </w:tcPr>
          <w:p w14:paraId="57D26F99">
            <w:pPr>
              <w:widowControl/>
              <w:spacing w:line="360" w:lineRule="auto"/>
              <w:jc w:val="center"/>
              <w:textAlignment w:val="center"/>
              <w:rPr>
                <w:rFonts w:ascii="宋体"/>
                <w:color w:val="FF0000"/>
                <w:szCs w:val="21"/>
              </w:rPr>
            </w:pPr>
          </w:p>
        </w:tc>
        <w:tc>
          <w:tcPr>
            <w:tcW w:w="745" w:type="dxa"/>
            <w:vAlign w:val="center"/>
          </w:tcPr>
          <w:p w14:paraId="5F93A961">
            <w:pPr>
              <w:widowControl/>
              <w:jc w:val="center"/>
              <w:rPr>
                <w:rFonts w:ascii="宋体" w:hAnsi="宋体" w:cs="宋体"/>
                <w:color w:val="FF0000"/>
                <w:kern w:val="0"/>
                <w:szCs w:val="21"/>
              </w:rPr>
            </w:pPr>
          </w:p>
        </w:tc>
        <w:tc>
          <w:tcPr>
            <w:tcW w:w="1151" w:type="dxa"/>
            <w:vAlign w:val="center"/>
          </w:tcPr>
          <w:p w14:paraId="237EEB6F">
            <w:pPr>
              <w:spacing w:line="240" w:lineRule="exact"/>
              <w:jc w:val="center"/>
              <w:rPr>
                <w:rFonts w:ascii="Calibri" w:hAnsi="Calibri" w:cs="宋体"/>
                <w:color w:val="000000"/>
                <w:sz w:val="18"/>
                <w:szCs w:val="18"/>
              </w:rPr>
            </w:pPr>
            <w:r>
              <w:rPr>
                <w:rFonts w:hint="eastAsia" w:ascii="宋体" w:hAnsi="宋体" w:cs="宋体"/>
                <w:sz w:val="18"/>
                <w:szCs w:val="18"/>
              </w:rPr>
              <w:t>828.18</w:t>
            </w:r>
          </w:p>
        </w:tc>
        <w:tc>
          <w:tcPr>
            <w:tcW w:w="1066" w:type="dxa"/>
            <w:vAlign w:val="center"/>
          </w:tcPr>
          <w:p w14:paraId="7377952C">
            <w:pPr>
              <w:widowControl/>
              <w:jc w:val="center"/>
              <w:rPr>
                <w:rFonts w:ascii="宋体" w:hAnsi="宋体" w:cs="宋体"/>
                <w:color w:val="FF0000"/>
                <w:kern w:val="0"/>
                <w:szCs w:val="21"/>
              </w:rPr>
            </w:pPr>
          </w:p>
        </w:tc>
        <w:tc>
          <w:tcPr>
            <w:tcW w:w="1045" w:type="dxa"/>
            <w:vAlign w:val="center"/>
          </w:tcPr>
          <w:p w14:paraId="79C6D6F9">
            <w:pPr>
              <w:widowControl/>
              <w:jc w:val="center"/>
              <w:rPr>
                <w:rFonts w:ascii="宋体" w:hAnsi="宋体" w:cs="宋体"/>
                <w:color w:val="FF0000"/>
                <w:kern w:val="0"/>
                <w:szCs w:val="21"/>
              </w:rPr>
            </w:pPr>
          </w:p>
        </w:tc>
        <w:tc>
          <w:tcPr>
            <w:tcW w:w="949" w:type="dxa"/>
            <w:vAlign w:val="center"/>
          </w:tcPr>
          <w:p w14:paraId="2C1B7917">
            <w:pPr>
              <w:jc w:val="center"/>
              <w:rPr>
                <w:rFonts w:ascii="宋体" w:hAnsi="宋体" w:cs="宋体"/>
                <w:kern w:val="0"/>
                <w:szCs w:val="21"/>
              </w:rPr>
            </w:pPr>
          </w:p>
        </w:tc>
      </w:tr>
      <w:tr w14:paraId="3DF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89" w:type="dxa"/>
            <w:shd w:val="clear" w:color="auto" w:fill="auto"/>
            <w:vAlign w:val="center"/>
          </w:tcPr>
          <w:p w14:paraId="1CBA9976">
            <w:pPr>
              <w:jc w:val="center"/>
              <w:rPr>
                <w:rFonts w:ascii="宋体" w:hAnsi="宋体" w:cs="宋体"/>
                <w:sz w:val="18"/>
                <w:szCs w:val="18"/>
              </w:rPr>
            </w:pPr>
            <w:r>
              <w:rPr>
                <w:rFonts w:hint="eastAsia"/>
                <w:sz w:val="18"/>
                <w:szCs w:val="18"/>
              </w:rPr>
              <w:t>166</w:t>
            </w:r>
          </w:p>
        </w:tc>
        <w:tc>
          <w:tcPr>
            <w:tcW w:w="1451" w:type="dxa"/>
            <w:shd w:val="clear" w:color="auto" w:fill="auto"/>
            <w:vAlign w:val="center"/>
          </w:tcPr>
          <w:p w14:paraId="334700E5">
            <w:pPr>
              <w:jc w:val="center"/>
              <w:rPr>
                <w:rFonts w:ascii="宋体" w:hAnsi="宋体" w:cs="宋体"/>
                <w:sz w:val="18"/>
                <w:szCs w:val="18"/>
              </w:rPr>
            </w:pPr>
            <w:r>
              <w:rPr>
                <w:rFonts w:hint="eastAsia"/>
                <w:sz w:val="18"/>
                <w:szCs w:val="18"/>
              </w:rPr>
              <w:t>塑料试管（软）</w:t>
            </w:r>
          </w:p>
        </w:tc>
        <w:tc>
          <w:tcPr>
            <w:tcW w:w="826" w:type="dxa"/>
            <w:vAlign w:val="center"/>
          </w:tcPr>
          <w:p w14:paraId="5EED070A">
            <w:pPr>
              <w:jc w:val="center"/>
              <w:rPr>
                <w:b/>
                <w:bCs/>
                <w:color w:val="FF0000"/>
                <w:szCs w:val="21"/>
              </w:rPr>
            </w:pPr>
          </w:p>
        </w:tc>
        <w:tc>
          <w:tcPr>
            <w:tcW w:w="973" w:type="dxa"/>
            <w:shd w:val="clear" w:color="auto" w:fill="auto"/>
            <w:vAlign w:val="center"/>
          </w:tcPr>
          <w:p w14:paraId="5DE3F34E">
            <w:pPr>
              <w:jc w:val="center"/>
              <w:rPr>
                <w:rFonts w:ascii="宋体" w:hAnsi="宋体" w:cs="宋体"/>
                <w:bCs/>
                <w:color w:val="FF0000"/>
                <w:szCs w:val="21"/>
              </w:rPr>
            </w:pPr>
          </w:p>
        </w:tc>
        <w:tc>
          <w:tcPr>
            <w:tcW w:w="692" w:type="dxa"/>
            <w:shd w:val="clear" w:color="auto" w:fill="auto"/>
            <w:vAlign w:val="center"/>
          </w:tcPr>
          <w:p w14:paraId="771A633C">
            <w:pPr>
              <w:jc w:val="center"/>
              <w:rPr>
                <w:rFonts w:ascii="宋体" w:hAnsi="宋体" w:cs="宋体"/>
                <w:sz w:val="18"/>
                <w:szCs w:val="18"/>
              </w:rPr>
            </w:pPr>
            <w:r>
              <w:rPr>
                <w:rFonts w:hint="eastAsia"/>
                <w:sz w:val="18"/>
                <w:szCs w:val="18"/>
              </w:rPr>
              <w:t>支</w:t>
            </w:r>
          </w:p>
        </w:tc>
        <w:tc>
          <w:tcPr>
            <w:tcW w:w="894" w:type="dxa"/>
            <w:vAlign w:val="center"/>
          </w:tcPr>
          <w:p w14:paraId="11E9DA5C">
            <w:pPr>
              <w:widowControl/>
              <w:spacing w:line="360" w:lineRule="auto"/>
              <w:jc w:val="center"/>
              <w:textAlignment w:val="center"/>
              <w:rPr>
                <w:rFonts w:ascii="宋体"/>
                <w:color w:val="FF0000"/>
                <w:szCs w:val="21"/>
              </w:rPr>
            </w:pPr>
          </w:p>
        </w:tc>
        <w:tc>
          <w:tcPr>
            <w:tcW w:w="745" w:type="dxa"/>
            <w:vAlign w:val="center"/>
          </w:tcPr>
          <w:p w14:paraId="1E9F35C7">
            <w:pPr>
              <w:widowControl/>
              <w:jc w:val="center"/>
              <w:rPr>
                <w:rFonts w:ascii="宋体" w:hAnsi="宋体" w:cs="宋体"/>
                <w:color w:val="FF0000"/>
                <w:kern w:val="0"/>
                <w:szCs w:val="21"/>
              </w:rPr>
            </w:pPr>
          </w:p>
        </w:tc>
        <w:tc>
          <w:tcPr>
            <w:tcW w:w="1151" w:type="dxa"/>
            <w:vAlign w:val="center"/>
          </w:tcPr>
          <w:p w14:paraId="48725FD8">
            <w:pPr>
              <w:spacing w:line="240" w:lineRule="exact"/>
              <w:jc w:val="center"/>
              <w:rPr>
                <w:rFonts w:ascii="Calibri" w:hAnsi="Calibri" w:cs="宋体"/>
                <w:color w:val="000000"/>
                <w:sz w:val="18"/>
                <w:szCs w:val="18"/>
              </w:rPr>
            </w:pPr>
            <w:r>
              <w:rPr>
                <w:rFonts w:hint="eastAsia" w:ascii="宋体" w:hAnsi="宋体" w:cs="宋体"/>
                <w:sz w:val="18"/>
                <w:szCs w:val="18"/>
              </w:rPr>
              <w:t>0.08</w:t>
            </w:r>
          </w:p>
        </w:tc>
        <w:tc>
          <w:tcPr>
            <w:tcW w:w="1066" w:type="dxa"/>
            <w:vAlign w:val="center"/>
          </w:tcPr>
          <w:p w14:paraId="386720B0">
            <w:pPr>
              <w:widowControl/>
              <w:jc w:val="center"/>
              <w:rPr>
                <w:rFonts w:ascii="宋体" w:hAnsi="宋体" w:cs="宋体"/>
                <w:color w:val="FF0000"/>
                <w:kern w:val="0"/>
                <w:szCs w:val="21"/>
              </w:rPr>
            </w:pPr>
          </w:p>
        </w:tc>
        <w:tc>
          <w:tcPr>
            <w:tcW w:w="1045" w:type="dxa"/>
            <w:vAlign w:val="center"/>
          </w:tcPr>
          <w:p w14:paraId="44C8B54C">
            <w:pPr>
              <w:widowControl/>
              <w:jc w:val="center"/>
              <w:rPr>
                <w:rFonts w:ascii="宋体" w:hAnsi="宋体" w:cs="宋体"/>
                <w:color w:val="FF0000"/>
                <w:kern w:val="0"/>
                <w:szCs w:val="21"/>
              </w:rPr>
            </w:pPr>
          </w:p>
        </w:tc>
        <w:tc>
          <w:tcPr>
            <w:tcW w:w="949" w:type="dxa"/>
            <w:vAlign w:val="center"/>
          </w:tcPr>
          <w:p w14:paraId="25F5FEAA">
            <w:pPr>
              <w:jc w:val="center"/>
              <w:rPr>
                <w:rFonts w:ascii="宋体" w:hAnsi="宋体" w:cs="宋体"/>
                <w:kern w:val="0"/>
                <w:szCs w:val="21"/>
              </w:rPr>
            </w:pPr>
          </w:p>
        </w:tc>
      </w:tr>
    </w:tbl>
    <w:p w14:paraId="4C9445E4">
      <w:pPr>
        <w:pStyle w:val="7"/>
        <w:spacing w:before="0" w:beforeAutospacing="0" w:after="0" w:afterAutospacing="0" w:line="480" w:lineRule="exact"/>
        <w:ind w:left="-850" w:leftChars="-405" w:right="-758" w:rightChars="-361"/>
        <w:rPr>
          <w:rFonts w:asciiTheme="minorEastAsia" w:hAnsiTheme="minorEastAsia" w:eastAsiaTheme="minorEastAsia"/>
          <w:sz w:val="21"/>
          <w:szCs w:val="21"/>
        </w:rPr>
      </w:pPr>
    </w:p>
    <w:p w14:paraId="02942201">
      <w:pPr>
        <w:pStyle w:val="7"/>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14:paraId="4EA79F92">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14:paraId="73A5FE5D">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14:paraId="6AF00F3B">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14:paraId="23CFA4DF">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14:paraId="03F20005">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14:paraId="4C7BBE73">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14:paraId="1CDD7F8D">
      <w:pPr>
        <w:snapToGrid w:val="0"/>
        <w:spacing w:line="560" w:lineRule="exact"/>
        <w:jc w:val="left"/>
        <w:rPr>
          <w:rFonts w:asciiTheme="minorEastAsia" w:hAnsiTheme="minorEastAsia"/>
          <w:sz w:val="24"/>
        </w:rPr>
      </w:pPr>
      <w:r>
        <w:rPr>
          <w:rFonts w:hint="eastAsia" w:asciiTheme="minorEastAsia" w:hAnsiTheme="minorEastAsia"/>
          <w:sz w:val="24"/>
        </w:rPr>
        <w:t>（4）投标日期。</w:t>
      </w:r>
    </w:p>
    <w:p w14:paraId="4D06739D">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14:paraId="77BA520F">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9"/>
        <w:tblW w:w="8237" w:type="dxa"/>
        <w:tblInd w:w="0" w:type="dxa"/>
        <w:tblLayout w:type="fixed"/>
        <w:tblCellMar>
          <w:top w:w="0" w:type="dxa"/>
          <w:left w:w="0" w:type="dxa"/>
          <w:bottom w:w="0" w:type="dxa"/>
          <w:right w:w="0" w:type="dxa"/>
        </w:tblCellMar>
      </w:tblPr>
      <w:tblGrid>
        <w:gridCol w:w="767"/>
        <w:gridCol w:w="1651"/>
        <w:gridCol w:w="5819"/>
      </w:tblGrid>
      <w:tr w14:paraId="1A36A5B4">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60F3F73">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37351EE">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B10A971">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14:paraId="682269A5">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7B70829">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68D5D297">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1975B400">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14:paraId="43BD3E91">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27208E1">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14:paraId="7F361370">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5F28E72D">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14:paraId="23DAFAC7">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0017F079">
            <w:pPr>
              <w:jc w:val="center"/>
            </w:pPr>
            <w:r>
              <w:t>3</w:t>
            </w:r>
          </w:p>
        </w:tc>
        <w:tc>
          <w:tcPr>
            <w:tcW w:w="1651" w:type="dxa"/>
            <w:vMerge w:val="continue"/>
            <w:tcBorders>
              <w:left w:val="single" w:color="000000" w:sz="4" w:space="0"/>
              <w:right w:val="single" w:color="000000" w:sz="4" w:space="0"/>
            </w:tcBorders>
            <w:vAlign w:val="center"/>
          </w:tcPr>
          <w:p w14:paraId="4AECCD0E">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5EC1D32">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14:paraId="0E544586">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43F02883">
            <w:pPr>
              <w:jc w:val="center"/>
            </w:pPr>
            <w:r>
              <w:t>4</w:t>
            </w:r>
          </w:p>
        </w:tc>
        <w:tc>
          <w:tcPr>
            <w:tcW w:w="1651" w:type="dxa"/>
            <w:vMerge w:val="continue"/>
            <w:tcBorders>
              <w:left w:val="single" w:color="000000" w:sz="4" w:space="0"/>
              <w:right w:val="single" w:color="000000" w:sz="4" w:space="0"/>
            </w:tcBorders>
            <w:vAlign w:val="center"/>
          </w:tcPr>
          <w:p w14:paraId="452CC887">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671BC91">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14:paraId="34168659">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95F6D0">
            <w:pPr>
              <w:jc w:val="center"/>
            </w:pPr>
            <w:r>
              <w:rPr>
                <w:rFonts w:hint="eastAsia"/>
              </w:rPr>
              <w:t>5</w:t>
            </w:r>
          </w:p>
        </w:tc>
        <w:tc>
          <w:tcPr>
            <w:tcW w:w="1651" w:type="dxa"/>
            <w:tcBorders>
              <w:left w:val="single" w:color="000000" w:sz="4" w:space="0"/>
              <w:right w:val="single" w:color="000000" w:sz="4" w:space="0"/>
            </w:tcBorders>
            <w:vAlign w:val="center"/>
          </w:tcPr>
          <w:p w14:paraId="5CA783DA">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146CB68">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14:paraId="5D4908C2">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027CF38B">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4F7845">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B569D2E">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14:paraId="5DE95431">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36108000">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6CF393A9">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AFAA22D">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14:paraId="631EA5F1">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2DAAB206">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4A1E926A">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53C14DC">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14:paraId="7507322C">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0CCBD00E">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6E3D65E5">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1468566">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14:paraId="58B73194">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5710BC04">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46073FA8">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4EDE5E3">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14:paraId="70648EDF">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2288F71">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2153278A">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47DF68E">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14:paraId="06580C84">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14:paraId="6A4FD837">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14:paraId="09EBF60E">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4CD697E3">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14:paraId="383F335F">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14:paraId="75C05DA1">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61F5E56">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14:paraId="096E0F93">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5E66CE49">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7956F66">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14:paraId="1824BFF8">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852C599">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F4C6DE5">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14:paraId="2B27F872">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14:paraId="50AB25CE">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14:paraId="1881A0EC">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14:paraId="6BDB26FD">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14:paraId="1182DE54">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14:paraId="51F0BAB8">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14:paraId="01F5865A">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14:paraId="52305AA4">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14:paraId="0B6A879E">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14:paraId="380D9CDA">
      <w:pPr>
        <w:pStyle w:val="7"/>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14:paraId="53512BF1">
      <w:pPr>
        <w:snapToGrid w:val="0"/>
        <w:spacing w:line="360" w:lineRule="auto"/>
        <w:jc w:val="left"/>
        <w:rPr>
          <w:rFonts w:asciiTheme="minorEastAsia" w:hAnsiTheme="minorEastAsia"/>
          <w:sz w:val="24"/>
        </w:rPr>
      </w:pPr>
      <w:r>
        <w:rPr>
          <w:rFonts w:hint="eastAsia" w:asciiTheme="minorEastAsia" w:hAnsiTheme="minorEastAsia"/>
          <w:sz w:val="24"/>
        </w:rPr>
        <w:t>1、开标时间：202</w:t>
      </w:r>
      <w:r>
        <w:rPr>
          <w:rFonts w:hint="eastAsia" w:asciiTheme="minorEastAsia" w:hAnsiTheme="minorEastAsia"/>
          <w:sz w:val="24"/>
          <w:lang w:val="en-US" w:eastAsia="zh-CN"/>
        </w:rPr>
        <w:t>6</w:t>
      </w:r>
      <w:r>
        <w:rPr>
          <w:rFonts w:hint="eastAsia" w:asciiTheme="minorEastAsia" w:hAnsiTheme="minorEastAsia"/>
          <w:sz w:val="24"/>
        </w:rPr>
        <w:t>年</w:t>
      </w:r>
      <w:r>
        <w:rPr>
          <w:rFonts w:hint="eastAsia" w:asciiTheme="minorEastAsia" w:hAnsiTheme="minorEastAsia"/>
          <w:sz w:val="24"/>
          <w:lang w:val="en-US" w:eastAsia="zh-CN"/>
        </w:rPr>
        <w:t>3</w:t>
      </w:r>
      <w:r>
        <w:rPr>
          <w:rFonts w:hint="eastAsia" w:asciiTheme="minorEastAsia" w:hAnsiTheme="minorEastAsia"/>
          <w:sz w:val="24"/>
        </w:rPr>
        <w:t xml:space="preserve"> 月</w:t>
      </w:r>
      <w:r>
        <w:rPr>
          <w:rFonts w:hint="eastAsia" w:asciiTheme="minorEastAsia" w:hAnsiTheme="minorEastAsia"/>
          <w:sz w:val="24"/>
          <w:lang w:val="en-US" w:eastAsia="zh-CN"/>
        </w:rPr>
        <w:t>11</w:t>
      </w:r>
      <w:bookmarkStart w:id="0" w:name="_GoBack"/>
      <w:bookmarkEnd w:id="0"/>
      <w:r>
        <w:rPr>
          <w:rFonts w:hint="eastAsia" w:asciiTheme="minorEastAsia" w:hAnsiTheme="minorEastAsia"/>
          <w:sz w:val="24"/>
        </w:rPr>
        <w:t xml:space="preserve">日 </w:t>
      </w:r>
      <w:r>
        <w:rPr>
          <w:rFonts w:hint="eastAsia" w:asciiTheme="minorEastAsia" w:hAnsiTheme="minorEastAsia"/>
          <w:sz w:val="24"/>
          <w:lang w:val="en-US" w:eastAsia="zh-CN"/>
        </w:rPr>
        <w:t>14</w:t>
      </w:r>
      <w:r>
        <w:rPr>
          <w:rFonts w:hint="eastAsia" w:asciiTheme="minorEastAsia" w:hAnsiTheme="minorEastAsia"/>
          <w:sz w:val="24"/>
        </w:rPr>
        <w:t>时(如有变化另行通知)</w:t>
      </w:r>
    </w:p>
    <w:p w14:paraId="5FB671F0">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14:paraId="1194104D">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14:paraId="602086E9">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14:paraId="54EAAE25">
      <w:pPr>
        <w:pStyle w:val="7"/>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14:paraId="78209159">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14:paraId="2B94679D">
      <w:pPr>
        <w:pStyle w:val="16"/>
        <w:spacing w:beforeAutospacing="0" w:afterAutospacing="0" w:line="450" w:lineRule="atLeast"/>
      </w:pPr>
      <w:r>
        <w:rPr>
          <w:rFonts w:hint="eastAsia"/>
        </w:rPr>
        <w:t>2、能提供最合理的投标报价。</w:t>
      </w:r>
    </w:p>
    <w:p w14:paraId="444567B7">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14:paraId="3D64DD7B">
      <w:pPr>
        <w:pStyle w:val="7"/>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14:paraId="46EEC178">
      <w:pPr>
        <w:pStyle w:val="7"/>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14:paraId="12F9D401">
      <w:pPr>
        <w:pStyle w:val="7"/>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14:paraId="5E1A192D">
      <w:pPr>
        <w:pStyle w:val="7"/>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14:paraId="1E938887">
      <w:pPr>
        <w:pStyle w:val="7"/>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14:paraId="6B58BF3F">
      <w:pPr>
        <w:pStyle w:val="7"/>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14:paraId="5F2A2C37">
      <w:pPr>
        <w:pStyle w:val="7"/>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14:paraId="16595FF8">
      <w:pPr>
        <w:pStyle w:val="7"/>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14:paraId="394F9F10">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14:paraId="04BA4B6C">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14:paraId="565C2CD6">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14:paraId="4FFF4889">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14:paraId="065647F0">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14:paraId="7F29FE37">
      <w:pPr>
        <w:pStyle w:val="7"/>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w:t>
      </w:r>
      <w:r>
        <w:rPr>
          <w:rFonts w:hint="eastAsia" w:asciiTheme="minorEastAsia" w:hAnsiTheme="minorEastAsia"/>
          <w:b/>
          <w:bCs/>
          <w:color w:val="000000" w:themeColor="text1"/>
          <w:lang w:eastAsia="zh-CN"/>
          <w14:textFill>
            <w14:solidFill>
              <w14:schemeClr w14:val="tx1"/>
            </w14:solidFill>
          </w14:textFill>
        </w:rPr>
        <w:t>招标采购办公室</w:t>
      </w:r>
      <w:r>
        <w:rPr>
          <w:rFonts w:hint="eastAsia" w:asciiTheme="minorEastAsia" w:hAnsiTheme="minorEastAsia"/>
          <w:b/>
          <w:bCs/>
          <w:color w:val="000000" w:themeColor="text1"/>
          <w14:textFill>
            <w14:solidFill>
              <w14:schemeClr w14:val="tx1"/>
            </w14:solidFill>
          </w14:textFill>
        </w:rPr>
        <w:t>签订合同。</w:t>
      </w:r>
    </w:p>
    <w:p w14:paraId="5E21E0FA">
      <w:pPr>
        <w:pStyle w:val="7"/>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14:paraId="044B7A9F">
      <w:pPr>
        <w:pStyle w:val="7"/>
        <w:spacing w:before="0" w:beforeAutospacing="0" w:after="0" w:afterAutospacing="0" w:line="440" w:lineRule="exact"/>
        <w:rPr>
          <w:rFonts w:asciiTheme="minorEastAsia" w:hAnsiTheme="minorEastAsia" w:eastAsiaTheme="minorEastAsia"/>
          <w:b/>
          <w:sz w:val="36"/>
          <w:szCs w:val="36"/>
        </w:rPr>
      </w:pPr>
    </w:p>
    <w:p w14:paraId="64E00B73">
      <w:pPr>
        <w:pStyle w:val="7"/>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850" w:h="16783"/>
      <w:pgMar w:top="703" w:right="1519" w:bottom="703" w:left="1519" w:header="839" w:footer="60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1D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0CFABFD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fill on="f" focussize="0,0"/>
              <v:stroke on="f"/>
              <v:imagedata o:title=""/>
              <o:lock v:ext="edit" aspectratio="f"/>
              <v:textbox inset="0mm,0mm,0mm,0mm" style="mso-fit-shape-to-text:t;">
                <w:txbxContent>
                  <w:p w14:paraId="0CFABFD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D978F">
    <w:pPr>
      <w:pStyle w:val="6"/>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2"/>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77C57"/>
    <w:rsid w:val="00084370"/>
    <w:rsid w:val="00092996"/>
    <w:rsid w:val="00094DF6"/>
    <w:rsid w:val="000A0F23"/>
    <w:rsid w:val="000A2C2D"/>
    <w:rsid w:val="000B0244"/>
    <w:rsid w:val="000B64C5"/>
    <w:rsid w:val="000C626A"/>
    <w:rsid w:val="000D6074"/>
    <w:rsid w:val="000E6914"/>
    <w:rsid w:val="000F6336"/>
    <w:rsid w:val="000F77E5"/>
    <w:rsid w:val="00102324"/>
    <w:rsid w:val="00104F0D"/>
    <w:rsid w:val="0010528D"/>
    <w:rsid w:val="00120A55"/>
    <w:rsid w:val="00135190"/>
    <w:rsid w:val="0017250E"/>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12BF"/>
    <w:rsid w:val="002167B0"/>
    <w:rsid w:val="00233B1C"/>
    <w:rsid w:val="00234918"/>
    <w:rsid w:val="002349BD"/>
    <w:rsid w:val="00236C7C"/>
    <w:rsid w:val="00254C81"/>
    <w:rsid w:val="00256287"/>
    <w:rsid w:val="00270188"/>
    <w:rsid w:val="00271446"/>
    <w:rsid w:val="002809C8"/>
    <w:rsid w:val="002877B9"/>
    <w:rsid w:val="002B06B0"/>
    <w:rsid w:val="002C03B5"/>
    <w:rsid w:val="002C31AD"/>
    <w:rsid w:val="002C72E0"/>
    <w:rsid w:val="002C734C"/>
    <w:rsid w:val="002D255F"/>
    <w:rsid w:val="002D257F"/>
    <w:rsid w:val="002D4ABD"/>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969EC"/>
    <w:rsid w:val="004B24AD"/>
    <w:rsid w:val="004B2A6D"/>
    <w:rsid w:val="004B6026"/>
    <w:rsid w:val="004C24B3"/>
    <w:rsid w:val="004D1F56"/>
    <w:rsid w:val="004D35A5"/>
    <w:rsid w:val="004E3565"/>
    <w:rsid w:val="004E3E02"/>
    <w:rsid w:val="004E4C21"/>
    <w:rsid w:val="004E63E3"/>
    <w:rsid w:val="004E7970"/>
    <w:rsid w:val="004F2BB8"/>
    <w:rsid w:val="004F7AD9"/>
    <w:rsid w:val="004F7B56"/>
    <w:rsid w:val="00506F74"/>
    <w:rsid w:val="00516C9D"/>
    <w:rsid w:val="005214BA"/>
    <w:rsid w:val="00524D1A"/>
    <w:rsid w:val="00527767"/>
    <w:rsid w:val="0055666D"/>
    <w:rsid w:val="0056140E"/>
    <w:rsid w:val="00562FED"/>
    <w:rsid w:val="00564B42"/>
    <w:rsid w:val="0056594A"/>
    <w:rsid w:val="00574749"/>
    <w:rsid w:val="005831AF"/>
    <w:rsid w:val="0058425B"/>
    <w:rsid w:val="00597A83"/>
    <w:rsid w:val="00597FA8"/>
    <w:rsid w:val="005D54FB"/>
    <w:rsid w:val="00612503"/>
    <w:rsid w:val="00613169"/>
    <w:rsid w:val="00621599"/>
    <w:rsid w:val="00647DEE"/>
    <w:rsid w:val="00650FD5"/>
    <w:rsid w:val="00672C5D"/>
    <w:rsid w:val="00673277"/>
    <w:rsid w:val="00675410"/>
    <w:rsid w:val="0068258B"/>
    <w:rsid w:val="006845BE"/>
    <w:rsid w:val="00690B60"/>
    <w:rsid w:val="00692639"/>
    <w:rsid w:val="006A3768"/>
    <w:rsid w:val="006A755D"/>
    <w:rsid w:val="006D4D06"/>
    <w:rsid w:val="006D64D0"/>
    <w:rsid w:val="006E0332"/>
    <w:rsid w:val="006F6854"/>
    <w:rsid w:val="007004AB"/>
    <w:rsid w:val="00701769"/>
    <w:rsid w:val="00701E5E"/>
    <w:rsid w:val="007078F9"/>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15FEB"/>
    <w:rsid w:val="00817D65"/>
    <w:rsid w:val="00821304"/>
    <w:rsid w:val="0083028F"/>
    <w:rsid w:val="008311CD"/>
    <w:rsid w:val="00837C23"/>
    <w:rsid w:val="00860910"/>
    <w:rsid w:val="0086320E"/>
    <w:rsid w:val="00866956"/>
    <w:rsid w:val="00867172"/>
    <w:rsid w:val="0087612F"/>
    <w:rsid w:val="00882D4E"/>
    <w:rsid w:val="00885A4E"/>
    <w:rsid w:val="008A633C"/>
    <w:rsid w:val="008B6F3F"/>
    <w:rsid w:val="008C4236"/>
    <w:rsid w:val="008C4D1A"/>
    <w:rsid w:val="008D0ED2"/>
    <w:rsid w:val="008D6A83"/>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A6631"/>
    <w:rsid w:val="009B185C"/>
    <w:rsid w:val="009B350A"/>
    <w:rsid w:val="009C1E54"/>
    <w:rsid w:val="009F0050"/>
    <w:rsid w:val="009F38A9"/>
    <w:rsid w:val="009F525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7C2E"/>
    <w:rsid w:val="00AA095B"/>
    <w:rsid w:val="00AC5279"/>
    <w:rsid w:val="00AE0CE0"/>
    <w:rsid w:val="00AE1D02"/>
    <w:rsid w:val="00AE25C2"/>
    <w:rsid w:val="00AE33E9"/>
    <w:rsid w:val="00AF2CAC"/>
    <w:rsid w:val="00B01EB5"/>
    <w:rsid w:val="00B10387"/>
    <w:rsid w:val="00B117AA"/>
    <w:rsid w:val="00B137AF"/>
    <w:rsid w:val="00B228EF"/>
    <w:rsid w:val="00B234D8"/>
    <w:rsid w:val="00B3076F"/>
    <w:rsid w:val="00B311B7"/>
    <w:rsid w:val="00B31ADD"/>
    <w:rsid w:val="00B31E25"/>
    <w:rsid w:val="00B34120"/>
    <w:rsid w:val="00B3744B"/>
    <w:rsid w:val="00B3794C"/>
    <w:rsid w:val="00B53B41"/>
    <w:rsid w:val="00B546BA"/>
    <w:rsid w:val="00B65BCF"/>
    <w:rsid w:val="00B802B4"/>
    <w:rsid w:val="00B878D0"/>
    <w:rsid w:val="00B95F52"/>
    <w:rsid w:val="00B966EC"/>
    <w:rsid w:val="00BA0AF3"/>
    <w:rsid w:val="00BC2C93"/>
    <w:rsid w:val="00BE0BCA"/>
    <w:rsid w:val="00BE3516"/>
    <w:rsid w:val="00C07095"/>
    <w:rsid w:val="00C0789D"/>
    <w:rsid w:val="00C11CB4"/>
    <w:rsid w:val="00C130B2"/>
    <w:rsid w:val="00C16621"/>
    <w:rsid w:val="00C216A6"/>
    <w:rsid w:val="00C259CC"/>
    <w:rsid w:val="00C37BE2"/>
    <w:rsid w:val="00C41EBF"/>
    <w:rsid w:val="00C45EAF"/>
    <w:rsid w:val="00C572E7"/>
    <w:rsid w:val="00C60288"/>
    <w:rsid w:val="00C611DD"/>
    <w:rsid w:val="00C61ED5"/>
    <w:rsid w:val="00C6247A"/>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31DC7"/>
    <w:rsid w:val="00D32DAC"/>
    <w:rsid w:val="00D35A8B"/>
    <w:rsid w:val="00D364DD"/>
    <w:rsid w:val="00D4153B"/>
    <w:rsid w:val="00D45942"/>
    <w:rsid w:val="00D45F89"/>
    <w:rsid w:val="00D5307C"/>
    <w:rsid w:val="00D54FBF"/>
    <w:rsid w:val="00D63BB2"/>
    <w:rsid w:val="00D80122"/>
    <w:rsid w:val="00DB2E2C"/>
    <w:rsid w:val="00DB3248"/>
    <w:rsid w:val="00DB5979"/>
    <w:rsid w:val="00DD5212"/>
    <w:rsid w:val="00DE44B0"/>
    <w:rsid w:val="00DF0D19"/>
    <w:rsid w:val="00E0088A"/>
    <w:rsid w:val="00E04A4C"/>
    <w:rsid w:val="00E10760"/>
    <w:rsid w:val="00E177A0"/>
    <w:rsid w:val="00E208A6"/>
    <w:rsid w:val="00E36E82"/>
    <w:rsid w:val="00E61210"/>
    <w:rsid w:val="00E649B9"/>
    <w:rsid w:val="00E64EB3"/>
    <w:rsid w:val="00E6584C"/>
    <w:rsid w:val="00E717A1"/>
    <w:rsid w:val="00E80620"/>
    <w:rsid w:val="00EA4BAB"/>
    <w:rsid w:val="00EB3DD5"/>
    <w:rsid w:val="00EC7C2B"/>
    <w:rsid w:val="00EE13F4"/>
    <w:rsid w:val="00EF0AC8"/>
    <w:rsid w:val="00EF2400"/>
    <w:rsid w:val="00EF2F60"/>
    <w:rsid w:val="00F11D3D"/>
    <w:rsid w:val="00F13A55"/>
    <w:rsid w:val="00F161E3"/>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872E0"/>
    <w:rsid w:val="00F95738"/>
    <w:rsid w:val="00FC7F30"/>
    <w:rsid w:val="00FD1F65"/>
    <w:rsid w:val="00FE0C6E"/>
    <w:rsid w:val="00FE65CB"/>
    <w:rsid w:val="00FF2477"/>
    <w:rsid w:val="00FF7219"/>
    <w:rsid w:val="01923454"/>
    <w:rsid w:val="020D020A"/>
    <w:rsid w:val="03C5776D"/>
    <w:rsid w:val="04813ACB"/>
    <w:rsid w:val="04EC582C"/>
    <w:rsid w:val="05DA5A3E"/>
    <w:rsid w:val="074C5327"/>
    <w:rsid w:val="078D1BB1"/>
    <w:rsid w:val="08071F9D"/>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9D35DC9"/>
    <w:rsid w:val="1A52404B"/>
    <w:rsid w:val="1A771172"/>
    <w:rsid w:val="1A9E024A"/>
    <w:rsid w:val="1ACA29D1"/>
    <w:rsid w:val="1B4403E5"/>
    <w:rsid w:val="1D4775EF"/>
    <w:rsid w:val="1F371190"/>
    <w:rsid w:val="1FF54705"/>
    <w:rsid w:val="208F2472"/>
    <w:rsid w:val="21C625DA"/>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315370EC"/>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14139DF"/>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593FD1"/>
    <w:rsid w:val="4DAD16F6"/>
    <w:rsid w:val="4EFB6494"/>
    <w:rsid w:val="4F3A4C55"/>
    <w:rsid w:val="4FBD2B18"/>
    <w:rsid w:val="50344926"/>
    <w:rsid w:val="52952C1E"/>
    <w:rsid w:val="52CF37E5"/>
    <w:rsid w:val="531D4093"/>
    <w:rsid w:val="53B060C3"/>
    <w:rsid w:val="54056B94"/>
    <w:rsid w:val="54341AC5"/>
    <w:rsid w:val="5467502C"/>
    <w:rsid w:val="547C14B4"/>
    <w:rsid w:val="548462A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semiHidden/>
    <w:unhideWhenUsed/>
    <w:qFormat/>
    <w:uiPriority w:val="99"/>
    <w:pPr>
      <w:spacing w:after="120"/>
    </w:pPr>
  </w:style>
  <w:style w:type="paragraph" w:styleId="3">
    <w:name w:val="Date"/>
    <w:basedOn w:val="1"/>
    <w:next w:val="1"/>
    <w:link w:val="17"/>
    <w:uiPriority w:val="0"/>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2"/>
    <w:link w:val="19"/>
    <w:qFormat/>
    <w:uiPriority w:val="0"/>
    <w:pPr>
      <w:spacing w:after="0"/>
      <w:ind w:firstLine="420" w:firstLineChars="100"/>
    </w:pPr>
    <w:rPr>
      <w:rFonts w:eastAsia="仿宋_GB2312"/>
      <w:sz w:val="24"/>
      <w:szCs w:val="21"/>
    </w:rPr>
  </w:style>
  <w:style w:type="table" w:styleId="10">
    <w:name w:val="Table Grid"/>
    <w:basedOn w:val="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6"/>
    <w:qFormat/>
    <w:uiPriority w:val="0"/>
    <w:rPr>
      <w:sz w:val="18"/>
      <w:szCs w:val="18"/>
    </w:rPr>
  </w:style>
  <w:style w:type="character" w:customStyle="1" w:styleId="14">
    <w:name w:val="页脚 Char"/>
    <w:basedOn w:val="11"/>
    <w:link w:val="5"/>
    <w:qFormat/>
    <w:uiPriority w:val="0"/>
    <w:rPr>
      <w:sz w:val="18"/>
      <w:szCs w:val="18"/>
    </w:rPr>
  </w:style>
  <w:style w:type="character" w:customStyle="1" w:styleId="15">
    <w:name w:val="批注框文本 Char"/>
    <w:basedOn w:val="11"/>
    <w:link w:val="4"/>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11"/>
    <w:link w:val="3"/>
    <w:qFormat/>
    <w:uiPriority w:val="0"/>
    <w:rPr>
      <w:kern w:val="2"/>
      <w:sz w:val="21"/>
      <w:szCs w:val="24"/>
    </w:rPr>
  </w:style>
  <w:style w:type="character" w:customStyle="1" w:styleId="18">
    <w:name w:val="正文文本 Char"/>
    <w:basedOn w:val="11"/>
    <w:link w:val="2"/>
    <w:semiHidden/>
    <w:qFormat/>
    <w:uiPriority w:val="99"/>
    <w:rPr>
      <w:kern w:val="2"/>
      <w:sz w:val="21"/>
      <w:szCs w:val="24"/>
    </w:rPr>
  </w:style>
  <w:style w:type="character" w:customStyle="1" w:styleId="19">
    <w:name w:val="正文首行缩进 Char"/>
    <w:basedOn w:val="18"/>
    <w:link w:val="8"/>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409E4-4C63-48DA-8EFC-4F5A1C453E5D}">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9</Pages>
  <Words>1021</Words>
  <Characters>1184</Characters>
  <Lines>49</Lines>
  <Paragraphs>14</Paragraphs>
  <TotalTime>10</TotalTime>
  <ScaleCrop>false</ScaleCrop>
  <LinksUpToDate>false</LinksUpToDate>
  <CharactersWithSpaces>1208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2025-01-14T05:51:00Z</dcterms:created>
  <dc:creator>lenovo</dc:creator>
  <cp:lastModifiedBy>韩伟</cp:lastModifiedBy>
  <cp:lastPrinted>2026-02-28T01:59:00Z</cp:lastPrinted>
  <dcterms:modified xsi:type="dcterms:W3CDTF">2026-03-04T15:08:17Z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31E89DB0242841D889F13568FB956F29</vt:lpwstr>
  </property>
  <property fmtid="{D5CDD505-2E9C-101B-9397-08002B2CF9AE}" pid="4" name="KSOTemplateDocerSaveRecord">
    <vt:lpwstr>eyJoZGlkIjoiNmMxMjE3ODIzODFiZWEyYTU5NmUxMjY5MzQwYWUyM2EiLCJ1c2VySWQiOiIzMzM1OTc2NDgifQ==</vt:lpwstr>
  </property>
</Properties>
</file>