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6B0F8">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大庆市第五医院眼科角膜塑形用硬性透气接触镜及相关耗材采购项目招标公告</w:t>
      </w:r>
    </w:p>
    <w:p w14:paraId="36FAD4F2">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2025038</w:t>
      </w:r>
    </w:p>
    <w:p w14:paraId="168ACED2">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大庆市第五医院眼科角膜塑形用硬性透气接触镜及相关耗材采购项目</w:t>
      </w:r>
    </w:p>
    <w:p w14:paraId="38D19B79">
      <w:pPr>
        <w:widowControl/>
        <w:spacing w:line="48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cs="宋体" w:asciiTheme="minorEastAsia" w:hAnsiTheme="minorEastAsia" w:eastAsiaTheme="minorEastAsia"/>
          <w:bCs/>
          <w:kern w:val="0"/>
          <w:sz w:val="24"/>
        </w:rPr>
        <w:t>）</w:t>
      </w:r>
    </w:p>
    <w:p w14:paraId="7824BE22">
      <w:pPr>
        <w:pStyle w:val="6"/>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rPr>
        <w:t>：</w:t>
      </w:r>
    </w:p>
    <w:p w14:paraId="57A422B3">
      <w:pPr>
        <w:pStyle w:val="6"/>
        <w:spacing w:before="0" w:beforeAutospacing="0" w:after="0" w:afterAutospacing="0" w:line="480" w:lineRule="exact"/>
        <w:ind w:firstLine="480" w:firstLineChars="200"/>
        <w:rPr>
          <w:rFonts w:asciiTheme="minorEastAsia" w:hAnsiTheme="minorEastAsia" w:eastAsiaTheme="minorEastAsia"/>
        </w:rPr>
      </w:pPr>
      <w:r>
        <w:rPr>
          <w:rFonts w:hint="eastAsia" w:asciiTheme="minorEastAsia" w:hAnsiTheme="minorEastAsia" w:eastAsiaTheme="minorEastAsia"/>
          <w:bCs/>
          <w:color w:val="000000" w:themeColor="text1"/>
        </w:rPr>
        <w:t>见第八项报价单。</w:t>
      </w:r>
      <w:r>
        <w:rPr>
          <w:rFonts w:hint="eastAsia"/>
        </w:rPr>
        <w:t>（参与投标供应商投标报价单项超出预算价格的投标无效</w:t>
      </w:r>
      <w:r>
        <w:rPr>
          <w:rFonts w:hint="eastAsia"/>
          <w:szCs w:val="21"/>
        </w:rPr>
        <w:t>。</w:t>
      </w:r>
      <w:r>
        <w:rPr>
          <w:rFonts w:hint="eastAsia"/>
        </w:rPr>
        <w:t>）</w:t>
      </w:r>
    </w:p>
    <w:p w14:paraId="71050269">
      <w:pPr>
        <w:pStyle w:val="6"/>
        <w:spacing w:before="0" w:beforeAutospacing="0" w:after="0" w:afterAutospacing="0" w:line="480" w:lineRule="exact"/>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2025</w:t>
      </w:r>
      <w:r>
        <w:rPr>
          <w:rFonts w:hint="eastAsia" w:asciiTheme="minorEastAsia" w:hAnsiTheme="minorEastAsia" w:eastAsiaTheme="minorEastAsia"/>
          <w:bCs/>
          <w:lang w:eastAsia="zh-CN"/>
        </w:rPr>
        <w:t>年</w:t>
      </w:r>
      <w:r>
        <w:rPr>
          <w:rFonts w:hint="eastAsia" w:asciiTheme="minorEastAsia" w:hAnsiTheme="minorEastAsia" w:eastAsiaTheme="minorEastAsia"/>
          <w:bCs/>
          <w:lang w:val="en-US" w:eastAsia="zh-CN"/>
        </w:rPr>
        <w:t>9</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23</w:t>
      </w:r>
      <w:r>
        <w:rPr>
          <w:rFonts w:hint="eastAsia" w:asciiTheme="minorEastAsia" w:hAnsiTheme="minorEastAsia" w:eastAsiaTheme="minorEastAsia"/>
          <w:bCs/>
        </w:rPr>
        <w:t>日至2025</w:t>
      </w:r>
      <w:r>
        <w:rPr>
          <w:rFonts w:hint="eastAsia" w:asciiTheme="minorEastAsia" w:hAnsiTheme="minorEastAsia" w:eastAsiaTheme="minorEastAsia"/>
          <w:bCs/>
          <w:lang w:eastAsia="zh-CN"/>
        </w:rPr>
        <w:t>年</w:t>
      </w:r>
      <w:r>
        <w:rPr>
          <w:rFonts w:hint="eastAsia" w:asciiTheme="minorEastAsia" w:hAnsiTheme="minorEastAsia" w:eastAsiaTheme="minorEastAsia"/>
          <w:bCs/>
          <w:lang w:val="en-US" w:eastAsia="zh-CN"/>
        </w:rPr>
        <w:t>9</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25</w:t>
      </w:r>
      <w:r>
        <w:rPr>
          <w:rFonts w:hint="eastAsia" w:asciiTheme="minorEastAsia" w:hAnsiTheme="minorEastAsia" w:eastAsiaTheme="minorEastAsia"/>
          <w:bCs/>
        </w:rPr>
        <w:t>日止</w:t>
      </w:r>
    </w:p>
    <w:p w14:paraId="06EBE88D">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b/>
          <w:bCs/>
        </w:rPr>
        <w:t>六、供应商须知</w:t>
      </w:r>
    </w:p>
    <w:p w14:paraId="04FE352E">
      <w:pPr>
        <w:pStyle w:val="6"/>
        <w:snapToGrid w:val="0"/>
        <w:spacing w:before="0" w:beforeAutospacing="0" w:after="0" w:afterAutospacing="0" w:line="360" w:lineRule="exact"/>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14:paraId="67CFDFE9">
      <w:pPr>
        <w:pStyle w:val="6"/>
        <w:snapToGrid w:val="0"/>
        <w:spacing w:before="0" w:beforeAutospacing="0" w:after="0" w:afterAutospacing="0" w:line="360" w:lineRule="exact"/>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bookmarkStart w:id="0" w:name="_GoBack"/>
      <w:bookmarkEnd w:id="0"/>
    </w:p>
    <w:p w14:paraId="22669137">
      <w:pPr>
        <w:pStyle w:val="6"/>
        <w:snapToGrid w:val="0"/>
        <w:spacing w:before="0" w:beforeAutospacing="0" w:after="0" w:afterAutospacing="0" w:line="360" w:lineRule="exact"/>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14:paraId="33BB5ABA">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14:paraId="35CEF5FB">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14:paraId="1357F801">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14:paraId="26DE6BFD">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14:paraId="725CFEDD">
      <w:pPr>
        <w:snapToGrid w:val="0"/>
        <w:spacing w:line="360" w:lineRule="exact"/>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14:paraId="160FA171">
      <w:pPr>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14:paraId="75FFEDDA">
      <w:pPr>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14:paraId="2C6D9455">
      <w:pPr>
        <w:snapToGrid w:val="0"/>
        <w:spacing w:line="360" w:lineRule="exact"/>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14:paraId="40172E09">
      <w:pPr>
        <w:snapToGrid w:val="0"/>
        <w:spacing w:line="360" w:lineRule="exact"/>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14:paraId="196379DC">
      <w:pPr>
        <w:snapToGrid w:val="0"/>
        <w:spacing w:line="360" w:lineRule="exact"/>
        <w:rPr>
          <w:rFonts w:ascii="宋体" w:hAnsi="宋体" w:cs="宋体"/>
          <w:color w:val="FF0000"/>
          <w:szCs w:val="21"/>
        </w:rPr>
      </w:pPr>
      <w:r>
        <w:rPr>
          <w:rFonts w:hint="eastAsia" w:ascii="宋体" w:hAnsi="宋体" w:cs="宋体"/>
          <w:sz w:val="24"/>
        </w:rPr>
        <w:t>12、所投产品须为《黑龙江省公共资源交易网》挂网产品。</w:t>
      </w:r>
    </w:p>
    <w:p w14:paraId="572C139C">
      <w:pPr>
        <w:pStyle w:val="6"/>
        <w:spacing w:before="0" w:beforeAutospacing="0" w:after="0" w:afterAutospacing="0" w:line="40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七、报名时间及地点</w:t>
      </w:r>
    </w:p>
    <w:p w14:paraId="7A246B3E">
      <w:pPr>
        <w:pStyle w:val="6"/>
        <w:spacing w:before="0" w:beforeAutospacing="0" w:after="0" w:afterAutospacing="0" w:line="348" w:lineRule="auto"/>
        <w:rPr>
          <w:rFonts w:asciiTheme="minorEastAsia" w:hAnsiTheme="minorEastAsia"/>
        </w:rPr>
      </w:pPr>
      <w:r>
        <w:rPr>
          <w:rFonts w:hint="eastAsia" w:asciiTheme="minorEastAsia" w:hAnsiTheme="minorEastAsia"/>
        </w:rPr>
        <w:t>投标人于2025年</w:t>
      </w:r>
      <w:r>
        <w:rPr>
          <w:rFonts w:hint="eastAsia" w:asciiTheme="minorEastAsia" w:hAnsiTheme="minorEastAsia"/>
          <w:lang w:val="en-US" w:eastAsia="zh-CN"/>
        </w:rPr>
        <w:t>9</w:t>
      </w:r>
      <w:r>
        <w:rPr>
          <w:rFonts w:hint="eastAsia" w:asciiTheme="minorEastAsia" w:hAnsiTheme="minorEastAsia"/>
        </w:rPr>
        <w:t>月</w:t>
      </w:r>
      <w:r>
        <w:rPr>
          <w:rFonts w:hint="eastAsia" w:asciiTheme="minorEastAsia" w:hAnsiTheme="minorEastAsia"/>
          <w:lang w:val="en-US" w:eastAsia="zh-CN"/>
        </w:rPr>
        <w:t>25</w:t>
      </w:r>
      <w:r>
        <w:rPr>
          <w:rFonts w:hint="eastAsia" w:asciiTheme="minorEastAsia" w:hAnsiTheme="minorEastAsia"/>
        </w:rPr>
        <w:t>日</w:t>
      </w:r>
      <w:r>
        <w:rPr>
          <w:rFonts w:hint="eastAsia" w:asciiTheme="minorEastAsia" w:hAnsiTheme="minorEastAsia"/>
          <w:lang w:val="en-US" w:eastAsia="zh-CN"/>
        </w:rPr>
        <w:t>16</w:t>
      </w:r>
      <w:r>
        <w:rPr>
          <w:rFonts w:hint="eastAsia" w:asciiTheme="minorEastAsia" w:hAnsiTheme="minorEastAsia"/>
        </w:rPr>
        <w:t>时前到大庆市第五医院二部机关楼一楼109室递交以下材料：</w:t>
      </w:r>
    </w:p>
    <w:p w14:paraId="7552AF43">
      <w:pPr>
        <w:pStyle w:val="6"/>
        <w:spacing w:before="0" w:beforeAutospacing="0" w:after="0" w:afterAutospacing="0" w:line="348" w:lineRule="auto"/>
        <w:rPr>
          <w:rFonts w:asciiTheme="minorEastAsia" w:hAnsiTheme="minorEastAsia"/>
        </w:rPr>
      </w:pPr>
      <w:r>
        <w:rPr>
          <w:rFonts w:hint="eastAsia" w:asciiTheme="minorEastAsia" w:hAnsiTheme="minorEastAsia"/>
        </w:rPr>
        <w:t>1、供应商资质（原件）</w:t>
      </w:r>
    </w:p>
    <w:p w14:paraId="60BEE16D">
      <w:pPr>
        <w:pStyle w:val="6"/>
        <w:spacing w:before="0" w:beforeAutospacing="0" w:after="0" w:afterAutospacing="0" w:line="348" w:lineRule="auto"/>
        <w:rPr>
          <w:rFonts w:asciiTheme="minorEastAsia" w:hAnsiTheme="minorEastAsia"/>
        </w:rPr>
      </w:pPr>
      <w:r>
        <w:rPr>
          <w:rFonts w:hint="eastAsia" w:asciiTheme="minorEastAsia" w:hAnsiTheme="minorEastAsia"/>
        </w:rPr>
        <w:t>2、生产厂家资质（复印件）</w:t>
      </w:r>
    </w:p>
    <w:p w14:paraId="2FFA673D">
      <w:pPr>
        <w:pStyle w:val="6"/>
        <w:spacing w:before="0" w:beforeAutospacing="0" w:after="0" w:afterAutospacing="0" w:line="348" w:lineRule="auto"/>
        <w:rPr>
          <w:rFonts w:asciiTheme="minorEastAsia" w:hAnsiTheme="minorEastAsia"/>
        </w:rPr>
      </w:pPr>
      <w:r>
        <w:rPr>
          <w:rFonts w:hint="eastAsia" w:cs="华文仿宋" w:asciiTheme="minorEastAsia" w:hAnsiTheme="minorEastAsia"/>
          <w:color w:val="000000"/>
        </w:rPr>
        <w:t>3、生产企业出具的投标产品代理授权书（原件）</w:t>
      </w:r>
      <w:r>
        <w:rPr>
          <w:rFonts w:hint="eastAsia" w:cs="华文仿宋" w:asciiTheme="minorEastAsia" w:hAnsiTheme="minorEastAsia" w:eastAsiaTheme="minorEastAsia"/>
          <w:color w:val="000000"/>
        </w:rPr>
        <w:t xml:space="preserve"> </w:t>
      </w:r>
    </w:p>
    <w:p w14:paraId="7A15F2FC">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联系人：吕嘉诚</w:t>
      </w:r>
    </w:p>
    <w:p w14:paraId="59B352F8">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电话：0459-6705858</w:t>
      </w:r>
    </w:p>
    <w:p w14:paraId="4606E786">
      <w:pPr>
        <w:pStyle w:val="6"/>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14:paraId="5FE685E9">
      <w:pPr>
        <w:pStyle w:val="6"/>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p>
    <w:p w14:paraId="350B9D7D">
      <w:pPr>
        <w:pStyle w:val="6"/>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14:paraId="05ACD2F9">
      <w:pPr>
        <w:pStyle w:val="6"/>
        <w:spacing w:before="0" w:beforeAutospacing="0" w:after="0" w:afterAutospacing="0" w:line="480" w:lineRule="exact"/>
        <w:ind w:left="-850" w:leftChars="-405" w:right="-758" w:rightChars="-361"/>
        <w:rPr>
          <w:rFonts w:asciiTheme="minorEastAsia" w:hAnsiTheme="minorEastAsia" w:eastAsiaTheme="minorEastAsia"/>
        </w:rPr>
      </w:pPr>
      <w:r>
        <w:rPr>
          <w:rFonts w:hint="eastAsia" w:asciiTheme="minorEastAsia" w:hAnsiTheme="minorEastAsia" w:eastAsiaTheme="minorEastAsia"/>
        </w:rPr>
        <w:t>投标单位名称（公章）：时间：年月日</w:t>
      </w:r>
    </w:p>
    <w:tbl>
      <w:tblPr>
        <w:tblStyle w:val="7"/>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424"/>
        <w:gridCol w:w="821"/>
        <w:gridCol w:w="1116"/>
        <w:gridCol w:w="564"/>
        <w:gridCol w:w="575"/>
        <w:gridCol w:w="992"/>
        <w:gridCol w:w="992"/>
        <w:gridCol w:w="851"/>
        <w:gridCol w:w="850"/>
        <w:gridCol w:w="567"/>
        <w:gridCol w:w="1067"/>
      </w:tblGrid>
      <w:tr w14:paraId="2531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shd w:val="clear" w:color="auto" w:fill="auto"/>
            <w:vAlign w:val="center"/>
          </w:tcPr>
          <w:p w14:paraId="3A53274D">
            <w:pPr>
              <w:widowControl/>
              <w:jc w:val="center"/>
              <w:rPr>
                <w:rFonts w:ascii="宋体" w:hAnsi="宋体" w:cs="宋体"/>
                <w:bCs/>
                <w:kern w:val="0"/>
                <w:szCs w:val="21"/>
              </w:rPr>
            </w:pPr>
            <w:r>
              <w:rPr>
                <w:rFonts w:hint="eastAsia" w:ascii="宋体" w:hAnsi="宋体" w:cs="宋体"/>
                <w:bCs/>
                <w:kern w:val="0"/>
                <w:szCs w:val="21"/>
              </w:rPr>
              <w:t>序号</w:t>
            </w:r>
          </w:p>
        </w:tc>
        <w:tc>
          <w:tcPr>
            <w:tcW w:w="1424" w:type="dxa"/>
            <w:shd w:val="clear" w:color="auto" w:fill="auto"/>
            <w:vAlign w:val="center"/>
          </w:tcPr>
          <w:p w14:paraId="345DD5EB">
            <w:pPr>
              <w:widowControl/>
              <w:jc w:val="center"/>
              <w:rPr>
                <w:rFonts w:ascii="宋体" w:hAnsi="宋体" w:cs="宋体"/>
                <w:bCs/>
                <w:kern w:val="0"/>
                <w:szCs w:val="21"/>
              </w:rPr>
            </w:pPr>
            <w:r>
              <w:rPr>
                <w:rFonts w:hint="eastAsia" w:ascii="宋体" w:hAnsi="宋体" w:cs="宋体"/>
                <w:bCs/>
                <w:kern w:val="0"/>
                <w:szCs w:val="21"/>
              </w:rPr>
              <w:t>采购产品名称</w:t>
            </w:r>
          </w:p>
        </w:tc>
        <w:tc>
          <w:tcPr>
            <w:tcW w:w="821" w:type="dxa"/>
            <w:vAlign w:val="center"/>
          </w:tcPr>
          <w:p w14:paraId="74EE9C2A">
            <w:pPr>
              <w:widowControl/>
              <w:jc w:val="center"/>
              <w:rPr>
                <w:rFonts w:ascii="宋体" w:hAnsi="宋体" w:cs="宋体"/>
                <w:bCs/>
                <w:kern w:val="0"/>
                <w:szCs w:val="21"/>
              </w:rPr>
            </w:pPr>
            <w:r>
              <w:rPr>
                <w:rFonts w:hint="eastAsia" w:ascii="宋体" w:hAnsi="宋体" w:cs="宋体"/>
                <w:bCs/>
                <w:kern w:val="0"/>
                <w:szCs w:val="21"/>
              </w:rPr>
              <w:t>投标产品名称</w:t>
            </w:r>
          </w:p>
        </w:tc>
        <w:tc>
          <w:tcPr>
            <w:tcW w:w="1116" w:type="dxa"/>
            <w:shd w:val="clear" w:color="auto" w:fill="auto"/>
            <w:vAlign w:val="center"/>
          </w:tcPr>
          <w:p w14:paraId="6A44E158">
            <w:pPr>
              <w:widowControl/>
              <w:jc w:val="center"/>
              <w:rPr>
                <w:rFonts w:ascii="宋体" w:hAnsi="宋体" w:cs="宋体"/>
                <w:bCs/>
                <w:kern w:val="0"/>
                <w:szCs w:val="21"/>
              </w:rPr>
            </w:pPr>
            <w:r>
              <w:rPr>
                <w:rFonts w:hint="eastAsia" w:ascii="宋体" w:hAnsi="宋体" w:cs="宋体"/>
                <w:bCs/>
                <w:kern w:val="0"/>
                <w:szCs w:val="21"/>
              </w:rPr>
              <w:t>规格型号</w:t>
            </w:r>
          </w:p>
        </w:tc>
        <w:tc>
          <w:tcPr>
            <w:tcW w:w="564" w:type="dxa"/>
            <w:shd w:val="clear" w:color="auto" w:fill="auto"/>
            <w:vAlign w:val="center"/>
          </w:tcPr>
          <w:p w14:paraId="4DE18CE2">
            <w:pPr>
              <w:widowControl/>
              <w:jc w:val="center"/>
              <w:rPr>
                <w:rFonts w:ascii="宋体" w:hAnsi="宋体" w:cs="宋体"/>
                <w:bCs/>
                <w:kern w:val="0"/>
                <w:szCs w:val="21"/>
              </w:rPr>
            </w:pPr>
            <w:r>
              <w:rPr>
                <w:rFonts w:hint="eastAsia" w:ascii="宋体" w:hAnsi="宋体" w:cs="宋体"/>
                <w:bCs/>
                <w:kern w:val="0"/>
                <w:szCs w:val="21"/>
              </w:rPr>
              <w:t>单位</w:t>
            </w:r>
          </w:p>
        </w:tc>
        <w:tc>
          <w:tcPr>
            <w:tcW w:w="575" w:type="dxa"/>
            <w:vAlign w:val="center"/>
          </w:tcPr>
          <w:p w14:paraId="32890B46">
            <w:pPr>
              <w:widowControl/>
              <w:spacing w:line="360" w:lineRule="auto"/>
              <w:jc w:val="center"/>
              <w:rPr>
                <w:rFonts w:hint="eastAsia" w:ascii="宋体" w:hAnsi="宋体" w:cs="宋体"/>
                <w:bCs/>
                <w:szCs w:val="21"/>
              </w:rPr>
            </w:pPr>
            <w:r>
              <w:rPr>
                <w:rFonts w:hint="eastAsia" w:ascii="宋体" w:hAnsi="宋体" w:cs="宋体"/>
                <w:bCs/>
                <w:szCs w:val="21"/>
              </w:rPr>
              <w:t>数量</w:t>
            </w:r>
          </w:p>
        </w:tc>
        <w:tc>
          <w:tcPr>
            <w:tcW w:w="992" w:type="dxa"/>
            <w:vAlign w:val="center"/>
          </w:tcPr>
          <w:p w14:paraId="11E46F03">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992" w:type="dxa"/>
            <w:vAlign w:val="center"/>
          </w:tcPr>
          <w:p w14:paraId="24F963A8">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851" w:type="dxa"/>
            <w:vAlign w:val="center"/>
          </w:tcPr>
          <w:p w14:paraId="03409D4B">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850" w:type="dxa"/>
          </w:tcPr>
          <w:p w14:paraId="388E3B5B">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14:paraId="0F8B5229">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567" w:type="dxa"/>
          </w:tcPr>
          <w:p w14:paraId="6D40ED5D">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1067" w:type="dxa"/>
          </w:tcPr>
          <w:p w14:paraId="5FEC5A61">
            <w:pPr>
              <w:widowControl/>
              <w:jc w:val="center"/>
              <w:rPr>
                <w:rFonts w:cs="宋体" w:asciiTheme="minorEastAsia" w:hAnsiTheme="minorEastAsia" w:eastAsiaTheme="minorEastAsia"/>
                <w:color w:val="000000"/>
                <w:szCs w:val="21"/>
              </w:rPr>
            </w:pPr>
          </w:p>
          <w:p w14:paraId="7C68B27A">
            <w:pPr>
              <w:widowControl/>
              <w:jc w:val="center"/>
              <w:rPr>
                <w:rFonts w:cs="宋体" w:asciiTheme="minorEastAsia" w:hAnsiTheme="minorEastAsia" w:eastAsiaTheme="minorEastAsia"/>
                <w:color w:val="000000"/>
                <w:szCs w:val="21"/>
              </w:rPr>
            </w:pPr>
          </w:p>
          <w:p w14:paraId="589D80B0">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14:paraId="7C8F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529C9893">
            <w:pPr>
              <w:widowControl/>
              <w:spacing w:line="360" w:lineRule="auto"/>
              <w:jc w:val="center"/>
              <w:textAlignment w:val="center"/>
              <w:rPr>
                <w:rFonts w:ascii="宋体"/>
                <w:color w:val="000000"/>
                <w:sz w:val="18"/>
                <w:szCs w:val="18"/>
              </w:rPr>
            </w:pPr>
            <w:r>
              <w:rPr>
                <w:rFonts w:ascii="宋体" w:hAnsi="宋体" w:cs="宋体"/>
                <w:color w:val="000000"/>
                <w:kern w:val="0"/>
                <w:sz w:val="18"/>
                <w:szCs w:val="18"/>
              </w:rPr>
              <w:t>1</w:t>
            </w:r>
          </w:p>
        </w:tc>
        <w:tc>
          <w:tcPr>
            <w:tcW w:w="1424" w:type="dxa"/>
            <w:shd w:val="clear" w:color="auto" w:fill="auto"/>
            <w:vAlign w:val="center"/>
          </w:tcPr>
          <w:p w14:paraId="36BC7AA6">
            <w:pPr>
              <w:widowControl/>
              <w:spacing w:line="260" w:lineRule="exact"/>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sz w:val="18"/>
                <w:szCs w:val="18"/>
              </w:rPr>
              <w:t>角膜塑形用硬性透气接触镜</w:t>
            </w:r>
          </w:p>
        </w:tc>
        <w:tc>
          <w:tcPr>
            <w:tcW w:w="821" w:type="dxa"/>
            <w:vAlign w:val="center"/>
          </w:tcPr>
          <w:p w14:paraId="32915946">
            <w:pPr>
              <w:jc w:val="center"/>
              <w:rPr>
                <w:rFonts w:asciiTheme="minorEastAsia" w:hAnsiTheme="minorEastAsia" w:eastAsiaTheme="minorEastAsia"/>
                <w:bCs/>
                <w:sz w:val="18"/>
                <w:szCs w:val="18"/>
              </w:rPr>
            </w:pPr>
          </w:p>
        </w:tc>
        <w:tc>
          <w:tcPr>
            <w:tcW w:w="1116" w:type="dxa"/>
            <w:shd w:val="clear" w:color="auto" w:fill="auto"/>
            <w:vAlign w:val="center"/>
          </w:tcPr>
          <w:p w14:paraId="52A6F108">
            <w:pPr>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订制片T</w:t>
            </w:r>
          </w:p>
        </w:tc>
        <w:tc>
          <w:tcPr>
            <w:tcW w:w="564" w:type="dxa"/>
            <w:shd w:val="clear" w:color="auto" w:fill="auto"/>
            <w:vAlign w:val="center"/>
          </w:tcPr>
          <w:p w14:paraId="43A9B2F7">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片</w:t>
            </w:r>
          </w:p>
        </w:tc>
        <w:tc>
          <w:tcPr>
            <w:tcW w:w="575" w:type="dxa"/>
            <w:vAlign w:val="center"/>
          </w:tcPr>
          <w:p w14:paraId="23B97048">
            <w:pPr>
              <w:widowControl/>
              <w:spacing w:line="360" w:lineRule="auto"/>
              <w:jc w:val="center"/>
              <w:textAlignment w:val="center"/>
              <w:rPr>
                <w:rFonts w:ascii="宋体"/>
                <w:color w:val="000000"/>
                <w:sz w:val="18"/>
                <w:szCs w:val="18"/>
              </w:rPr>
            </w:pPr>
            <w:r>
              <w:rPr>
                <w:rFonts w:hint="eastAsia" w:ascii="宋体"/>
                <w:color w:val="000000"/>
                <w:sz w:val="18"/>
                <w:szCs w:val="18"/>
              </w:rPr>
              <w:t>5</w:t>
            </w:r>
          </w:p>
        </w:tc>
        <w:tc>
          <w:tcPr>
            <w:tcW w:w="992" w:type="dxa"/>
            <w:vAlign w:val="center"/>
          </w:tcPr>
          <w:p w14:paraId="057684CE">
            <w:pPr>
              <w:widowControl/>
              <w:spacing w:line="360" w:lineRule="auto"/>
              <w:jc w:val="center"/>
              <w:textAlignment w:val="center"/>
              <w:rPr>
                <w:rFonts w:ascii="宋体"/>
                <w:color w:val="000000"/>
                <w:sz w:val="18"/>
                <w:szCs w:val="18"/>
              </w:rPr>
            </w:pPr>
          </w:p>
        </w:tc>
        <w:tc>
          <w:tcPr>
            <w:tcW w:w="992" w:type="dxa"/>
          </w:tcPr>
          <w:p w14:paraId="3F7EBF0C">
            <w:pPr>
              <w:widowControl/>
              <w:jc w:val="center"/>
              <w:rPr>
                <w:rFonts w:ascii="宋体" w:hAnsi="宋体" w:cs="宋体"/>
                <w:kern w:val="0"/>
                <w:szCs w:val="21"/>
              </w:rPr>
            </w:pPr>
          </w:p>
        </w:tc>
        <w:tc>
          <w:tcPr>
            <w:tcW w:w="851" w:type="dxa"/>
            <w:vAlign w:val="center"/>
          </w:tcPr>
          <w:p w14:paraId="31BD31AB">
            <w:pPr>
              <w:widowControl/>
              <w:jc w:val="center"/>
              <w:textAlignment w:val="center"/>
              <w:rPr>
                <w:rFonts w:ascii="宋体" w:hAnsi="宋体" w:cs="宋体"/>
                <w:bCs/>
                <w:kern w:val="0"/>
                <w:sz w:val="18"/>
                <w:szCs w:val="18"/>
              </w:rPr>
            </w:pPr>
            <w:r>
              <w:rPr>
                <w:rFonts w:hint="eastAsia" w:ascii="宋体" w:hAnsi="宋体" w:cs="宋体"/>
                <w:bCs/>
                <w:kern w:val="0"/>
                <w:sz w:val="18"/>
                <w:szCs w:val="18"/>
              </w:rPr>
              <w:t>5250</w:t>
            </w:r>
          </w:p>
        </w:tc>
        <w:tc>
          <w:tcPr>
            <w:tcW w:w="850" w:type="dxa"/>
          </w:tcPr>
          <w:p w14:paraId="6EE44F8D">
            <w:pPr>
              <w:widowControl/>
              <w:jc w:val="center"/>
              <w:rPr>
                <w:rFonts w:ascii="宋体" w:hAnsi="宋体" w:cs="宋体"/>
                <w:kern w:val="0"/>
                <w:szCs w:val="21"/>
              </w:rPr>
            </w:pPr>
          </w:p>
        </w:tc>
        <w:tc>
          <w:tcPr>
            <w:tcW w:w="567" w:type="dxa"/>
          </w:tcPr>
          <w:p w14:paraId="1226D155">
            <w:pPr>
              <w:widowControl/>
              <w:jc w:val="center"/>
              <w:rPr>
                <w:rFonts w:ascii="宋体" w:hAnsi="宋体" w:cs="宋体"/>
                <w:kern w:val="0"/>
                <w:szCs w:val="21"/>
              </w:rPr>
            </w:pPr>
          </w:p>
        </w:tc>
        <w:tc>
          <w:tcPr>
            <w:tcW w:w="1067" w:type="dxa"/>
            <w:vAlign w:val="center"/>
          </w:tcPr>
          <w:p w14:paraId="26804344">
            <w:pPr>
              <w:jc w:val="center"/>
              <w:rPr>
                <w:rFonts w:ascii="宋体" w:hAnsi="宋体" w:cs="宋体"/>
                <w:kern w:val="0"/>
                <w:szCs w:val="21"/>
              </w:rPr>
            </w:pPr>
          </w:p>
          <w:p w14:paraId="190C125C">
            <w:pPr>
              <w:rPr>
                <w:rFonts w:ascii="宋体" w:hAnsi="宋体" w:cs="宋体"/>
                <w:kern w:val="0"/>
                <w:szCs w:val="21"/>
              </w:rPr>
            </w:pPr>
          </w:p>
          <w:p w14:paraId="213BFCA5">
            <w:pPr>
              <w:rPr>
                <w:rFonts w:ascii="宋体" w:hAnsi="宋体" w:cs="宋体"/>
                <w:kern w:val="0"/>
                <w:szCs w:val="21"/>
              </w:rPr>
            </w:pPr>
          </w:p>
        </w:tc>
      </w:tr>
      <w:tr w14:paraId="0D36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18C2BD77">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24" w:type="dxa"/>
            <w:shd w:val="clear" w:color="auto" w:fill="auto"/>
            <w:vAlign w:val="center"/>
          </w:tcPr>
          <w:p w14:paraId="43E1FA9A">
            <w:pPr>
              <w:widowControl/>
              <w:spacing w:line="260" w:lineRule="exact"/>
              <w:jc w:val="center"/>
              <w:textAlignment w:val="center"/>
              <w:rPr>
                <w:rFonts w:cs="宋体" w:asciiTheme="minorEastAsia" w:hAnsiTheme="minorEastAsia" w:eastAsiaTheme="minorEastAsia"/>
                <w:color w:val="000000"/>
                <w:sz w:val="18"/>
                <w:szCs w:val="18"/>
              </w:rPr>
            </w:pPr>
            <w:r>
              <w:rPr>
                <w:rFonts w:hint="eastAsia" w:asciiTheme="minorEastAsia" w:hAnsiTheme="minorEastAsia" w:eastAsiaTheme="minorEastAsia"/>
                <w:sz w:val="18"/>
                <w:szCs w:val="18"/>
              </w:rPr>
              <w:t>角膜塑形用硬性透气接触镜</w:t>
            </w:r>
          </w:p>
        </w:tc>
        <w:tc>
          <w:tcPr>
            <w:tcW w:w="821" w:type="dxa"/>
            <w:vAlign w:val="center"/>
          </w:tcPr>
          <w:p w14:paraId="42142BDA">
            <w:pPr>
              <w:jc w:val="center"/>
              <w:rPr>
                <w:rFonts w:asciiTheme="minorEastAsia" w:hAnsiTheme="minorEastAsia" w:eastAsiaTheme="minorEastAsia"/>
                <w:bCs/>
                <w:sz w:val="18"/>
                <w:szCs w:val="18"/>
              </w:rPr>
            </w:pPr>
          </w:p>
        </w:tc>
        <w:tc>
          <w:tcPr>
            <w:tcW w:w="1116" w:type="dxa"/>
            <w:shd w:val="clear" w:color="auto" w:fill="auto"/>
            <w:vAlign w:val="center"/>
          </w:tcPr>
          <w:p w14:paraId="2831A281">
            <w:pPr>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订制片S</w:t>
            </w:r>
          </w:p>
        </w:tc>
        <w:tc>
          <w:tcPr>
            <w:tcW w:w="564" w:type="dxa"/>
            <w:shd w:val="clear" w:color="auto" w:fill="auto"/>
            <w:vAlign w:val="center"/>
          </w:tcPr>
          <w:p w14:paraId="3F0ACB40">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片</w:t>
            </w:r>
          </w:p>
        </w:tc>
        <w:tc>
          <w:tcPr>
            <w:tcW w:w="575" w:type="dxa"/>
            <w:vAlign w:val="center"/>
          </w:tcPr>
          <w:p w14:paraId="6161E541">
            <w:pPr>
              <w:jc w:val="center"/>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5</w:t>
            </w:r>
          </w:p>
        </w:tc>
        <w:tc>
          <w:tcPr>
            <w:tcW w:w="992" w:type="dxa"/>
            <w:vAlign w:val="center"/>
          </w:tcPr>
          <w:p w14:paraId="4C19CE27">
            <w:pPr>
              <w:jc w:val="center"/>
              <w:rPr>
                <w:rFonts w:asciiTheme="minorEastAsia" w:hAnsiTheme="minorEastAsia" w:eastAsiaTheme="minorEastAsia"/>
                <w:color w:val="000000"/>
                <w:sz w:val="15"/>
                <w:szCs w:val="15"/>
              </w:rPr>
            </w:pPr>
          </w:p>
        </w:tc>
        <w:tc>
          <w:tcPr>
            <w:tcW w:w="992" w:type="dxa"/>
          </w:tcPr>
          <w:p w14:paraId="5BC52F66">
            <w:pPr>
              <w:widowControl/>
              <w:jc w:val="center"/>
              <w:rPr>
                <w:rFonts w:ascii="宋体" w:hAnsi="宋体" w:cs="宋体"/>
                <w:kern w:val="0"/>
                <w:szCs w:val="21"/>
              </w:rPr>
            </w:pPr>
          </w:p>
        </w:tc>
        <w:tc>
          <w:tcPr>
            <w:tcW w:w="851" w:type="dxa"/>
            <w:vAlign w:val="center"/>
          </w:tcPr>
          <w:p w14:paraId="13726FED">
            <w:pPr>
              <w:widowControl/>
              <w:jc w:val="center"/>
              <w:textAlignment w:val="center"/>
              <w:rPr>
                <w:rFonts w:ascii="宋体" w:hAnsi="宋体" w:cs="宋体"/>
                <w:sz w:val="18"/>
                <w:szCs w:val="18"/>
              </w:rPr>
            </w:pPr>
            <w:r>
              <w:rPr>
                <w:rFonts w:hint="eastAsia" w:ascii="宋体" w:hAnsi="宋体" w:cs="宋体"/>
                <w:sz w:val="18"/>
                <w:szCs w:val="18"/>
              </w:rPr>
              <w:t>4750</w:t>
            </w:r>
          </w:p>
        </w:tc>
        <w:tc>
          <w:tcPr>
            <w:tcW w:w="850" w:type="dxa"/>
          </w:tcPr>
          <w:p w14:paraId="3B918F18">
            <w:pPr>
              <w:widowControl/>
              <w:jc w:val="center"/>
              <w:rPr>
                <w:rFonts w:ascii="宋体" w:hAnsi="宋体" w:cs="宋体"/>
                <w:kern w:val="0"/>
                <w:szCs w:val="21"/>
              </w:rPr>
            </w:pPr>
          </w:p>
        </w:tc>
        <w:tc>
          <w:tcPr>
            <w:tcW w:w="567" w:type="dxa"/>
          </w:tcPr>
          <w:p w14:paraId="3AC6F345">
            <w:pPr>
              <w:widowControl/>
              <w:jc w:val="center"/>
              <w:rPr>
                <w:rFonts w:ascii="宋体" w:hAnsi="宋体" w:cs="宋体"/>
                <w:kern w:val="0"/>
                <w:szCs w:val="21"/>
              </w:rPr>
            </w:pPr>
          </w:p>
        </w:tc>
        <w:tc>
          <w:tcPr>
            <w:tcW w:w="1067" w:type="dxa"/>
            <w:vAlign w:val="center"/>
          </w:tcPr>
          <w:p w14:paraId="238CDC6A">
            <w:pPr>
              <w:jc w:val="center"/>
              <w:rPr>
                <w:rFonts w:ascii="宋体" w:hAnsi="宋体" w:cs="宋体"/>
                <w:kern w:val="0"/>
                <w:szCs w:val="21"/>
              </w:rPr>
            </w:pPr>
          </w:p>
        </w:tc>
      </w:tr>
      <w:tr w14:paraId="355E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4572A5DD">
            <w:pPr>
              <w:widowControl/>
              <w:spacing w:line="360" w:lineRule="auto"/>
              <w:jc w:val="center"/>
              <w:textAlignment w:val="center"/>
              <w:rPr>
                <w:rFonts w:hint="eastAsia" w:ascii="宋体" w:hAnsi="宋体" w:cs="宋体"/>
                <w:color w:val="000000"/>
                <w:kern w:val="0"/>
                <w:sz w:val="18"/>
                <w:szCs w:val="18"/>
              </w:rPr>
            </w:pPr>
          </w:p>
        </w:tc>
        <w:tc>
          <w:tcPr>
            <w:tcW w:w="1424" w:type="dxa"/>
            <w:shd w:val="clear" w:color="auto" w:fill="auto"/>
          </w:tcPr>
          <w:p w14:paraId="308E504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角膜塑形用硬性透气接触镜</w:t>
            </w:r>
          </w:p>
        </w:tc>
        <w:tc>
          <w:tcPr>
            <w:tcW w:w="821" w:type="dxa"/>
            <w:vAlign w:val="center"/>
          </w:tcPr>
          <w:p w14:paraId="36CAB7DD">
            <w:pPr>
              <w:jc w:val="center"/>
              <w:rPr>
                <w:rFonts w:asciiTheme="minorEastAsia" w:hAnsiTheme="minorEastAsia" w:eastAsiaTheme="minorEastAsia"/>
                <w:bCs/>
                <w:sz w:val="18"/>
                <w:szCs w:val="18"/>
              </w:rPr>
            </w:pPr>
          </w:p>
        </w:tc>
        <w:tc>
          <w:tcPr>
            <w:tcW w:w="1116" w:type="dxa"/>
            <w:shd w:val="clear" w:color="auto" w:fill="auto"/>
            <w:vAlign w:val="center"/>
          </w:tcPr>
          <w:p w14:paraId="37C00B48">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订制片A</w:t>
            </w:r>
          </w:p>
        </w:tc>
        <w:tc>
          <w:tcPr>
            <w:tcW w:w="564" w:type="dxa"/>
            <w:shd w:val="clear" w:color="auto" w:fill="auto"/>
            <w:vAlign w:val="center"/>
          </w:tcPr>
          <w:p w14:paraId="34EC1637">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片</w:t>
            </w:r>
          </w:p>
        </w:tc>
        <w:tc>
          <w:tcPr>
            <w:tcW w:w="575" w:type="dxa"/>
            <w:vAlign w:val="center"/>
          </w:tcPr>
          <w:p w14:paraId="14516F7E">
            <w:pPr>
              <w:jc w:val="center"/>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6</w:t>
            </w:r>
          </w:p>
        </w:tc>
        <w:tc>
          <w:tcPr>
            <w:tcW w:w="992" w:type="dxa"/>
            <w:vAlign w:val="center"/>
          </w:tcPr>
          <w:p w14:paraId="5590EB20">
            <w:pPr>
              <w:jc w:val="center"/>
              <w:rPr>
                <w:rFonts w:asciiTheme="minorEastAsia" w:hAnsiTheme="minorEastAsia" w:eastAsiaTheme="minorEastAsia"/>
                <w:color w:val="000000"/>
                <w:sz w:val="15"/>
                <w:szCs w:val="15"/>
              </w:rPr>
            </w:pPr>
          </w:p>
        </w:tc>
        <w:tc>
          <w:tcPr>
            <w:tcW w:w="992" w:type="dxa"/>
          </w:tcPr>
          <w:p w14:paraId="740AC8D8">
            <w:pPr>
              <w:widowControl/>
              <w:jc w:val="center"/>
              <w:rPr>
                <w:rFonts w:ascii="宋体" w:hAnsi="宋体" w:cs="宋体"/>
                <w:kern w:val="0"/>
                <w:szCs w:val="21"/>
              </w:rPr>
            </w:pPr>
          </w:p>
        </w:tc>
        <w:tc>
          <w:tcPr>
            <w:tcW w:w="851" w:type="dxa"/>
            <w:vAlign w:val="center"/>
          </w:tcPr>
          <w:p w14:paraId="4C18E793">
            <w:pPr>
              <w:widowControl/>
              <w:jc w:val="center"/>
              <w:textAlignment w:val="center"/>
              <w:rPr>
                <w:rFonts w:ascii="宋体" w:hAnsi="宋体" w:cs="宋体"/>
                <w:sz w:val="18"/>
                <w:szCs w:val="18"/>
              </w:rPr>
            </w:pPr>
            <w:r>
              <w:rPr>
                <w:rFonts w:hint="eastAsia" w:ascii="宋体" w:hAnsi="宋体" w:cs="宋体"/>
                <w:sz w:val="18"/>
                <w:szCs w:val="18"/>
              </w:rPr>
              <w:t>6000</w:t>
            </w:r>
          </w:p>
        </w:tc>
        <w:tc>
          <w:tcPr>
            <w:tcW w:w="850" w:type="dxa"/>
          </w:tcPr>
          <w:p w14:paraId="34E63240">
            <w:pPr>
              <w:widowControl/>
              <w:jc w:val="center"/>
              <w:rPr>
                <w:rFonts w:ascii="宋体" w:hAnsi="宋体" w:cs="宋体"/>
                <w:kern w:val="0"/>
                <w:szCs w:val="21"/>
              </w:rPr>
            </w:pPr>
          </w:p>
        </w:tc>
        <w:tc>
          <w:tcPr>
            <w:tcW w:w="567" w:type="dxa"/>
          </w:tcPr>
          <w:p w14:paraId="37F1944F">
            <w:pPr>
              <w:widowControl/>
              <w:jc w:val="center"/>
              <w:rPr>
                <w:rFonts w:ascii="宋体" w:hAnsi="宋体" w:cs="宋体"/>
                <w:kern w:val="0"/>
                <w:szCs w:val="21"/>
              </w:rPr>
            </w:pPr>
          </w:p>
        </w:tc>
        <w:tc>
          <w:tcPr>
            <w:tcW w:w="1067" w:type="dxa"/>
            <w:vAlign w:val="center"/>
          </w:tcPr>
          <w:p w14:paraId="47EACDE5">
            <w:pPr>
              <w:jc w:val="center"/>
              <w:rPr>
                <w:rFonts w:ascii="宋体" w:hAnsi="宋体" w:cs="宋体"/>
                <w:kern w:val="0"/>
                <w:szCs w:val="21"/>
              </w:rPr>
            </w:pPr>
          </w:p>
        </w:tc>
      </w:tr>
      <w:tr w14:paraId="448E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7EBCA571">
            <w:pPr>
              <w:widowControl/>
              <w:spacing w:line="360" w:lineRule="auto"/>
              <w:jc w:val="center"/>
              <w:textAlignment w:val="center"/>
              <w:rPr>
                <w:rFonts w:hint="eastAsia" w:ascii="宋体" w:hAnsi="宋体" w:cs="宋体"/>
                <w:color w:val="000000"/>
                <w:kern w:val="0"/>
                <w:sz w:val="18"/>
                <w:szCs w:val="18"/>
              </w:rPr>
            </w:pPr>
          </w:p>
        </w:tc>
        <w:tc>
          <w:tcPr>
            <w:tcW w:w="1424" w:type="dxa"/>
            <w:shd w:val="clear" w:color="auto" w:fill="auto"/>
          </w:tcPr>
          <w:p w14:paraId="729290A3">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角膜塑形用硬性透气接触镜</w:t>
            </w:r>
          </w:p>
        </w:tc>
        <w:tc>
          <w:tcPr>
            <w:tcW w:w="821" w:type="dxa"/>
            <w:vAlign w:val="center"/>
          </w:tcPr>
          <w:p w14:paraId="32B59F7D">
            <w:pPr>
              <w:jc w:val="center"/>
              <w:rPr>
                <w:rFonts w:asciiTheme="minorEastAsia" w:hAnsiTheme="minorEastAsia" w:eastAsiaTheme="minorEastAsia"/>
                <w:bCs/>
                <w:sz w:val="18"/>
                <w:szCs w:val="18"/>
              </w:rPr>
            </w:pPr>
          </w:p>
        </w:tc>
        <w:tc>
          <w:tcPr>
            <w:tcW w:w="1116" w:type="dxa"/>
            <w:shd w:val="clear" w:color="auto" w:fill="auto"/>
            <w:vAlign w:val="center"/>
          </w:tcPr>
          <w:p w14:paraId="40FBFCC6">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订制片TA</w:t>
            </w:r>
          </w:p>
        </w:tc>
        <w:tc>
          <w:tcPr>
            <w:tcW w:w="564" w:type="dxa"/>
            <w:shd w:val="clear" w:color="auto" w:fill="auto"/>
            <w:vAlign w:val="center"/>
          </w:tcPr>
          <w:p w14:paraId="6ED6E097">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片</w:t>
            </w:r>
          </w:p>
        </w:tc>
        <w:tc>
          <w:tcPr>
            <w:tcW w:w="575" w:type="dxa"/>
            <w:vAlign w:val="center"/>
          </w:tcPr>
          <w:p w14:paraId="04439420">
            <w:pPr>
              <w:jc w:val="center"/>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6</w:t>
            </w:r>
          </w:p>
        </w:tc>
        <w:tc>
          <w:tcPr>
            <w:tcW w:w="992" w:type="dxa"/>
            <w:vAlign w:val="center"/>
          </w:tcPr>
          <w:p w14:paraId="5D987012">
            <w:pPr>
              <w:jc w:val="center"/>
              <w:rPr>
                <w:rFonts w:asciiTheme="minorEastAsia" w:hAnsiTheme="minorEastAsia" w:eastAsiaTheme="minorEastAsia"/>
                <w:color w:val="000000"/>
                <w:sz w:val="15"/>
                <w:szCs w:val="15"/>
              </w:rPr>
            </w:pPr>
          </w:p>
        </w:tc>
        <w:tc>
          <w:tcPr>
            <w:tcW w:w="992" w:type="dxa"/>
          </w:tcPr>
          <w:p w14:paraId="2AA84F8C">
            <w:pPr>
              <w:widowControl/>
              <w:jc w:val="center"/>
              <w:rPr>
                <w:rFonts w:ascii="宋体" w:hAnsi="宋体" w:cs="宋体"/>
                <w:kern w:val="0"/>
                <w:szCs w:val="21"/>
              </w:rPr>
            </w:pPr>
          </w:p>
        </w:tc>
        <w:tc>
          <w:tcPr>
            <w:tcW w:w="851" w:type="dxa"/>
            <w:vAlign w:val="center"/>
          </w:tcPr>
          <w:p w14:paraId="20FC957A">
            <w:pPr>
              <w:widowControl/>
              <w:jc w:val="center"/>
              <w:textAlignment w:val="center"/>
              <w:rPr>
                <w:rFonts w:ascii="宋体" w:hAnsi="宋体" w:cs="宋体"/>
                <w:sz w:val="18"/>
                <w:szCs w:val="18"/>
              </w:rPr>
            </w:pPr>
            <w:r>
              <w:rPr>
                <w:rFonts w:hint="eastAsia" w:ascii="宋体" w:hAnsi="宋体" w:cs="宋体"/>
                <w:sz w:val="18"/>
                <w:szCs w:val="18"/>
              </w:rPr>
              <w:t>6000</w:t>
            </w:r>
          </w:p>
        </w:tc>
        <w:tc>
          <w:tcPr>
            <w:tcW w:w="850" w:type="dxa"/>
          </w:tcPr>
          <w:p w14:paraId="6106B148">
            <w:pPr>
              <w:widowControl/>
              <w:jc w:val="center"/>
              <w:rPr>
                <w:rFonts w:ascii="宋体" w:hAnsi="宋体" w:cs="宋体"/>
                <w:kern w:val="0"/>
                <w:szCs w:val="21"/>
              </w:rPr>
            </w:pPr>
          </w:p>
        </w:tc>
        <w:tc>
          <w:tcPr>
            <w:tcW w:w="567" w:type="dxa"/>
          </w:tcPr>
          <w:p w14:paraId="5CA68777">
            <w:pPr>
              <w:widowControl/>
              <w:jc w:val="center"/>
              <w:rPr>
                <w:rFonts w:ascii="宋体" w:hAnsi="宋体" w:cs="宋体"/>
                <w:kern w:val="0"/>
                <w:szCs w:val="21"/>
              </w:rPr>
            </w:pPr>
          </w:p>
        </w:tc>
        <w:tc>
          <w:tcPr>
            <w:tcW w:w="1067" w:type="dxa"/>
            <w:vAlign w:val="center"/>
          </w:tcPr>
          <w:p w14:paraId="0677CD90">
            <w:pPr>
              <w:jc w:val="center"/>
              <w:rPr>
                <w:rFonts w:ascii="宋体" w:hAnsi="宋体" w:cs="宋体"/>
                <w:kern w:val="0"/>
                <w:szCs w:val="21"/>
              </w:rPr>
            </w:pPr>
          </w:p>
        </w:tc>
      </w:tr>
      <w:tr w14:paraId="48CA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5672C1E6">
            <w:pPr>
              <w:widowControl/>
              <w:spacing w:line="360" w:lineRule="auto"/>
              <w:jc w:val="center"/>
              <w:textAlignment w:val="center"/>
              <w:rPr>
                <w:rFonts w:hint="eastAsia" w:ascii="宋体" w:hAnsi="宋体" w:cs="宋体"/>
                <w:color w:val="000000"/>
                <w:kern w:val="0"/>
                <w:sz w:val="18"/>
                <w:szCs w:val="18"/>
              </w:rPr>
            </w:pPr>
          </w:p>
        </w:tc>
        <w:tc>
          <w:tcPr>
            <w:tcW w:w="1424" w:type="dxa"/>
            <w:shd w:val="clear" w:color="auto" w:fill="auto"/>
            <w:vAlign w:val="center"/>
          </w:tcPr>
          <w:p w14:paraId="238A363D">
            <w:pPr>
              <w:widowControl/>
              <w:spacing w:line="260" w:lineRule="exact"/>
              <w:jc w:val="center"/>
              <w:textAlignment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医用退热凝胶</w:t>
            </w:r>
          </w:p>
        </w:tc>
        <w:tc>
          <w:tcPr>
            <w:tcW w:w="821" w:type="dxa"/>
            <w:vAlign w:val="center"/>
          </w:tcPr>
          <w:p w14:paraId="50827CD6">
            <w:pPr>
              <w:jc w:val="center"/>
              <w:rPr>
                <w:rFonts w:asciiTheme="minorEastAsia" w:hAnsiTheme="minorEastAsia" w:eastAsiaTheme="minorEastAsia"/>
                <w:bCs/>
                <w:sz w:val="18"/>
                <w:szCs w:val="18"/>
              </w:rPr>
            </w:pPr>
          </w:p>
        </w:tc>
        <w:tc>
          <w:tcPr>
            <w:tcW w:w="1116" w:type="dxa"/>
            <w:shd w:val="clear" w:color="auto" w:fill="auto"/>
            <w:vAlign w:val="center"/>
          </w:tcPr>
          <w:p w14:paraId="3C285ED1">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眼部型：40mm*110mm</w:t>
            </w:r>
          </w:p>
        </w:tc>
        <w:tc>
          <w:tcPr>
            <w:tcW w:w="564" w:type="dxa"/>
            <w:shd w:val="clear" w:color="auto" w:fill="auto"/>
            <w:vAlign w:val="center"/>
          </w:tcPr>
          <w:p w14:paraId="1860D285">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sz w:val="18"/>
                <w:szCs w:val="18"/>
              </w:rPr>
              <w:t>盒</w:t>
            </w:r>
          </w:p>
        </w:tc>
        <w:tc>
          <w:tcPr>
            <w:tcW w:w="575" w:type="dxa"/>
            <w:vAlign w:val="center"/>
          </w:tcPr>
          <w:p w14:paraId="1B2E1E02">
            <w:pPr>
              <w:jc w:val="center"/>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10</w:t>
            </w:r>
          </w:p>
        </w:tc>
        <w:tc>
          <w:tcPr>
            <w:tcW w:w="992" w:type="dxa"/>
            <w:vAlign w:val="center"/>
          </w:tcPr>
          <w:p w14:paraId="2B955616">
            <w:pPr>
              <w:jc w:val="center"/>
              <w:rPr>
                <w:rFonts w:asciiTheme="minorEastAsia" w:hAnsiTheme="minorEastAsia" w:eastAsiaTheme="minorEastAsia"/>
                <w:color w:val="000000"/>
                <w:sz w:val="15"/>
                <w:szCs w:val="15"/>
              </w:rPr>
            </w:pPr>
          </w:p>
        </w:tc>
        <w:tc>
          <w:tcPr>
            <w:tcW w:w="992" w:type="dxa"/>
          </w:tcPr>
          <w:p w14:paraId="43AFC9BF">
            <w:pPr>
              <w:widowControl/>
              <w:jc w:val="center"/>
              <w:rPr>
                <w:rFonts w:ascii="宋体" w:hAnsi="宋体" w:cs="宋体"/>
                <w:kern w:val="0"/>
                <w:szCs w:val="21"/>
              </w:rPr>
            </w:pPr>
          </w:p>
        </w:tc>
        <w:tc>
          <w:tcPr>
            <w:tcW w:w="851" w:type="dxa"/>
            <w:vAlign w:val="center"/>
          </w:tcPr>
          <w:p w14:paraId="74D46F3D">
            <w:pPr>
              <w:widowControl/>
              <w:jc w:val="center"/>
              <w:textAlignment w:val="center"/>
              <w:rPr>
                <w:rFonts w:ascii="宋体" w:hAnsi="宋体" w:cs="宋体"/>
                <w:sz w:val="18"/>
                <w:szCs w:val="18"/>
              </w:rPr>
            </w:pPr>
            <w:r>
              <w:rPr>
                <w:rFonts w:hint="eastAsia" w:ascii="宋体" w:hAnsi="宋体" w:cs="宋体"/>
                <w:sz w:val="18"/>
                <w:szCs w:val="18"/>
              </w:rPr>
              <w:t>138</w:t>
            </w:r>
          </w:p>
        </w:tc>
        <w:tc>
          <w:tcPr>
            <w:tcW w:w="850" w:type="dxa"/>
          </w:tcPr>
          <w:p w14:paraId="4AA5C27C">
            <w:pPr>
              <w:widowControl/>
              <w:jc w:val="center"/>
              <w:rPr>
                <w:rFonts w:ascii="宋体" w:hAnsi="宋体" w:cs="宋体"/>
                <w:kern w:val="0"/>
                <w:szCs w:val="21"/>
              </w:rPr>
            </w:pPr>
          </w:p>
        </w:tc>
        <w:tc>
          <w:tcPr>
            <w:tcW w:w="567" w:type="dxa"/>
          </w:tcPr>
          <w:p w14:paraId="54945486">
            <w:pPr>
              <w:widowControl/>
              <w:jc w:val="center"/>
              <w:rPr>
                <w:rFonts w:ascii="宋体" w:hAnsi="宋体" w:cs="宋体"/>
                <w:kern w:val="0"/>
                <w:szCs w:val="21"/>
              </w:rPr>
            </w:pPr>
          </w:p>
        </w:tc>
        <w:tc>
          <w:tcPr>
            <w:tcW w:w="1067" w:type="dxa"/>
            <w:vAlign w:val="center"/>
          </w:tcPr>
          <w:p w14:paraId="1B6D2A72">
            <w:pPr>
              <w:jc w:val="center"/>
              <w:rPr>
                <w:rFonts w:ascii="宋体" w:hAnsi="宋体" w:cs="宋体"/>
                <w:kern w:val="0"/>
                <w:szCs w:val="21"/>
              </w:rPr>
            </w:pPr>
          </w:p>
        </w:tc>
      </w:tr>
      <w:tr w14:paraId="59A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5" w:type="dxa"/>
            <w:shd w:val="clear" w:color="auto" w:fill="auto"/>
            <w:vAlign w:val="center"/>
          </w:tcPr>
          <w:p w14:paraId="1D315CE7">
            <w:pPr>
              <w:widowControl/>
              <w:spacing w:line="360" w:lineRule="auto"/>
              <w:jc w:val="center"/>
              <w:textAlignment w:val="center"/>
              <w:rPr>
                <w:rFonts w:hint="eastAsia" w:ascii="宋体" w:hAnsi="宋体" w:cs="宋体"/>
                <w:color w:val="000000"/>
                <w:kern w:val="0"/>
                <w:sz w:val="18"/>
                <w:szCs w:val="18"/>
              </w:rPr>
            </w:pPr>
          </w:p>
        </w:tc>
        <w:tc>
          <w:tcPr>
            <w:tcW w:w="1424" w:type="dxa"/>
            <w:shd w:val="clear" w:color="auto" w:fill="auto"/>
            <w:vAlign w:val="center"/>
          </w:tcPr>
          <w:p w14:paraId="6664796F">
            <w:pPr>
              <w:widowControl/>
              <w:spacing w:line="260" w:lineRule="exact"/>
              <w:jc w:val="center"/>
              <w:textAlignment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眼部热奄包</w:t>
            </w:r>
          </w:p>
        </w:tc>
        <w:tc>
          <w:tcPr>
            <w:tcW w:w="821" w:type="dxa"/>
            <w:vAlign w:val="center"/>
          </w:tcPr>
          <w:p w14:paraId="18C867AB">
            <w:pPr>
              <w:jc w:val="center"/>
              <w:rPr>
                <w:rFonts w:asciiTheme="minorEastAsia" w:hAnsiTheme="minorEastAsia" w:eastAsiaTheme="minorEastAsia"/>
                <w:bCs/>
                <w:sz w:val="18"/>
                <w:szCs w:val="18"/>
              </w:rPr>
            </w:pPr>
          </w:p>
        </w:tc>
        <w:tc>
          <w:tcPr>
            <w:tcW w:w="1116" w:type="dxa"/>
            <w:shd w:val="clear" w:color="auto" w:fill="auto"/>
            <w:vAlign w:val="center"/>
          </w:tcPr>
          <w:p w14:paraId="67590230">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80mm*180mm</w:t>
            </w:r>
          </w:p>
        </w:tc>
        <w:tc>
          <w:tcPr>
            <w:tcW w:w="564" w:type="dxa"/>
            <w:shd w:val="clear" w:color="auto" w:fill="auto"/>
            <w:vAlign w:val="center"/>
          </w:tcPr>
          <w:p w14:paraId="60F931FA">
            <w:pPr>
              <w:widowControl/>
              <w:tabs>
                <w:tab w:val="left" w:pos="438"/>
              </w:tabs>
              <w:spacing w:line="360" w:lineRule="auto"/>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sz w:val="18"/>
                <w:szCs w:val="18"/>
              </w:rPr>
              <w:t>盒</w:t>
            </w:r>
          </w:p>
        </w:tc>
        <w:tc>
          <w:tcPr>
            <w:tcW w:w="575" w:type="dxa"/>
            <w:vAlign w:val="center"/>
          </w:tcPr>
          <w:p w14:paraId="74D39DF0">
            <w:pPr>
              <w:jc w:val="center"/>
              <w:rPr>
                <w:rFonts w:asciiTheme="minorEastAsia" w:hAnsiTheme="minorEastAsia" w:eastAsiaTheme="minorEastAsia"/>
                <w:color w:val="000000"/>
                <w:sz w:val="15"/>
                <w:szCs w:val="15"/>
              </w:rPr>
            </w:pPr>
            <w:r>
              <w:rPr>
                <w:rFonts w:hint="eastAsia" w:asciiTheme="minorEastAsia" w:hAnsiTheme="minorEastAsia" w:eastAsiaTheme="minorEastAsia"/>
                <w:color w:val="000000"/>
                <w:sz w:val="15"/>
                <w:szCs w:val="15"/>
              </w:rPr>
              <w:t>10</w:t>
            </w:r>
          </w:p>
        </w:tc>
        <w:tc>
          <w:tcPr>
            <w:tcW w:w="992" w:type="dxa"/>
            <w:vAlign w:val="center"/>
          </w:tcPr>
          <w:p w14:paraId="1E5EF494">
            <w:pPr>
              <w:jc w:val="center"/>
              <w:rPr>
                <w:rFonts w:asciiTheme="minorEastAsia" w:hAnsiTheme="minorEastAsia" w:eastAsiaTheme="minorEastAsia"/>
                <w:color w:val="000000"/>
                <w:sz w:val="15"/>
                <w:szCs w:val="15"/>
              </w:rPr>
            </w:pPr>
          </w:p>
        </w:tc>
        <w:tc>
          <w:tcPr>
            <w:tcW w:w="992" w:type="dxa"/>
          </w:tcPr>
          <w:p w14:paraId="36F3A9E2">
            <w:pPr>
              <w:widowControl/>
              <w:jc w:val="center"/>
              <w:rPr>
                <w:rFonts w:ascii="宋体" w:hAnsi="宋体" w:cs="宋体"/>
                <w:kern w:val="0"/>
                <w:szCs w:val="21"/>
              </w:rPr>
            </w:pPr>
          </w:p>
        </w:tc>
        <w:tc>
          <w:tcPr>
            <w:tcW w:w="851" w:type="dxa"/>
            <w:vAlign w:val="center"/>
          </w:tcPr>
          <w:p w14:paraId="0E7E19D4">
            <w:pPr>
              <w:widowControl/>
              <w:jc w:val="center"/>
              <w:textAlignment w:val="center"/>
              <w:rPr>
                <w:rFonts w:ascii="宋体" w:hAnsi="宋体" w:cs="宋体"/>
                <w:sz w:val="18"/>
                <w:szCs w:val="18"/>
              </w:rPr>
            </w:pPr>
            <w:r>
              <w:rPr>
                <w:rFonts w:hint="eastAsia" w:ascii="宋体" w:hAnsi="宋体" w:cs="宋体"/>
                <w:sz w:val="18"/>
                <w:szCs w:val="18"/>
              </w:rPr>
              <w:t>138</w:t>
            </w:r>
          </w:p>
        </w:tc>
        <w:tc>
          <w:tcPr>
            <w:tcW w:w="850" w:type="dxa"/>
          </w:tcPr>
          <w:p w14:paraId="770A56C8">
            <w:pPr>
              <w:widowControl/>
              <w:jc w:val="center"/>
              <w:rPr>
                <w:rFonts w:ascii="宋体" w:hAnsi="宋体" w:cs="宋体"/>
                <w:kern w:val="0"/>
                <w:szCs w:val="21"/>
              </w:rPr>
            </w:pPr>
          </w:p>
        </w:tc>
        <w:tc>
          <w:tcPr>
            <w:tcW w:w="567" w:type="dxa"/>
          </w:tcPr>
          <w:p w14:paraId="342B7A5D">
            <w:pPr>
              <w:widowControl/>
              <w:jc w:val="center"/>
              <w:rPr>
                <w:rFonts w:ascii="宋体" w:hAnsi="宋体" w:cs="宋体"/>
                <w:kern w:val="0"/>
                <w:szCs w:val="21"/>
              </w:rPr>
            </w:pPr>
          </w:p>
        </w:tc>
        <w:tc>
          <w:tcPr>
            <w:tcW w:w="1067" w:type="dxa"/>
            <w:vAlign w:val="center"/>
          </w:tcPr>
          <w:p w14:paraId="1228CC62">
            <w:pPr>
              <w:jc w:val="center"/>
              <w:rPr>
                <w:rFonts w:ascii="宋体" w:hAnsi="宋体" w:cs="宋体"/>
                <w:kern w:val="0"/>
                <w:szCs w:val="21"/>
              </w:rPr>
            </w:pPr>
          </w:p>
        </w:tc>
      </w:tr>
    </w:tbl>
    <w:p w14:paraId="66D4691F">
      <w:pPr>
        <w:pStyle w:val="6"/>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14:paraId="66EADB07">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14:paraId="211F11E8">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14:paraId="315FBF49">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14:paraId="66DC9388">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14:paraId="7C1F2B5B">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14:paraId="4680EA4E">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14:paraId="04A29590">
      <w:pPr>
        <w:snapToGrid w:val="0"/>
        <w:spacing w:line="560" w:lineRule="exact"/>
        <w:jc w:val="left"/>
        <w:rPr>
          <w:rFonts w:asciiTheme="minorEastAsia" w:hAnsiTheme="minorEastAsia"/>
          <w:sz w:val="24"/>
        </w:rPr>
      </w:pPr>
      <w:r>
        <w:rPr>
          <w:rFonts w:hint="eastAsia" w:asciiTheme="minorEastAsia" w:hAnsiTheme="minorEastAsia"/>
          <w:sz w:val="24"/>
        </w:rPr>
        <w:t>（4）投标日期。</w:t>
      </w:r>
    </w:p>
    <w:p w14:paraId="30CD17E8">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14:paraId="228B2AC8">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7"/>
        <w:tblW w:w="8237" w:type="dxa"/>
        <w:tblInd w:w="0" w:type="dxa"/>
        <w:tblLayout w:type="fixed"/>
        <w:tblCellMar>
          <w:top w:w="0" w:type="dxa"/>
          <w:left w:w="0" w:type="dxa"/>
          <w:bottom w:w="0" w:type="dxa"/>
          <w:right w:w="0" w:type="dxa"/>
        </w:tblCellMar>
      </w:tblPr>
      <w:tblGrid>
        <w:gridCol w:w="767"/>
        <w:gridCol w:w="1651"/>
        <w:gridCol w:w="5819"/>
      </w:tblGrid>
      <w:tr w14:paraId="1E53B590">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0C3FDF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7FA4DA6">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76C4315">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14:paraId="5AC247ED">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DF3248B">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20B3850">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053457A9">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14:paraId="48686263">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8502EE5">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14:paraId="3F33ED0F">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66837F3E">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14:paraId="3E9B81CC">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546F0D8">
            <w:pPr>
              <w:jc w:val="center"/>
            </w:pPr>
            <w:r>
              <w:t>3</w:t>
            </w:r>
          </w:p>
        </w:tc>
        <w:tc>
          <w:tcPr>
            <w:tcW w:w="1651" w:type="dxa"/>
            <w:vMerge w:val="continue"/>
            <w:tcBorders>
              <w:left w:val="single" w:color="000000" w:sz="4" w:space="0"/>
              <w:right w:val="single" w:color="000000" w:sz="4" w:space="0"/>
            </w:tcBorders>
            <w:vAlign w:val="center"/>
          </w:tcPr>
          <w:p w14:paraId="673FF849">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C59EE83">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14:paraId="2E8FC039">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D31E974">
            <w:pPr>
              <w:jc w:val="center"/>
            </w:pPr>
            <w:r>
              <w:t>4</w:t>
            </w:r>
          </w:p>
        </w:tc>
        <w:tc>
          <w:tcPr>
            <w:tcW w:w="1651" w:type="dxa"/>
            <w:vMerge w:val="continue"/>
            <w:tcBorders>
              <w:left w:val="single" w:color="000000" w:sz="4" w:space="0"/>
              <w:right w:val="single" w:color="000000" w:sz="4" w:space="0"/>
            </w:tcBorders>
            <w:vAlign w:val="center"/>
          </w:tcPr>
          <w:p w14:paraId="35FEC35F">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EC1C80B">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14:paraId="505B2039">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606CFE">
            <w:pPr>
              <w:jc w:val="center"/>
            </w:pPr>
            <w:r>
              <w:rPr>
                <w:rFonts w:hint="eastAsia"/>
              </w:rPr>
              <w:t>5</w:t>
            </w:r>
          </w:p>
        </w:tc>
        <w:tc>
          <w:tcPr>
            <w:tcW w:w="1651" w:type="dxa"/>
            <w:tcBorders>
              <w:left w:val="single" w:color="000000" w:sz="4" w:space="0"/>
              <w:right w:val="single" w:color="000000" w:sz="4" w:space="0"/>
            </w:tcBorders>
            <w:vAlign w:val="center"/>
          </w:tcPr>
          <w:p w14:paraId="6D13EE80">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0092E66">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14:paraId="3894EC4C">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C0F26B1">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ED1600">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315C967">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14:paraId="7E90A2D6">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E097D8A">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49E9D1FE">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733A6D0">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14:paraId="6352826B">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4DF2A0B9">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525C242E">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DD570BF">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14:paraId="11625B6F">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FE56EC1">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2A718B8C">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97F63A3">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14:paraId="6E31F5B7">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40DCCEF">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7A2F3EBD">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F4BE287">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14:paraId="01377F01">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7BFCB24">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2D9D673D">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AD35A37">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14:paraId="17F37CDF">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14:paraId="35C911BB">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14:paraId="315BB54D">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7F10E315">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14:paraId="77A8EB34">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14:paraId="65883763">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67947A7">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14:paraId="402FBF59">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255E257C">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6230BEC">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14:paraId="1FB59ACF">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CF76E62">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9A8E57D">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14:paraId="3389C601">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14:paraId="62CFAC7E">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14:paraId="77B69A50">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14:paraId="47E256A4">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14:paraId="603E581C">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14:paraId="75F10282">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14:paraId="55AF8D85">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14:paraId="0CB1B0D2">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14:paraId="78D07B41">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14:paraId="4E2986C7">
      <w:pPr>
        <w:pStyle w:val="6"/>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十二、谈判与评标</w:t>
      </w:r>
    </w:p>
    <w:p w14:paraId="4FBFA378">
      <w:pPr>
        <w:snapToGrid w:val="0"/>
        <w:spacing w:line="360" w:lineRule="auto"/>
        <w:jc w:val="left"/>
        <w:rPr>
          <w:rFonts w:asciiTheme="minorEastAsia" w:hAnsiTheme="minorEastAsia"/>
          <w:sz w:val="24"/>
        </w:rPr>
      </w:pPr>
      <w:r>
        <w:rPr>
          <w:rFonts w:hint="eastAsia" w:asciiTheme="minorEastAsia" w:hAnsiTheme="minorEastAsia" w:eastAsiaTheme="minorEastAsia"/>
          <w:sz w:val="24"/>
        </w:rPr>
        <w:t>1、开标时间：2025年</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 xml:space="preserve"> 月</w:t>
      </w:r>
      <w:r>
        <w:rPr>
          <w:rFonts w:hint="eastAsia" w:asciiTheme="minorEastAsia" w:hAnsiTheme="minorEastAsia" w:eastAsiaTheme="minorEastAsia"/>
          <w:sz w:val="24"/>
          <w:lang w:val="en-US" w:eastAsia="zh-CN"/>
        </w:rPr>
        <w:t>26</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14时</w:t>
      </w:r>
      <w:r>
        <w:rPr>
          <w:rFonts w:hint="eastAsia" w:asciiTheme="minorEastAsia" w:hAnsiTheme="minorEastAsia"/>
          <w:sz w:val="24"/>
        </w:rPr>
        <w:t>(如有变化另行通知)</w:t>
      </w:r>
    </w:p>
    <w:p w14:paraId="7AB5941F">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14:paraId="60B9881D">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14:paraId="6A6ED605">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14:paraId="3BC775E4">
      <w:pPr>
        <w:pStyle w:val="6"/>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14:paraId="117129FB">
      <w:pPr>
        <w:pStyle w:val="15"/>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14:paraId="06FD2422">
      <w:pPr>
        <w:pStyle w:val="15"/>
        <w:spacing w:beforeAutospacing="0" w:afterAutospacing="0" w:line="450" w:lineRule="atLeast"/>
      </w:pPr>
      <w:r>
        <w:rPr>
          <w:rFonts w:hint="eastAsia"/>
        </w:rPr>
        <w:t>2、能提供最合理的投标报价。</w:t>
      </w:r>
    </w:p>
    <w:p w14:paraId="0D1BC5BD">
      <w:pPr>
        <w:pStyle w:val="15"/>
        <w:spacing w:beforeAutospacing="0" w:afterAutospacing="0" w:line="450" w:lineRule="atLeast"/>
        <w:rPr>
          <w:rFonts w:asciiTheme="minorEastAsia" w:hAnsiTheme="minorEastAsia" w:eastAsiaTheme="minorEastAsia"/>
        </w:rPr>
      </w:pPr>
      <w:r>
        <w:rPr>
          <w:rFonts w:hint="eastAsia"/>
        </w:rPr>
        <w:t>3、服务承诺及具体服务保证措施。</w:t>
      </w:r>
    </w:p>
    <w:p w14:paraId="008F832D">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14:paraId="4474E925">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rPr>
        <w:t>。</w:t>
      </w:r>
    </w:p>
    <w:p w14:paraId="6CA08160">
      <w:pPr>
        <w:pStyle w:val="6"/>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14:paraId="21D63607">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14:paraId="351D4E9B">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14:paraId="3A54DF54">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14:paraId="0CD82EB4">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14:paraId="131FD2A9">
      <w:pPr>
        <w:pStyle w:val="6"/>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十五、违约责任</w:t>
      </w:r>
    </w:p>
    <w:p w14:paraId="0BB8F9A8">
      <w:pPr>
        <w:pStyle w:val="6"/>
        <w:spacing w:line="450" w:lineRule="atLeast"/>
        <w:rPr>
          <w:bCs/>
          <w:color w:val="000000"/>
        </w:rPr>
      </w:pPr>
      <w:r>
        <w:rPr>
          <w:rFonts w:hint="eastAsia"/>
          <w:bCs/>
          <w:color w:val="000000"/>
        </w:rPr>
        <w:t>1、合作方在价格、质量、数量、服务等方面出现违约行为，医院有权终止合同并追究责任。并承担由于服务质量问题而产生的一切费用。</w:t>
      </w:r>
    </w:p>
    <w:p w14:paraId="7812AD87">
      <w:pPr>
        <w:pStyle w:val="6"/>
        <w:spacing w:line="450" w:lineRule="atLeast"/>
        <w:rPr>
          <w:bCs/>
          <w:color w:val="000000"/>
        </w:rPr>
      </w:pPr>
      <w:r>
        <w:rPr>
          <w:rFonts w:hint="eastAsia"/>
          <w:bCs/>
          <w:color w:val="000000"/>
        </w:rPr>
        <w:t>2、如中标产品质量或服务不达标，被临床科室投诉三次以上，经核实确认后直接终止合同。相关产品重新招标，中标公司及其代理品牌不得继续参与投标。</w:t>
      </w:r>
    </w:p>
    <w:p w14:paraId="12746FF7">
      <w:pPr>
        <w:pStyle w:val="6"/>
        <w:spacing w:line="450" w:lineRule="atLeast"/>
        <w:rPr>
          <w:bCs/>
          <w:color w:val="000000"/>
        </w:rPr>
      </w:pPr>
      <w:r>
        <w:rPr>
          <w:rFonts w:hint="eastAsia"/>
          <w:bCs/>
          <w:color w:val="000000"/>
        </w:rPr>
        <w:t>3、如在合同期内，合同与法律、法规或政府行政部门要求发生抵触，则应按法律、法规或政府行政部门要求规定执行。</w:t>
      </w:r>
    </w:p>
    <w:p w14:paraId="442A149C">
      <w:pPr>
        <w:pStyle w:val="6"/>
        <w:spacing w:line="450" w:lineRule="atLeast"/>
        <w:rPr>
          <w:bCs/>
          <w:color w:val="000000"/>
        </w:rPr>
      </w:pPr>
      <w:r>
        <w:rPr>
          <w:rFonts w:hint="eastAsia"/>
          <w:bCs/>
          <w:color w:val="000000"/>
        </w:rPr>
        <w:t>4、合作方不能按时提供服务或超时提供服务而影响医院工作的，承担相关责任。</w:t>
      </w:r>
    </w:p>
    <w:p w14:paraId="4B10E5AE">
      <w:pPr>
        <w:pStyle w:val="6"/>
        <w:spacing w:before="0" w:beforeAutospacing="0" w:after="0" w:afterAutospacing="0" w:line="450" w:lineRule="atLeast"/>
        <w:rPr>
          <w:bCs/>
          <w:color w:val="000000"/>
        </w:rPr>
      </w:pPr>
      <w:r>
        <w:rPr>
          <w:rFonts w:hint="eastAsia"/>
          <w:bCs/>
          <w:color w:val="000000"/>
        </w:rPr>
        <w:t>5、如有恶意投标行为，进入大庆市第五医院黑名单，5年内不准许参加大庆市第五医院招标活动，并上报大庆市招标办，涉及违法行为的按照法律程序处理。如有围标、串标行为的，将依法予以处理。</w:t>
      </w:r>
    </w:p>
    <w:p w14:paraId="5DC16CCA">
      <w:pPr>
        <w:pStyle w:val="6"/>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十六、接到中标通知后，三日内到医院招采办签订合同。</w:t>
      </w:r>
    </w:p>
    <w:p w14:paraId="183DFEC8">
      <w:pPr>
        <w:pStyle w:val="6"/>
        <w:spacing w:before="0" w:beforeAutospacing="0" w:after="0" w:afterAutospacing="0" w:line="450" w:lineRule="atLeast"/>
        <w:rPr>
          <w:rFonts w:asciiTheme="minorEastAsia" w:hAnsiTheme="minorEastAsia" w:eastAsiaTheme="minorEastAsia"/>
          <w:b/>
          <w:bCs/>
          <w:color w:val="000000" w:themeColor="text1"/>
        </w:rPr>
      </w:pPr>
    </w:p>
    <w:p w14:paraId="405FB403">
      <w:pPr>
        <w:pStyle w:val="6"/>
        <w:spacing w:before="0" w:beforeAutospacing="0" w:after="0" w:afterAutospacing="0" w:line="440" w:lineRule="exact"/>
        <w:rPr>
          <w:rFonts w:asciiTheme="minorEastAsia" w:hAnsiTheme="minorEastAsia" w:eastAsiaTheme="minorEastAsia"/>
          <w:b/>
          <w:sz w:val="36"/>
          <w:szCs w:val="36"/>
        </w:rPr>
      </w:pPr>
    </w:p>
    <w:p w14:paraId="29CBB38D">
      <w:pPr>
        <w:pStyle w:val="6"/>
        <w:spacing w:before="0" w:beforeAutospacing="0" w:after="0" w:afterAutospacing="0" w:line="440" w:lineRule="exact"/>
        <w:rPr>
          <w:rFonts w:hint="eastAsia" w:asciiTheme="minorEastAsia" w:hAnsiTheme="minorEastAsia" w:eastAsiaTheme="minorEastAsia"/>
          <w:b/>
          <w:sz w:val="36"/>
          <w:szCs w:val="36"/>
        </w:rPr>
      </w:pPr>
    </w:p>
    <w:p w14:paraId="334A7600">
      <w:pPr>
        <w:pStyle w:val="6"/>
        <w:spacing w:before="0" w:beforeAutospacing="0" w:after="0" w:afterAutospacing="0" w:line="440" w:lineRule="exact"/>
        <w:rPr>
          <w:rFonts w:hint="eastAsia" w:asciiTheme="minorEastAsia" w:hAnsiTheme="minorEastAsia" w:eastAsiaTheme="minorEastAsia"/>
          <w:b/>
          <w:sz w:val="36"/>
          <w:szCs w:val="36"/>
        </w:rPr>
      </w:pPr>
    </w:p>
    <w:p w14:paraId="2F28D16B">
      <w:pPr>
        <w:pStyle w:val="6"/>
        <w:spacing w:before="0" w:beforeAutospacing="0" w:after="0" w:afterAutospacing="0" w:line="440" w:lineRule="exact"/>
        <w:rPr>
          <w:rFonts w:hint="eastAsia" w:asciiTheme="minorEastAsia" w:hAnsiTheme="minorEastAsia" w:eastAsiaTheme="minorEastAsia"/>
          <w:b/>
          <w:sz w:val="36"/>
          <w:szCs w:val="36"/>
        </w:rPr>
      </w:pPr>
    </w:p>
    <w:p w14:paraId="5513430F">
      <w:pPr>
        <w:pStyle w:val="6"/>
        <w:spacing w:before="0" w:beforeAutospacing="0" w:after="0" w:afterAutospacing="0" w:line="440" w:lineRule="exact"/>
        <w:rPr>
          <w:rFonts w:hint="eastAsia" w:asciiTheme="minorEastAsia" w:hAnsiTheme="minorEastAsia" w:eastAsiaTheme="minorEastAsia"/>
          <w:b/>
          <w:sz w:val="36"/>
          <w:szCs w:val="36"/>
        </w:rPr>
      </w:pPr>
    </w:p>
    <w:p w14:paraId="71849323">
      <w:pPr>
        <w:pStyle w:val="6"/>
        <w:spacing w:before="0" w:beforeAutospacing="0" w:after="0" w:afterAutospacing="0" w:line="440" w:lineRule="exact"/>
        <w:rPr>
          <w:rFonts w:hint="eastAsia" w:asciiTheme="minorEastAsia" w:hAnsiTheme="minorEastAsia" w:eastAsiaTheme="minorEastAsia"/>
          <w:b/>
          <w:sz w:val="36"/>
          <w:szCs w:val="36"/>
        </w:rPr>
      </w:pPr>
    </w:p>
    <w:p w14:paraId="6B95C8D4">
      <w:pPr>
        <w:pStyle w:val="6"/>
        <w:spacing w:before="0" w:beforeAutospacing="0" w:after="0" w:afterAutospacing="0" w:line="440" w:lineRule="exact"/>
        <w:rPr>
          <w:rFonts w:hint="eastAsia" w:asciiTheme="minorEastAsia" w:hAnsiTheme="minorEastAsia" w:eastAsiaTheme="minorEastAsia"/>
          <w:b/>
          <w:sz w:val="36"/>
          <w:szCs w:val="36"/>
        </w:rPr>
      </w:pPr>
    </w:p>
    <w:p w14:paraId="2C7A5CCE">
      <w:pPr>
        <w:pStyle w:val="6"/>
        <w:spacing w:before="0" w:beforeAutospacing="0" w:after="0" w:afterAutospacing="0" w:line="440" w:lineRule="exact"/>
        <w:rPr>
          <w:rFonts w:hint="eastAsia" w:asciiTheme="minorEastAsia" w:hAnsiTheme="minorEastAsia" w:eastAsiaTheme="minorEastAsia"/>
          <w:b/>
          <w:sz w:val="36"/>
          <w:szCs w:val="36"/>
        </w:rPr>
      </w:pPr>
    </w:p>
    <w:p w14:paraId="3358BCBF">
      <w:pPr>
        <w:pStyle w:val="6"/>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A1B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780F08E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fill on="f" focussize="0,0"/>
              <v:stroke on="f"/>
              <v:imagedata o:title=""/>
              <o:lock v:ext="edit" aspectratio="f"/>
              <v:textbox inset="0mm,0mm,0mm,0mm" style="mso-fit-shape-to-text:t;">
                <w:txbxContent>
                  <w:p w14:paraId="780F08E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7811">
    <w:pPr>
      <w:pStyle w:val="5"/>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ZDEwNmU0Yzc0MDRjNTFlNjA5MzEzYzEzOGFlYjUifQ=="/>
  </w:docVars>
  <w:rsids>
    <w:rsidRoot w:val="00EE13F4"/>
    <w:rsid w:val="00001383"/>
    <w:rsid w:val="00017A17"/>
    <w:rsid w:val="00020CD1"/>
    <w:rsid w:val="00023C5B"/>
    <w:rsid w:val="00023F96"/>
    <w:rsid w:val="000258DB"/>
    <w:rsid w:val="0003114E"/>
    <w:rsid w:val="000356E6"/>
    <w:rsid w:val="00041E7C"/>
    <w:rsid w:val="00046E9F"/>
    <w:rsid w:val="000729AE"/>
    <w:rsid w:val="0007475A"/>
    <w:rsid w:val="00074A66"/>
    <w:rsid w:val="00084370"/>
    <w:rsid w:val="00087BB4"/>
    <w:rsid w:val="00092996"/>
    <w:rsid w:val="00094DF6"/>
    <w:rsid w:val="000A2C2D"/>
    <w:rsid w:val="000B0244"/>
    <w:rsid w:val="000B64C5"/>
    <w:rsid w:val="000C626A"/>
    <w:rsid w:val="000D226C"/>
    <w:rsid w:val="000D6074"/>
    <w:rsid w:val="000E6914"/>
    <w:rsid w:val="000F1FF0"/>
    <w:rsid w:val="000F6336"/>
    <w:rsid w:val="00104F0D"/>
    <w:rsid w:val="0010528D"/>
    <w:rsid w:val="00120A55"/>
    <w:rsid w:val="00135190"/>
    <w:rsid w:val="001730E1"/>
    <w:rsid w:val="00180F82"/>
    <w:rsid w:val="001910E6"/>
    <w:rsid w:val="0019459E"/>
    <w:rsid w:val="00194FCF"/>
    <w:rsid w:val="00195E43"/>
    <w:rsid w:val="001A3707"/>
    <w:rsid w:val="001B4741"/>
    <w:rsid w:val="001B4F37"/>
    <w:rsid w:val="001C274C"/>
    <w:rsid w:val="001C390B"/>
    <w:rsid w:val="001C6233"/>
    <w:rsid w:val="001C66D8"/>
    <w:rsid w:val="001E7F7D"/>
    <w:rsid w:val="001F09E0"/>
    <w:rsid w:val="001F47D4"/>
    <w:rsid w:val="002167B0"/>
    <w:rsid w:val="00234918"/>
    <w:rsid w:val="002349BD"/>
    <w:rsid w:val="00234ECB"/>
    <w:rsid w:val="00254C81"/>
    <w:rsid w:val="00256287"/>
    <w:rsid w:val="00270188"/>
    <w:rsid w:val="00271446"/>
    <w:rsid w:val="002809C8"/>
    <w:rsid w:val="002877B9"/>
    <w:rsid w:val="002B06B0"/>
    <w:rsid w:val="002C03B5"/>
    <w:rsid w:val="002C31AD"/>
    <w:rsid w:val="002C734C"/>
    <w:rsid w:val="002D257F"/>
    <w:rsid w:val="002D4ABD"/>
    <w:rsid w:val="002E1A84"/>
    <w:rsid w:val="002F5665"/>
    <w:rsid w:val="002F5C0E"/>
    <w:rsid w:val="003000E8"/>
    <w:rsid w:val="003054A4"/>
    <w:rsid w:val="0031531E"/>
    <w:rsid w:val="00315625"/>
    <w:rsid w:val="00331251"/>
    <w:rsid w:val="0035077E"/>
    <w:rsid w:val="00352358"/>
    <w:rsid w:val="00364E23"/>
    <w:rsid w:val="00373546"/>
    <w:rsid w:val="003805B7"/>
    <w:rsid w:val="00387F92"/>
    <w:rsid w:val="003928BD"/>
    <w:rsid w:val="0039516A"/>
    <w:rsid w:val="003A11AF"/>
    <w:rsid w:val="003A3633"/>
    <w:rsid w:val="003A4B05"/>
    <w:rsid w:val="003B3D13"/>
    <w:rsid w:val="003B40BD"/>
    <w:rsid w:val="003B61E9"/>
    <w:rsid w:val="003C04A3"/>
    <w:rsid w:val="003C04EB"/>
    <w:rsid w:val="00407DC5"/>
    <w:rsid w:val="004156E3"/>
    <w:rsid w:val="00424576"/>
    <w:rsid w:val="00424D88"/>
    <w:rsid w:val="00431B50"/>
    <w:rsid w:val="00440A7B"/>
    <w:rsid w:val="00461CBD"/>
    <w:rsid w:val="00476CC3"/>
    <w:rsid w:val="00484639"/>
    <w:rsid w:val="004B24AD"/>
    <w:rsid w:val="004B2A6D"/>
    <w:rsid w:val="004B6026"/>
    <w:rsid w:val="004C24B3"/>
    <w:rsid w:val="004D1F56"/>
    <w:rsid w:val="004E3565"/>
    <w:rsid w:val="004E3E02"/>
    <w:rsid w:val="004E4C21"/>
    <w:rsid w:val="004E7970"/>
    <w:rsid w:val="004F2BB8"/>
    <w:rsid w:val="004F7AD9"/>
    <w:rsid w:val="004F7B56"/>
    <w:rsid w:val="00501D4F"/>
    <w:rsid w:val="00516C9D"/>
    <w:rsid w:val="005214BA"/>
    <w:rsid w:val="00524D1A"/>
    <w:rsid w:val="00537E73"/>
    <w:rsid w:val="0055666D"/>
    <w:rsid w:val="0056140E"/>
    <w:rsid w:val="0056594A"/>
    <w:rsid w:val="00574749"/>
    <w:rsid w:val="005831AF"/>
    <w:rsid w:val="0058425B"/>
    <w:rsid w:val="00591F12"/>
    <w:rsid w:val="00597A83"/>
    <w:rsid w:val="005D54FB"/>
    <w:rsid w:val="005F19C9"/>
    <w:rsid w:val="00650FD5"/>
    <w:rsid w:val="00672C5D"/>
    <w:rsid w:val="00673277"/>
    <w:rsid w:val="006845BE"/>
    <w:rsid w:val="00692639"/>
    <w:rsid w:val="006A3768"/>
    <w:rsid w:val="006A755D"/>
    <w:rsid w:val="006D4D06"/>
    <w:rsid w:val="006E0332"/>
    <w:rsid w:val="006E07F5"/>
    <w:rsid w:val="006F2A43"/>
    <w:rsid w:val="006F6854"/>
    <w:rsid w:val="007004AB"/>
    <w:rsid w:val="007021DF"/>
    <w:rsid w:val="007078F9"/>
    <w:rsid w:val="00732371"/>
    <w:rsid w:val="00746E5E"/>
    <w:rsid w:val="00767F4E"/>
    <w:rsid w:val="0078081E"/>
    <w:rsid w:val="007A1100"/>
    <w:rsid w:val="007A2E22"/>
    <w:rsid w:val="007B4DA3"/>
    <w:rsid w:val="007B51EA"/>
    <w:rsid w:val="007C38E3"/>
    <w:rsid w:val="007D6615"/>
    <w:rsid w:val="007E1215"/>
    <w:rsid w:val="007F5CAB"/>
    <w:rsid w:val="00815FEB"/>
    <w:rsid w:val="00817D65"/>
    <w:rsid w:val="00827059"/>
    <w:rsid w:val="0083028F"/>
    <w:rsid w:val="008311CD"/>
    <w:rsid w:val="00837C23"/>
    <w:rsid w:val="00853869"/>
    <w:rsid w:val="00860910"/>
    <w:rsid w:val="0086320E"/>
    <w:rsid w:val="00866956"/>
    <w:rsid w:val="00867172"/>
    <w:rsid w:val="00882D4E"/>
    <w:rsid w:val="008A633C"/>
    <w:rsid w:val="008B459E"/>
    <w:rsid w:val="008B6F3F"/>
    <w:rsid w:val="008C4D1A"/>
    <w:rsid w:val="008D0ED2"/>
    <w:rsid w:val="008D321B"/>
    <w:rsid w:val="008E66F8"/>
    <w:rsid w:val="008F50B6"/>
    <w:rsid w:val="00901100"/>
    <w:rsid w:val="00910388"/>
    <w:rsid w:val="00913A3F"/>
    <w:rsid w:val="00921D55"/>
    <w:rsid w:val="009225F2"/>
    <w:rsid w:val="00931E67"/>
    <w:rsid w:val="0094184E"/>
    <w:rsid w:val="00947B14"/>
    <w:rsid w:val="009746CE"/>
    <w:rsid w:val="0098131C"/>
    <w:rsid w:val="00981F36"/>
    <w:rsid w:val="0098350D"/>
    <w:rsid w:val="0098774E"/>
    <w:rsid w:val="009944A4"/>
    <w:rsid w:val="009A2808"/>
    <w:rsid w:val="009B185C"/>
    <w:rsid w:val="009C1E54"/>
    <w:rsid w:val="009F38A9"/>
    <w:rsid w:val="00A12F6E"/>
    <w:rsid w:val="00A251E5"/>
    <w:rsid w:val="00A32916"/>
    <w:rsid w:val="00A35888"/>
    <w:rsid w:val="00A373AE"/>
    <w:rsid w:val="00A47DCD"/>
    <w:rsid w:val="00A54BA4"/>
    <w:rsid w:val="00A60B0B"/>
    <w:rsid w:val="00A62FC5"/>
    <w:rsid w:val="00A67129"/>
    <w:rsid w:val="00A72D9B"/>
    <w:rsid w:val="00A7443E"/>
    <w:rsid w:val="00A766F0"/>
    <w:rsid w:val="00A770D8"/>
    <w:rsid w:val="00A821D0"/>
    <w:rsid w:val="00A874D1"/>
    <w:rsid w:val="00A97C2E"/>
    <w:rsid w:val="00AC5279"/>
    <w:rsid w:val="00AE0CE0"/>
    <w:rsid w:val="00AE1D02"/>
    <w:rsid w:val="00AE33E9"/>
    <w:rsid w:val="00AF2CAC"/>
    <w:rsid w:val="00B10387"/>
    <w:rsid w:val="00B117AA"/>
    <w:rsid w:val="00B137AF"/>
    <w:rsid w:val="00B228EF"/>
    <w:rsid w:val="00B234D8"/>
    <w:rsid w:val="00B2358E"/>
    <w:rsid w:val="00B311B7"/>
    <w:rsid w:val="00B31ADD"/>
    <w:rsid w:val="00B34120"/>
    <w:rsid w:val="00B35236"/>
    <w:rsid w:val="00B3744B"/>
    <w:rsid w:val="00B3794C"/>
    <w:rsid w:val="00B546BA"/>
    <w:rsid w:val="00B65BCF"/>
    <w:rsid w:val="00B802B4"/>
    <w:rsid w:val="00B878D0"/>
    <w:rsid w:val="00B95F52"/>
    <w:rsid w:val="00B966EC"/>
    <w:rsid w:val="00BA0AF3"/>
    <w:rsid w:val="00BC2C93"/>
    <w:rsid w:val="00BD2060"/>
    <w:rsid w:val="00BE0BCA"/>
    <w:rsid w:val="00C07095"/>
    <w:rsid w:val="00C0789D"/>
    <w:rsid w:val="00C11CB4"/>
    <w:rsid w:val="00C16621"/>
    <w:rsid w:val="00C259CC"/>
    <w:rsid w:val="00C37BE2"/>
    <w:rsid w:val="00C41EBF"/>
    <w:rsid w:val="00C43AB3"/>
    <w:rsid w:val="00C572E7"/>
    <w:rsid w:val="00C60288"/>
    <w:rsid w:val="00C611DD"/>
    <w:rsid w:val="00C61ED5"/>
    <w:rsid w:val="00C630C6"/>
    <w:rsid w:val="00C70CFB"/>
    <w:rsid w:val="00C71052"/>
    <w:rsid w:val="00C7182D"/>
    <w:rsid w:val="00C808A3"/>
    <w:rsid w:val="00C82A5F"/>
    <w:rsid w:val="00C85637"/>
    <w:rsid w:val="00C914DD"/>
    <w:rsid w:val="00C92061"/>
    <w:rsid w:val="00CA44DA"/>
    <w:rsid w:val="00CA4864"/>
    <w:rsid w:val="00CD1A32"/>
    <w:rsid w:val="00CD40CB"/>
    <w:rsid w:val="00CD62FB"/>
    <w:rsid w:val="00CE1616"/>
    <w:rsid w:val="00CE17B4"/>
    <w:rsid w:val="00CF5A00"/>
    <w:rsid w:val="00D00469"/>
    <w:rsid w:val="00D013A6"/>
    <w:rsid w:val="00D0347A"/>
    <w:rsid w:val="00D125ED"/>
    <w:rsid w:val="00D12F53"/>
    <w:rsid w:val="00D31DC7"/>
    <w:rsid w:val="00D32DAC"/>
    <w:rsid w:val="00D35A8B"/>
    <w:rsid w:val="00D4153B"/>
    <w:rsid w:val="00D45942"/>
    <w:rsid w:val="00D45F89"/>
    <w:rsid w:val="00D5307C"/>
    <w:rsid w:val="00D54FBF"/>
    <w:rsid w:val="00D80122"/>
    <w:rsid w:val="00DB2E2C"/>
    <w:rsid w:val="00DB3248"/>
    <w:rsid w:val="00DB5979"/>
    <w:rsid w:val="00DD5212"/>
    <w:rsid w:val="00DE44B0"/>
    <w:rsid w:val="00DF0D19"/>
    <w:rsid w:val="00E0088A"/>
    <w:rsid w:val="00E04A4C"/>
    <w:rsid w:val="00E177A0"/>
    <w:rsid w:val="00E208A6"/>
    <w:rsid w:val="00E32D16"/>
    <w:rsid w:val="00E36E82"/>
    <w:rsid w:val="00E53A05"/>
    <w:rsid w:val="00E61210"/>
    <w:rsid w:val="00E64EB3"/>
    <w:rsid w:val="00E80620"/>
    <w:rsid w:val="00EA4BAB"/>
    <w:rsid w:val="00EB3DD5"/>
    <w:rsid w:val="00EC7C2B"/>
    <w:rsid w:val="00EE13F4"/>
    <w:rsid w:val="00EF2400"/>
    <w:rsid w:val="00EF2F60"/>
    <w:rsid w:val="00F01BCE"/>
    <w:rsid w:val="00F11D3D"/>
    <w:rsid w:val="00F13A55"/>
    <w:rsid w:val="00F161E3"/>
    <w:rsid w:val="00F22CED"/>
    <w:rsid w:val="00F2420C"/>
    <w:rsid w:val="00F33634"/>
    <w:rsid w:val="00F37A6B"/>
    <w:rsid w:val="00F41255"/>
    <w:rsid w:val="00F52524"/>
    <w:rsid w:val="00F553A7"/>
    <w:rsid w:val="00F71A1B"/>
    <w:rsid w:val="00F7756C"/>
    <w:rsid w:val="00F77746"/>
    <w:rsid w:val="00F808D7"/>
    <w:rsid w:val="00F809E0"/>
    <w:rsid w:val="00F84F87"/>
    <w:rsid w:val="00F95738"/>
    <w:rsid w:val="00FC7F30"/>
    <w:rsid w:val="00FD1F65"/>
    <w:rsid w:val="00FE0B40"/>
    <w:rsid w:val="00FE0C6E"/>
    <w:rsid w:val="00FE65CB"/>
    <w:rsid w:val="00FF2477"/>
    <w:rsid w:val="00FF7219"/>
    <w:rsid w:val="01923454"/>
    <w:rsid w:val="020D020A"/>
    <w:rsid w:val="03C5776D"/>
    <w:rsid w:val="04813ACB"/>
    <w:rsid w:val="04EC582C"/>
    <w:rsid w:val="05DA5A3E"/>
    <w:rsid w:val="074C5327"/>
    <w:rsid w:val="078D1BB1"/>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9D35DC9"/>
    <w:rsid w:val="1A52404B"/>
    <w:rsid w:val="1A9E024A"/>
    <w:rsid w:val="1ACA29D1"/>
    <w:rsid w:val="1F371190"/>
    <w:rsid w:val="1FF54705"/>
    <w:rsid w:val="208F2472"/>
    <w:rsid w:val="21C625DA"/>
    <w:rsid w:val="23615460"/>
    <w:rsid w:val="23747613"/>
    <w:rsid w:val="244442CD"/>
    <w:rsid w:val="247B2597"/>
    <w:rsid w:val="24D02F41"/>
    <w:rsid w:val="24E00DDD"/>
    <w:rsid w:val="25504E0F"/>
    <w:rsid w:val="25DA6195"/>
    <w:rsid w:val="26281C07"/>
    <w:rsid w:val="29F47ABF"/>
    <w:rsid w:val="2B88597E"/>
    <w:rsid w:val="2BFB59F1"/>
    <w:rsid w:val="2C1F2B9A"/>
    <w:rsid w:val="2C840BE9"/>
    <w:rsid w:val="2D7517EB"/>
    <w:rsid w:val="2E4A07B3"/>
    <w:rsid w:val="315370EC"/>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3D346F8"/>
    <w:rsid w:val="64CF1C0E"/>
    <w:rsid w:val="669B5141"/>
    <w:rsid w:val="66CD6CBE"/>
    <w:rsid w:val="66F219EB"/>
    <w:rsid w:val="679643D0"/>
    <w:rsid w:val="67B646C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qFormat/>
    <w:uiPriority w:val="0"/>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unhideWhenUsed/>
    <w:qFormat/>
    <w:uiPriority w:val="99"/>
    <w:rPr>
      <w:color w:val="0000FF" w:themeColor="hyperlink"/>
      <w:u w:val="single"/>
    </w:rPr>
  </w:style>
  <w:style w:type="character" w:customStyle="1" w:styleId="12">
    <w:name w:val="页眉 Char"/>
    <w:basedOn w:val="9"/>
    <w:link w:val="5"/>
    <w:qFormat/>
    <w:uiPriority w:val="0"/>
    <w:rPr>
      <w:sz w:val="18"/>
      <w:szCs w:val="18"/>
    </w:rPr>
  </w:style>
  <w:style w:type="character" w:customStyle="1" w:styleId="13">
    <w:name w:val="页脚 Char"/>
    <w:basedOn w:val="9"/>
    <w:link w:val="4"/>
    <w:qFormat/>
    <w:uiPriority w:val="0"/>
    <w:rPr>
      <w:sz w:val="18"/>
      <w:szCs w:val="18"/>
    </w:rPr>
  </w:style>
  <w:style w:type="character" w:customStyle="1" w:styleId="14">
    <w:name w:val="批注框文本 Char"/>
    <w:basedOn w:val="9"/>
    <w:link w:val="3"/>
    <w:semiHidden/>
    <w:qFormat/>
    <w:uiPriority w:val="99"/>
    <w:rPr>
      <w:kern w:val="2"/>
      <w:sz w:val="18"/>
      <w:szCs w:val="18"/>
    </w:rPr>
  </w:style>
  <w:style w:type="paragraph" w:customStyle="1" w:styleId="15">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6">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E06F6-836F-4D55-9285-839D3207F95D}">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2237</Words>
  <Characters>2308</Characters>
  <Lines>18</Lines>
  <Paragraphs>5</Paragraphs>
  <TotalTime>9</TotalTime>
  <ScaleCrop>false</ScaleCrop>
  <LinksUpToDate>false</LinksUpToDate>
  <CharactersWithSpaces>2325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2025-08-14T06:53:00Z</dcterms:created>
  <dc:creator>lenovo</dc:creator>
  <cp:lastModifiedBy>  把喜欢都给你～</cp:lastModifiedBy>
  <cp:lastPrinted>2024-07-04T00:26:00Z</cp:lastPrinted>
  <dcterms:modified xsi:type="dcterms:W3CDTF">2025-09-22T08:00:52Z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F1394D4A31D04ACE84FA93189869E003_13</vt:lpwstr>
  </property>
  <property fmtid="{D5CDD505-2E9C-101B-9397-08002B2CF9AE}" pid="4" name="KSOTemplateDocerSaveRecord">
    <vt:lpwstr>eyJoZGlkIjoiY2EwZWZiNTJiMDUyOTQ3MWU0OGUzM2E3NTM2MGJlZGQiLCJ1c2VySWQiOiIxMDUzNzM4Mjk1In0=</vt:lpwstr>
  </property>
</Properties>
</file>