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中</w:t>
      </w:r>
      <w:r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标</w:t>
      </w:r>
      <w:r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公</w:t>
      </w:r>
      <w:r>
        <w:rPr>
          <w:rFonts w:ascii="微软雅黑" w:hAnsi="微软雅黑" w:eastAsia="微软雅黑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告</w:t>
      </w:r>
    </w:p>
    <w:p>
      <w:pPr>
        <w:ind w:firstLine="3400" w:firstLineChars="1700"/>
        <w:rPr>
          <w:rFonts w:ascii="微软雅黑" w:hAnsi="微软雅黑" w:eastAsia="微软雅黑" w:cs="宋体"/>
          <w:color w:val="000000"/>
          <w:kern w:val="0"/>
          <w:sz w:val="16"/>
          <w:szCs w:val="16"/>
        </w:rPr>
      </w:pPr>
      <w:bookmarkStart w:id="0" w:name="_GoBack"/>
      <w:r>
        <w:rPr>
          <w:rFonts w:ascii="微软雅黑" w:hAnsi="微软雅黑" w:eastAsia="微软雅黑" w:cs="宋体"/>
          <w:color w:val="000000"/>
          <w:kern w:val="0"/>
          <w:sz w:val="20"/>
          <w:szCs w:val="20"/>
        </w:rPr>
        <w:t xml:space="preserve"> </w:t>
      </w:r>
    </w:p>
    <w:bookmarkEnd w:id="0"/>
    <w:tbl>
      <w:tblPr>
        <w:tblStyle w:val="6"/>
        <w:tblW w:w="8523" w:type="dxa"/>
        <w:tblInd w:w="-134" w:type="dxa"/>
        <w:tblBorders>
          <w:top w:val="single" w:color="BDDFEF" w:sz="6" w:space="0"/>
          <w:left w:val="single" w:color="BDDFEF" w:sz="6" w:space="0"/>
          <w:bottom w:val="single" w:color="BDDFEF" w:sz="6" w:space="0"/>
          <w:right w:val="single" w:color="BDDFE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7"/>
        <w:gridCol w:w="6126"/>
      </w:tblGrid>
      <w:tr>
        <w:tblPrEx>
          <w:tblBorders>
            <w:top w:val="single" w:color="BDDFEF" w:sz="6" w:space="0"/>
            <w:left w:val="single" w:color="BDDFEF" w:sz="6" w:space="0"/>
            <w:bottom w:val="single" w:color="BDDFEF" w:sz="6" w:space="0"/>
            <w:right w:val="single" w:color="BDD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97" w:type="dxa"/>
            <w:tcBorders>
              <w:top w:val="single" w:color="BDDFEF" w:sz="6" w:space="0"/>
              <w:bottom w:val="single" w:color="BDDFEF" w:sz="6" w:space="0"/>
              <w:right w:val="single" w:color="BDDFEF" w:sz="6" w:space="0"/>
            </w:tcBorders>
            <w:shd w:val="clear" w:color="auto" w:fill="E7F7FF"/>
            <w:vAlign w:val="center"/>
          </w:tcPr>
          <w:p>
            <w:pPr>
              <w:widowControl/>
              <w:wordWrap w:val="0"/>
              <w:spacing w:line="375" w:lineRule="atLeas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26" w:type="dxa"/>
            <w:tcBorders>
              <w:top w:val="single" w:color="BDDFEF" w:sz="6" w:space="0"/>
              <w:left w:val="single" w:color="BDDFEF" w:sz="6" w:space="0"/>
              <w:bottom w:val="single" w:color="BDDFEF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75" w:lineRule="atLeast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大庆市第五医院信息类设备维修服务项目（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2024010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BDDFEF" w:sz="6" w:space="0"/>
            <w:left w:val="single" w:color="BDDFEF" w:sz="6" w:space="0"/>
            <w:bottom w:val="single" w:color="BDDFEF" w:sz="6" w:space="0"/>
            <w:right w:val="single" w:color="BDD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97" w:type="dxa"/>
            <w:tcBorders>
              <w:top w:val="single" w:color="BDDFEF" w:sz="6" w:space="0"/>
              <w:bottom w:val="single" w:color="BDDFEF" w:sz="6" w:space="0"/>
              <w:right w:val="single" w:color="BDDFEF" w:sz="6" w:space="0"/>
            </w:tcBorders>
            <w:shd w:val="clear" w:color="auto" w:fill="E7F7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开标日期</w:t>
            </w:r>
          </w:p>
        </w:tc>
        <w:tc>
          <w:tcPr>
            <w:tcW w:w="6126" w:type="dxa"/>
            <w:tcBorders>
              <w:top w:val="single" w:color="BDDFEF" w:sz="6" w:space="0"/>
              <w:left w:val="single" w:color="BDDFEF" w:sz="6" w:space="0"/>
              <w:bottom w:val="single" w:color="BDDFEF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75" w:lineRule="atLeast"/>
              <w:jc w:val="left"/>
              <w:rPr>
                <w:rFonts w:hint="default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BDDFEF" w:sz="6" w:space="0"/>
            <w:left w:val="single" w:color="BDDFEF" w:sz="6" w:space="0"/>
            <w:bottom w:val="single" w:color="BDDFEF" w:sz="6" w:space="0"/>
            <w:right w:val="single" w:color="BDD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97" w:type="dxa"/>
            <w:tcBorders>
              <w:top w:val="single" w:color="BDDFEF" w:sz="6" w:space="0"/>
              <w:bottom w:val="single" w:color="BDDFEF" w:sz="6" w:space="0"/>
              <w:right w:val="single" w:color="BDDFEF" w:sz="6" w:space="0"/>
            </w:tcBorders>
            <w:shd w:val="clear" w:color="auto" w:fill="E7F7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开标地点</w:t>
            </w:r>
          </w:p>
        </w:tc>
        <w:tc>
          <w:tcPr>
            <w:tcW w:w="6126" w:type="dxa"/>
            <w:tcBorders>
              <w:top w:val="single" w:color="BDDFEF" w:sz="6" w:space="0"/>
              <w:left w:val="single" w:color="BDDFEF" w:sz="6" w:space="0"/>
              <w:bottom w:val="single" w:color="BDDFEF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75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大庆市第五医院机关楼二楼会议室</w:t>
            </w:r>
          </w:p>
        </w:tc>
      </w:tr>
      <w:tr>
        <w:tblPrEx>
          <w:tblBorders>
            <w:top w:val="single" w:color="BDDFEF" w:sz="6" w:space="0"/>
            <w:left w:val="single" w:color="BDDFEF" w:sz="6" w:space="0"/>
            <w:bottom w:val="single" w:color="BDDFEF" w:sz="6" w:space="0"/>
            <w:right w:val="single" w:color="BDD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97" w:type="dxa"/>
            <w:tcBorders>
              <w:top w:val="single" w:color="BDDFEF" w:sz="6" w:space="0"/>
              <w:bottom w:val="single" w:color="BDDFEF" w:sz="6" w:space="0"/>
              <w:right w:val="single" w:color="BDDFEF" w:sz="6" w:space="0"/>
            </w:tcBorders>
            <w:shd w:val="clear" w:color="auto" w:fill="E7F7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采购人</w:t>
            </w:r>
          </w:p>
        </w:tc>
        <w:tc>
          <w:tcPr>
            <w:tcW w:w="6126" w:type="dxa"/>
            <w:tcBorders>
              <w:top w:val="single" w:color="BDDFEF" w:sz="6" w:space="0"/>
              <w:left w:val="single" w:color="BDDFEF" w:sz="6" w:space="0"/>
              <w:bottom w:val="single" w:color="BDDFEF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75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大庆市第五医院</w:t>
            </w:r>
          </w:p>
        </w:tc>
      </w:tr>
      <w:tr>
        <w:tblPrEx>
          <w:tblBorders>
            <w:top w:val="single" w:color="BDDFEF" w:sz="6" w:space="0"/>
            <w:left w:val="single" w:color="BDDFEF" w:sz="6" w:space="0"/>
            <w:bottom w:val="single" w:color="BDDFEF" w:sz="6" w:space="0"/>
            <w:right w:val="single" w:color="BDD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397" w:type="dxa"/>
            <w:tcBorders>
              <w:top w:val="single" w:color="BDDFEF" w:sz="6" w:space="0"/>
              <w:bottom w:val="single" w:color="BDDFEF" w:sz="6" w:space="0"/>
              <w:right w:val="single" w:color="BDDFEF" w:sz="6" w:space="0"/>
            </w:tcBorders>
            <w:shd w:val="clear" w:color="auto" w:fill="E7F7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采购人地址</w:t>
            </w:r>
          </w:p>
        </w:tc>
        <w:tc>
          <w:tcPr>
            <w:tcW w:w="6126" w:type="dxa"/>
            <w:tcBorders>
              <w:top w:val="single" w:color="BDDFEF" w:sz="6" w:space="0"/>
              <w:left w:val="single" w:color="BDDFEF" w:sz="6" w:space="0"/>
              <w:bottom w:val="single" w:color="BDDFEF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idowControl/>
              <w:wordWrap w:val="0"/>
              <w:spacing w:line="375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大庆市龙凤区乙烯兴化北街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122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号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</w:p>
    <w:tbl>
      <w:tblPr>
        <w:tblStyle w:val="6"/>
        <w:tblW w:w="8502" w:type="dxa"/>
        <w:jc w:val="center"/>
        <w:tblInd w:w="0" w:type="dxa"/>
        <w:tblBorders>
          <w:top w:val="single" w:color="BDDFEF" w:sz="6" w:space="0"/>
          <w:left w:val="single" w:color="BDDFEF" w:sz="6" w:space="0"/>
          <w:bottom w:val="single" w:color="BDDFEF" w:sz="6" w:space="0"/>
          <w:right w:val="single" w:color="BDDFE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9"/>
        <w:gridCol w:w="1289"/>
        <w:gridCol w:w="1386"/>
        <w:gridCol w:w="2051"/>
        <w:gridCol w:w="7"/>
      </w:tblGrid>
      <w:tr>
        <w:tblPrEx>
          <w:tblBorders>
            <w:top w:val="single" w:color="BDDFEF" w:sz="6" w:space="0"/>
            <w:left w:val="single" w:color="BDDFEF" w:sz="6" w:space="0"/>
            <w:bottom w:val="single" w:color="BDDFEF" w:sz="6" w:space="0"/>
            <w:right w:val="single" w:color="BDD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38" w:hRule="atLeast"/>
          <w:jc w:val="center"/>
        </w:trPr>
        <w:tc>
          <w:tcPr>
            <w:tcW w:w="3769" w:type="dxa"/>
            <w:tcBorders>
              <w:top w:val="single" w:color="BDDFEF" w:sz="6" w:space="0"/>
              <w:bottom w:val="single" w:color="BDDFEF" w:sz="6" w:space="0"/>
              <w:right w:val="single" w:color="BDDFEF" w:sz="6" w:space="0"/>
            </w:tcBorders>
            <w:shd w:val="clear" w:color="auto" w:fill="E7F7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1289" w:type="dxa"/>
            <w:tcBorders>
              <w:top w:val="single" w:color="BDDFEF" w:sz="6" w:space="0"/>
              <w:left w:val="single" w:color="BDDFEF" w:sz="6" w:space="0"/>
              <w:bottom w:val="single" w:color="BDDFEF" w:sz="6" w:space="0"/>
              <w:right w:val="single" w:color="BDDFEF" w:sz="6" w:space="0"/>
            </w:tcBorders>
            <w:shd w:val="clear" w:color="auto" w:fill="E7F7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86" w:type="dxa"/>
            <w:tcBorders>
              <w:top w:val="single" w:color="BDDFEF" w:sz="6" w:space="0"/>
              <w:left w:val="single" w:color="BDDFEF" w:sz="6" w:space="0"/>
              <w:bottom w:val="single" w:color="BDDFEF" w:sz="6" w:space="0"/>
              <w:right w:val="single" w:color="BDDFEF" w:sz="6" w:space="0"/>
            </w:tcBorders>
            <w:shd w:val="clear" w:color="auto" w:fill="E7F7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51" w:type="dxa"/>
            <w:tcBorders>
              <w:top w:val="single" w:color="BDDFEF" w:sz="6" w:space="0"/>
              <w:left w:val="single" w:color="BDDFEF" w:sz="6" w:space="0"/>
              <w:bottom w:val="single" w:color="BDDFEF" w:sz="6" w:space="0"/>
            </w:tcBorders>
            <w:shd w:val="clear" w:color="auto" w:fill="E7F7FF"/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中标供应商地址</w:t>
            </w:r>
          </w:p>
        </w:tc>
      </w:tr>
      <w:tr>
        <w:tblPrEx>
          <w:tblBorders>
            <w:top w:val="single" w:color="BDDFEF" w:sz="6" w:space="0"/>
            <w:left w:val="single" w:color="BDDFEF" w:sz="6" w:space="0"/>
            <w:bottom w:val="single" w:color="BDDFEF" w:sz="6" w:space="0"/>
            <w:right w:val="single" w:color="BDDFE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  <w:jc w:val="center"/>
        </w:trPr>
        <w:tc>
          <w:tcPr>
            <w:tcW w:w="3769" w:type="dxa"/>
            <w:tcBorders>
              <w:top w:val="single" w:color="BDDFEF" w:sz="6" w:space="0"/>
              <w:bottom w:val="single" w:color="BDDFEF" w:sz="6" w:space="0"/>
              <w:right w:val="single" w:color="BDDFEF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大庆市萨尔图区凯烨电子商行</w:t>
            </w:r>
          </w:p>
        </w:tc>
        <w:tc>
          <w:tcPr>
            <w:tcW w:w="1289" w:type="dxa"/>
            <w:tcBorders>
              <w:top w:val="single" w:color="BDDFEF" w:sz="6" w:space="0"/>
              <w:left w:val="single" w:color="BDDFEF" w:sz="6" w:space="0"/>
              <w:bottom w:val="single" w:color="BDDFEF" w:sz="6" w:space="0"/>
              <w:right w:val="single" w:color="BDDFEF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朱文学</w:t>
            </w:r>
          </w:p>
        </w:tc>
        <w:tc>
          <w:tcPr>
            <w:tcW w:w="1386" w:type="dxa"/>
            <w:tcBorders>
              <w:top w:val="single" w:color="BDDFEF" w:sz="6" w:space="0"/>
              <w:left w:val="single" w:color="BDDFEF" w:sz="6" w:space="0"/>
              <w:bottom w:val="single" w:color="BDDFEF" w:sz="6" w:space="0"/>
              <w:right w:val="single" w:color="BDDFEF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15845905557</w:t>
            </w:r>
          </w:p>
        </w:tc>
        <w:tc>
          <w:tcPr>
            <w:tcW w:w="2058" w:type="dxa"/>
            <w:gridSpan w:val="2"/>
            <w:tcBorders>
              <w:top w:val="single" w:color="BDDFEF" w:sz="6" w:space="0"/>
              <w:left w:val="single" w:color="BDDFEF" w:sz="6" w:space="0"/>
              <w:bottom w:val="single" w:color="BDDFEF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eastAsia="zh-CN"/>
              </w:rPr>
              <w:t>黑龙江省大庆市萨尔图区徳威电脑城四楼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/>
              </w:rPr>
              <w:t>41号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703020204020201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27"/>
    <w:rsid w:val="000074A9"/>
    <w:rsid w:val="00023C54"/>
    <w:rsid w:val="00043371"/>
    <w:rsid w:val="0004368D"/>
    <w:rsid w:val="00046457"/>
    <w:rsid w:val="00046F65"/>
    <w:rsid w:val="00062388"/>
    <w:rsid w:val="00063791"/>
    <w:rsid w:val="00074C7D"/>
    <w:rsid w:val="000A6A7D"/>
    <w:rsid w:val="000C5077"/>
    <w:rsid w:val="000C632F"/>
    <w:rsid w:val="000C7933"/>
    <w:rsid w:val="000D279B"/>
    <w:rsid w:val="000D54C8"/>
    <w:rsid w:val="00117ED9"/>
    <w:rsid w:val="001407D1"/>
    <w:rsid w:val="00156720"/>
    <w:rsid w:val="001607E5"/>
    <w:rsid w:val="00172C89"/>
    <w:rsid w:val="00192442"/>
    <w:rsid w:val="001B7656"/>
    <w:rsid w:val="001C716D"/>
    <w:rsid w:val="001D00E7"/>
    <w:rsid w:val="00200C40"/>
    <w:rsid w:val="00207310"/>
    <w:rsid w:val="002747E9"/>
    <w:rsid w:val="002C4C17"/>
    <w:rsid w:val="002D1AB5"/>
    <w:rsid w:val="002D1E63"/>
    <w:rsid w:val="002E0C08"/>
    <w:rsid w:val="002E1E96"/>
    <w:rsid w:val="002E71C7"/>
    <w:rsid w:val="002F2604"/>
    <w:rsid w:val="002F75EC"/>
    <w:rsid w:val="003002D4"/>
    <w:rsid w:val="00324044"/>
    <w:rsid w:val="00344678"/>
    <w:rsid w:val="00345DDA"/>
    <w:rsid w:val="00353051"/>
    <w:rsid w:val="0036782D"/>
    <w:rsid w:val="003847FD"/>
    <w:rsid w:val="0038530B"/>
    <w:rsid w:val="0038789E"/>
    <w:rsid w:val="003956D1"/>
    <w:rsid w:val="003C0E3A"/>
    <w:rsid w:val="003C41E7"/>
    <w:rsid w:val="003C42A4"/>
    <w:rsid w:val="003F3C8F"/>
    <w:rsid w:val="00402F8A"/>
    <w:rsid w:val="0043473F"/>
    <w:rsid w:val="00446111"/>
    <w:rsid w:val="00470CF6"/>
    <w:rsid w:val="00494846"/>
    <w:rsid w:val="00497D3A"/>
    <w:rsid w:val="004A02FC"/>
    <w:rsid w:val="004B1646"/>
    <w:rsid w:val="004B2144"/>
    <w:rsid w:val="00506B23"/>
    <w:rsid w:val="005123AD"/>
    <w:rsid w:val="00513D81"/>
    <w:rsid w:val="005169A6"/>
    <w:rsid w:val="00550DB6"/>
    <w:rsid w:val="0056764C"/>
    <w:rsid w:val="005705D4"/>
    <w:rsid w:val="005830A0"/>
    <w:rsid w:val="00585643"/>
    <w:rsid w:val="005D5140"/>
    <w:rsid w:val="005E379F"/>
    <w:rsid w:val="0060174D"/>
    <w:rsid w:val="00603816"/>
    <w:rsid w:val="00633AEB"/>
    <w:rsid w:val="00653461"/>
    <w:rsid w:val="0067098A"/>
    <w:rsid w:val="00685228"/>
    <w:rsid w:val="006C2836"/>
    <w:rsid w:val="006E4173"/>
    <w:rsid w:val="006E5EC9"/>
    <w:rsid w:val="006F2423"/>
    <w:rsid w:val="006F6E3A"/>
    <w:rsid w:val="00704B23"/>
    <w:rsid w:val="0073312C"/>
    <w:rsid w:val="00747D0E"/>
    <w:rsid w:val="00780C1D"/>
    <w:rsid w:val="00784B6F"/>
    <w:rsid w:val="0078585C"/>
    <w:rsid w:val="00787357"/>
    <w:rsid w:val="007B528A"/>
    <w:rsid w:val="007C7484"/>
    <w:rsid w:val="007D58BF"/>
    <w:rsid w:val="00802C5B"/>
    <w:rsid w:val="0080333D"/>
    <w:rsid w:val="00804996"/>
    <w:rsid w:val="00806D1D"/>
    <w:rsid w:val="00811BD4"/>
    <w:rsid w:val="00815C0A"/>
    <w:rsid w:val="00823293"/>
    <w:rsid w:val="0083116B"/>
    <w:rsid w:val="008426E3"/>
    <w:rsid w:val="0084504D"/>
    <w:rsid w:val="00850198"/>
    <w:rsid w:val="00855274"/>
    <w:rsid w:val="00856CB3"/>
    <w:rsid w:val="008606B5"/>
    <w:rsid w:val="00870947"/>
    <w:rsid w:val="008710B6"/>
    <w:rsid w:val="008C130E"/>
    <w:rsid w:val="008E3E77"/>
    <w:rsid w:val="0090438A"/>
    <w:rsid w:val="00914B8E"/>
    <w:rsid w:val="009250B2"/>
    <w:rsid w:val="00950934"/>
    <w:rsid w:val="00955946"/>
    <w:rsid w:val="0096075C"/>
    <w:rsid w:val="00963C2E"/>
    <w:rsid w:val="00963FF0"/>
    <w:rsid w:val="00972700"/>
    <w:rsid w:val="00980754"/>
    <w:rsid w:val="009939D1"/>
    <w:rsid w:val="009945A1"/>
    <w:rsid w:val="00996908"/>
    <w:rsid w:val="009A0A8E"/>
    <w:rsid w:val="009A5486"/>
    <w:rsid w:val="009B40F1"/>
    <w:rsid w:val="009C706F"/>
    <w:rsid w:val="009C768B"/>
    <w:rsid w:val="009D539E"/>
    <w:rsid w:val="009E3C14"/>
    <w:rsid w:val="00A050A6"/>
    <w:rsid w:val="00A0565A"/>
    <w:rsid w:val="00A128A9"/>
    <w:rsid w:val="00A143D8"/>
    <w:rsid w:val="00A27C05"/>
    <w:rsid w:val="00A50079"/>
    <w:rsid w:val="00A50A0E"/>
    <w:rsid w:val="00A5175F"/>
    <w:rsid w:val="00A77705"/>
    <w:rsid w:val="00AA206A"/>
    <w:rsid w:val="00AC2684"/>
    <w:rsid w:val="00AD015C"/>
    <w:rsid w:val="00AD4435"/>
    <w:rsid w:val="00B111EA"/>
    <w:rsid w:val="00B17F3E"/>
    <w:rsid w:val="00B26311"/>
    <w:rsid w:val="00B43FAF"/>
    <w:rsid w:val="00B4639A"/>
    <w:rsid w:val="00B80827"/>
    <w:rsid w:val="00B86F05"/>
    <w:rsid w:val="00BB47AB"/>
    <w:rsid w:val="00BB7681"/>
    <w:rsid w:val="00BC4D67"/>
    <w:rsid w:val="00BD2F4B"/>
    <w:rsid w:val="00BD51B4"/>
    <w:rsid w:val="00BF3EF0"/>
    <w:rsid w:val="00C20E8B"/>
    <w:rsid w:val="00C30F44"/>
    <w:rsid w:val="00C337DA"/>
    <w:rsid w:val="00C52CA4"/>
    <w:rsid w:val="00C8181C"/>
    <w:rsid w:val="00C83A32"/>
    <w:rsid w:val="00C87A0C"/>
    <w:rsid w:val="00CB0A32"/>
    <w:rsid w:val="00CC0737"/>
    <w:rsid w:val="00CC4B1C"/>
    <w:rsid w:val="00CC64E3"/>
    <w:rsid w:val="00CC6D16"/>
    <w:rsid w:val="00CD2657"/>
    <w:rsid w:val="00CF10D8"/>
    <w:rsid w:val="00CF2AD2"/>
    <w:rsid w:val="00D2791E"/>
    <w:rsid w:val="00D34B60"/>
    <w:rsid w:val="00D45DE4"/>
    <w:rsid w:val="00D5021B"/>
    <w:rsid w:val="00D53F6E"/>
    <w:rsid w:val="00D54F4A"/>
    <w:rsid w:val="00D55925"/>
    <w:rsid w:val="00D61876"/>
    <w:rsid w:val="00D6223A"/>
    <w:rsid w:val="00D80DBA"/>
    <w:rsid w:val="00DA27D4"/>
    <w:rsid w:val="00DC6BF3"/>
    <w:rsid w:val="00DD3558"/>
    <w:rsid w:val="00DD49DF"/>
    <w:rsid w:val="00DF0779"/>
    <w:rsid w:val="00DF25F0"/>
    <w:rsid w:val="00DF36A9"/>
    <w:rsid w:val="00E12AA2"/>
    <w:rsid w:val="00E17F95"/>
    <w:rsid w:val="00E23B62"/>
    <w:rsid w:val="00E34CDC"/>
    <w:rsid w:val="00E46131"/>
    <w:rsid w:val="00E606C4"/>
    <w:rsid w:val="00E627DA"/>
    <w:rsid w:val="00E93677"/>
    <w:rsid w:val="00E9650E"/>
    <w:rsid w:val="00EA0CA9"/>
    <w:rsid w:val="00EC19BB"/>
    <w:rsid w:val="00ED615F"/>
    <w:rsid w:val="00EE73B8"/>
    <w:rsid w:val="00EF1902"/>
    <w:rsid w:val="00EF620B"/>
    <w:rsid w:val="00EF6D82"/>
    <w:rsid w:val="00F06A3F"/>
    <w:rsid w:val="00F157E4"/>
    <w:rsid w:val="00F3573C"/>
    <w:rsid w:val="00F42B71"/>
    <w:rsid w:val="00F52502"/>
    <w:rsid w:val="00F61513"/>
    <w:rsid w:val="00F75038"/>
    <w:rsid w:val="00F921DD"/>
    <w:rsid w:val="00F93936"/>
    <w:rsid w:val="00FA1F73"/>
    <w:rsid w:val="00FA438F"/>
    <w:rsid w:val="020D1471"/>
    <w:rsid w:val="03D21BFB"/>
    <w:rsid w:val="3F2B65D1"/>
    <w:rsid w:val="5B1E69F3"/>
    <w:rsid w:val="65997D6A"/>
    <w:rsid w:val="6DEA5844"/>
    <w:rsid w:val="6E0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28</Words>
  <Characters>166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2020-09-11T07:20:00Z</dcterms:created>
  <dc:creator>ztb</dc:creator>
  <cp:lastModifiedBy>Administrator</cp:lastModifiedBy>
  <cp:lastPrinted>2020-09-24T00:52:00Z</cp:lastPrinted>
  <dcterms:modified xsi:type="dcterms:W3CDTF">2024-03-08T02:26:34Z</dcterms:modified>
  <dc:title>大庆油田总医院电梯年度维保采购中标公告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