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7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大庆市第五医院活性氧消毒粉采购项目中标公告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2021年5月20日14：00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大庆市第五医院五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王满娟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陈铁、李宝莹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程淑艳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  <w:gridSpan w:val="2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中标金额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大庆市龙凤区力珠百货商行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60元/KG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</w:t>
      </w:r>
      <w:r>
        <w:rPr>
          <w:rFonts w:hint="eastAsia" w:ascii="仿宋" w:hAnsi="仿宋" w:eastAsia="仿宋"/>
          <w:sz w:val="30"/>
          <w:szCs w:val="30"/>
          <w:lang w:eastAsia="zh-CN"/>
        </w:rPr>
        <w:t>第五医院供应科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  <w:lang w:eastAsia="zh-CN"/>
        </w:rPr>
        <w:t>大庆市第五医院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>
      <w:pPr>
        <w:ind w:firstLine="4950" w:firstLineChars="1650"/>
        <w:rPr>
          <w:rFonts w:hint="eastAsia"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hint="eastAsia"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</w:t>
      </w:r>
      <w:bookmarkStart w:id="0" w:name="_GoBack"/>
      <w:bookmarkEnd w:id="0"/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7D96F0D"/>
    <w:rsid w:val="0C143D1F"/>
    <w:rsid w:val="10631976"/>
    <w:rsid w:val="12056713"/>
    <w:rsid w:val="160F3054"/>
    <w:rsid w:val="193734BC"/>
    <w:rsid w:val="24FF7B5F"/>
    <w:rsid w:val="2ED87D67"/>
    <w:rsid w:val="318B6F80"/>
    <w:rsid w:val="33283DDB"/>
    <w:rsid w:val="375F3D6C"/>
    <w:rsid w:val="3AF81880"/>
    <w:rsid w:val="3B2B405D"/>
    <w:rsid w:val="3B994247"/>
    <w:rsid w:val="495E0F17"/>
    <w:rsid w:val="4B756FE5"/>
    <w:rsid w:val="4EED7568"/>
    <w:rsid w:val="52E27ED9"/>
    <w:rsid w:val="5CDA62AD"/>
    <w:rsid w:val="662B6313"/>
    <w:rsid w:val="6EB83083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style1"/>
    <w:basedOn w:val="9"/>
    <w:qFormat/>
    <w:uiPriority w:val="0"/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33-8167-4278-B462-96A2A18AA9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269</Characters>
  <Lines>2</Lines>
  <Paragraphs>1</Paragraphs>
  <TotalTime>14</TotalTime>
  <ScaleCrop>false</ScaleCrop>
  <LinksUpToDate>false</LinksUpToDate>
  <CharactersWithSpaces>315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ztb</cp:lastModifiedBy>
  <cp:lastPrinted>2021-02-22T07:06:00Z</cp:lastPrinted>
  <dcterms:modified xsi:type="dcterms:W3CDTF">2021-05-20T07:16:35Z</dcterms:modified>
  <dc:title>评委专家组推荐意见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